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538" w:type="pct"/>
        <w:jc w:val="center"/>
        <w:tblLook w:val="00A0" w:firstRow="1" w:lastRow="0" w:firstColumn="1" w:lastColumn="0" w:noHBand="0" w:noVBand="0"/>
      </w:tblPr>
      <w:tblGrid>
        <w:gridCol w:w="3012"/>
        <w:gridCol w:w="8581"/>
      </w:tblGrid>
      <w:tr w:rsidR="00A764B4" w:rsidRPr="00073391" w14:paraId="3E0C27D9" w14:textId="77777777" w:rsidTr="007A6905">
        <w:trPr>
          <w:jc w:val="center"/>
        </w:trPr>
        <w:tc>
          <w:tcPr>
            <w:tcW w:w="1299" w:type="pct"/>
          </w:tcPr>
          <w:p w14:paraId="6F38659E" w14:textId="369B3512" w:rsidR="00A764B4" w:rsidRPr="00073391" w:rsidRDefault="007A6905" w:rsidP="00073391">
            <w:pPr>
              <w:tabs>
                <w:tab w:val="left" w:pos="1134"/>
              </w:tabs>
              <w:contextualSpacing/>
              <w:jc w:val="center"/>
              <w:rPr>
                <w:sz w:val="24"/>
                <w:szCs w:val="24"/>
              </w:rPr>
            </w:pPr>
            <w:r w:rsidRPr="00073391">
              <w:rPr>
                <w:noProof/>
                <w:sz w:val="24"/>
                <w:szCs w:val="24"/>
                <w:lang w:val="vi-VN" w:eastAsia="vi-VN"/>
              </w:rPr>
              <mc:AlternateContent>
                <mc:Choice Requires="wps">
                  <w:drawing>
                    <wp:anchor distT="0" distB="0" distL="114300" distR="114300" simplePos="0" relativeHeight="251661824" behindDoc="1" locked="0" layoutInCell="1" allowOverlap="1" wp14:anchorId="2C316EEF" wp14:editId="6FB4822F">
                      <wp:simplePos x="0" y="0"/>
                      <wp:positionH relativeFrom="column">
                        <wp:posOffset>217805</wp:posOffset>
                      </wp:positionH>
                      <wp:positionV relativeFrom="paragraph">
                        <wp:posOffset>1058545</wp:posOffset>
                      </wp:positionV>
                      <wp:extent cx="1590675" cy="276225"/>
                      <wp:effectExtent l="0" t="0" r="28575" b="28575"/>
                      <wp:wrapTight wrapText="bothSides">
                        <wp:wrapPolygon edited="0">
                          <wp:start x="0" y="0"/>
                          <wp:lineTo x="0" y="22345"/>
                          <wp:lineTo x="21729" y="22345"/>
                          <wp:lineTo x="21729" y="0"/>
                          <wp:lineTo x="0" y="0"/>
                        </wp:wrapPolygon>
                      </wp:wrapTight>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76225"/>
                              </a:xfrm>
                              <a:prstGeom prst="rect">
                                <a:avLst/>
                              </a:prstGeom>
                              <a:solidFill>
                                <a:srgbClr val="FFFFFF"/>
                              </a:solidFill>
                              <a:ln w="19050" cmpd="dbl">
                                <a:solidFill>
                                  <a:srgbClr val="000000"/>
                                </a:solidFill>
                                <a:miter lim="800000"/>
                                <a:headEnd/>
                                <a:tailEnd/>
                              </a:ln>
                            </wps:spPr>
                            <wps:txbx>
                              <w:txbxContent>
                                <w:p w14:paraId="33E84457" w14:textId="57A2D46F" w:rsidR="000869D5" w:rsidRDefault="000869D5" w:rsidP="007A6905">
                                  <w:pPr>
                                    <w:jc w:val="center"/>
                                  </w:pPr>
                                  <w:r>
                                    <w:t xml:space="preserve">ĐỀ </w:t>
                                  </w:r>
                                  <w:r w:rsidR="00633AC2">
                                    <w:t>ĐỀ XUẤT</w:t>
                                  </w:r>
                                </w:p>
                              </w:txbxContent>
                            </wps:txbx>
                            <wps:bodyPr rot="0" vert="horz" wrap="square" lIns="91440" tIns="45720" rIns="91440" bIns="45720" anchor="t" anchorCtr="0" upright="1">
                              <a:noAutofit/>
                            </wps:bodyPr>
                          </wps:wsp>
                        </a:graphicData>
                      </a:graphic>
                    </wp:anchor>
                  </w:drawing>
                </mc:Choice>
                <mc:Fallback>
                  <w:pict>
                    <v:shapetype w14:anchorId="2C316EEF" id="_x0000_t202" coordsize="21600,21600" o:spt="202" path="m,l,21600r21600,l21600,xe">
                      <v:stroke joinstyle="miter"/>
                      <v:path gradientshapeok="t" o:connecttype="rect"/>
                    </v:shapetype>
                    <v:shape id="Text Box 2" o:spid="_x0000_s1026" type="#_x0000_t202" style="position:absolute;left:0;text-align:left;margin-left:17.15pt;margin-top:83.35pt;width:125.25pt;height:21.7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" strokeweight="1.5pt">
                      <v:stroke linestyle="thinThin"/>
                      <v:textbox>
                        <w:txbxContent>
                          <w:p w14:paraId="33E84457" w14:textId="57A2D46F" w:rsidR="000869D5" w:rsidRDefault="000869D5" w:rsidP="007A6905">
                            <w:pPr>
                              <w:jc w:val="center"/>
                            </w:pPr>
                            <w:r>
                              <w:t xml:space="preserve">ĐỀ </w:t>
                            </w:r>
                            <w:r w:rsidR="00633AC2">
                              <w:t>ĐỀ XUẤT</w:t>
                            </w:r>
                          </w:p>
                        </w:txbxContent>
                      </v:textbox>
                      <w10:wrap type="tight"/>
                    </v:shape>
                  </w:pict>
                </mc:Fallback>
              </mc:AlternateContent>
            </w:r>
            <w:r w:rsidR="001E6998" w:rsidRPr="00073391">
              <w:rPr>
                <w:noProof/>
                <w:sz w:val="24"/>
                <w:szCs w:val="24"/>
                <w:lang w:val="vi-VN" w:eastAsia="vi-VN"/>
              </w:rPr>
              <w:drawing>
                <wp:inline distT="0" distB="0" distL="0" distR="0" wp14:anchorId="11A7B296" wp14:editId="697AEF0B">
                  <wp:extent cx="987425" cy="987425"/>
                  <wp:effectExtent l="0" t="0" r="3175" b="3175"/>
                  <wp:docPr id="1" name="Picture 1" descr="LOGO CUA HOI DH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UA HOI DHB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7425" cy="987425"/>
                          </a:xfrm>
                          <a:prstGeom prst="rect">
                            <a:avLst/>
                          </a:prstGeom>
                          <a:noFill/>
                          <a:ln>
                            <a:noFill/>
                          </a:ln>
                        </pic:spPr>
                      </pic:pic>
                    </a:graphicData>
                  </a:graphic>
                </wp:inline>
              </w:drawing>
            </w:r>
          </w:p>
          <w:p w14:paraId="3A088B2D" w14:textId="559D1017" w:rsidR="00A764B4" w:rsidRPr="00073391" w:rsidRDefault="00A764B4" w:rsidP="00073391">
            <w:pPr>
              <w:tabs>
                <w:tab w:val="left" w:pos="1134"/>
              </w:tabs>
              <w:contextualSpacing/>
              <w:jc w:val="center"/>
              <w:rPr>
                <w:i/>
                <w:sz w:val="24"/>
                <w:szCs w:val="24"/>
              </w:rPr>
            </w:pPr>
            <w:r w:rsidRPr="00073391">
              <w:rPr>
                <w:i/>
                <w:sz w:val="24"/>
                <w:szCs w:val="24"/>
              </w:rPr>
              <w:t>Đề thi gồm</w:t>
            </w:r>
            <w:r w:rsidR="00CE5837" w:rsidRPr="00073391">
              <w:rPr>
                <w:i/>
                <w:sz w:val="24"/>
                <w:szCs w:val="24"/>
              </w:rPr>
              <w:t xml:space="preserve"> 04</w:t>
            </w:r>
            <w:r w:rsidR="000D63D8" w:rsidRPr="00073391">
              <w:rPr>
                <w:i/>
                <w:sz w:val="24"/>
                <w:szCs w:val="24"/>
              </w:rPr>
              <w:t xml:space="preserve"> trang</w:t>
            </w:r>
          </w:p>
        </w:tc>
        <w:tc>
          <w:tcPr>
            <w:tcW w:w="3701" w:type="pct"/>
          </w:tcPr>
          <w:p w14:paraId="74D00D38" w14:textId="77777777" w:rsidR="00A764B4" w:rsidRPr="00073391" w:rsidRDefault="00A764B4" w:rsidP="00073391">
            <w:pPr>
              <w:tabs>
                <w:tab w:val="left" w:pos="1134"/>
              </w:tabs>
              <w:contextualSpacing/>
              <w:jc w:val="center"/>
              <w:rPr>
                <w:b/>
                <w:sz w:val="24"/>
                <w:szCs w:val="24"/>
              </w:rPr>
            </w:pPr>
            <w:r w:rsidRPr="00073391">
              <w:rPr>
                <w:b/>
                <w:sz w:val="24"/>
                <w:szCs w:val="24"/>
              </w:rPr>
              <w:t xml:space="preserve">KỲ THI </w:t>
            </w:r>
            <w:r w:rsidR="00C1620A" w:rsidRPr="00073391">
              <w:rPr>
                <w:b/>
                <w:sz w:val="24"/>
                <w:szCs w:val="24"/>
              </w:rPr>
              <w:t>CHỌN</w:t>
            </w:r>
            <w:r w:rsidRPr="00073391">
              <w:rPr>
                <w:b/>
                <w:sz w:val="24"/>
                <w:szCs w:val="24"/>
              </w:rPr>
              <w:t xml:space="preserve"> HỌC SINH GIỎI CÁC TRƯỜNG THPT CHUYÊN</w:t>
            </w:r>
          </w:p>
          <w:p w14:paraId="20902E2E" w14:textId="1EA52C6D" w:rsidR="00A764B4" w:rsidRPr="00073391" w:rsidRDefault="00A764B4" w:rsidP="00073391">
            <w:pPr>
              <w:tabs>
                <w:tab w:val="left" w:pos="1134"/>
              </w:tabs>
              <w:contextualSpacing/>
              <w:jc w:val="center"/>
              <w:rPr>
                <w:b/>
                <w:sz w:val="24"/>
                <w:szCs w:val="24"/>
              </w:rPr>
            </w:pPr>
            <w:r w:rsidRPr="00073391">
              <w:rPr>
                <w:b/>
                <w:sz w:val="24"/>
                <w:szCs w:val="24"/>
              </w:rPr>
              <w:t>KHU VỰC DUYÊN HẢI VÀ ĐỒNG BẰNG BẮC BỘ</w:t>
            </w:r>
            <w:r w:rsidR="00633AC2" w:rsidRPr="00073391">
              <w:rPr>
                <w:b/>
                <w:sz w:val="24"/>
                <w:szCs w:val="24"/>
              </w:rPr>
              <w:t xml:space="preserve"> </w:t>
            </w:r>
            <w:r w:rsidR="00F379F5" w:rsidRPr="00073391">
              <w:rPr>
                <w:b/>
                <w:sz w:val="24"/>
                <w:szCs w:val="24"/>
              </w:rPr>
              <w:t>NĂM 202</w:t>
            </w:r>
            <w:r w:rsidR="00633AC2" w:rsidRPr="00073391">
              <w:rPr>
                <w:b/>
                <w:sz w:val="24"/>
                <w:szCs w:val="24"/>
              </w:rPr>
              <w:t>3</w:t>
            </w:r>
          </w:p>
          <w:p w14:paraId="56486484" w14:textId="77777777" w:rsidR="00A764B4" w:rsidRPr="00073391" w:rsidRDefault="001E6998" w:rsidP="00073391">
            <w:pPr>
              <w:tabs>
                <w:tab w:val="left" w:pos="1134"/>
              </w:tabs>
              <w:contextualSpacing/>
              <w:jc w:val="center"/>
              <w:rPr>
                <w:b/>
                <w:sz w:val="24"/>
                <w:szCs w:val="24"/>
              </w:rPr>
            </w:pPr>
            <w:r w:rsidRPr="00073391">
              <w:rPr>
                <w:noProof/>
                <w:sz w:val="24"/>
                <w:szCs w:val="24"/>
                <w:lang w:val="vi-VN" w:eastAsia="vi-VN"/>
              </w:rPr>
              <mc:AlternateContent>
                <mc:Choice Requires="wps">
                  <w:drawing>
                    <wp:anchor distT="0" distB="0" distL="114300" distR="114300" simplePos="0" relativeHeight="251660800" behindDoc="0" locked="0" layoutInCell="1" allowOverlap="1" wp14:anchorId="7785B1E5" wp14:editId="5F0685D1">
                      <wp:simplePos x="0" y="0"/>
                      <wp:positionH relativeFrom="column">
                        <wp:posOffset>1902460</wp:posOffset>
                      </wp:positionH>
                      <wp:positionV relativeFrom="paragraph">
                        <wp:posOffset>43815</wp:posOffset>
                      </wp:positionV>
                      <wp:extent cx="1381125" cy="0"/>
                      <wp:effectExtent l="12065" t="6350" r="6985" b="12700"/>
                      <wp:wrapNone/>
                      <wp:docPr id="2"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502216" id="Straight Connector 1"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8pt,3.45pt" to="258.5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" strokecolor="#4579b8"/>
                  </w:pict>
                </mc:Fallback>
              </mc:AlternateContent>
            </w:r>
          </w:p>
          <w:p w14:paraId="3244F292" w14:textId="77777777" w:rsidR="00A764B4" w:rsidRPr="00073391" w:rsidRDefault="00A764B4" w:rsidP="00073391">
            <w:pPr>
              <w:tabs>
                <w:tab w:val="left" w:pos="1134"/>
              </w:tabs>
              <w:contextualSpacing/>
              <w:jc w:val="center"/>
              <w:rPr>
                <w:b/>
                <w:sz w:val="24"/>
                <w:szCs w:val="24"/>
              </w:rPr>
            </w:pPr>
            <w:r w:rsidRPr="00073391">
              <w:rPr>
                <w:b/>
                <w:sz w:val="24"/>
                <w:szCs w:val="24"/>
              </w:rPr>
              <w:t xml:space="preserve">ĐỀ THI MÔN: </w:t>
            </w:r>
            <w:r w:rsidR="00B75E00" w:rsidRPr="00073391">
              <w:rPr>
                <w:b/>
                <w:sz w:val="24"/>
                <w:szCs w:val="24"/>
              </w:rPr>
              <w:t>HÓA</w:t>
            </w:r>
            <w:r w:rsidRPr="00073391">
              <w:rPr>
                <w:b/>
                <w:sz w:val="24"/>
                <w:szCs w:val="24"/>
              </w:rPr>
              <w:t xml:space="preserve"> HỌC </w:t>
            </w:r>
            <w:r w:rsidR="00C1620A" w:rsidRPr="00073391">
              <w:rPr>
                <w:b/>
                <w:sz w:val="24"/>
                <w:szCs w:val="24"/>
              </w:rPr>
              <w:t xml:space="preserve">- LỚP </w:t>
            </w:r>
            <w:r w:rsidR="00B75E00" w:rsidRPr="00073391">
              <w:rPr>
                <w:b/>
                <w:sz w:val="24"/>
                <w:szCs w:val="24"/>
              </w:rPr>
              <w:t>10</w:t>
            </w:r>
          </w:p>
          <w:p w14:paraId="1A1AA3FB" w14:textId="77777777" w:rsidR="00A764B4" w:rsidRPr="00073391" w:rsidRDefault="00A764B4" w:rsidP="00073391">
            <w:pPr>
              <w:tabs>
                <w:tab w:val="left" w:pos="1134"/>
              </w:tabs>
              <w:contextualSpacing/>
              <w:jc w:val="center"/>
              <w:rPr>
                <w:i/>
                <w:sz w:val="24"/>
                <w:szCs w:val="24"/>
              </w:rPr>
            </w:pPr>
            <w:r w:rsidRPr="00073391">
              <w:rPr>
                <w:i/>
                <w:sz w:val="24"/>
                <w:szCs w:val="24"/>
              </w:rPr>
              <w:t>Thời gian: 180 phút (Không kể thời gian giao đề)</w:t>
            </w:r>
          </w:p>
          <w:p w14:paraId="0B119EF7" w14:textId="4AC37909" w:rsidR="00A764B4" w:rsidRPr="00073391" w:rsidRDefault="00A764B4" w:rsidP="00073391">
            <w:pPr>
              <w:tabs>
                <w:tab w:val="left" w:pos="1134"/>
              </w:tabs>
              <w:contextualSpacing/>
              <w:jc w:val="both"/>
              <w:rPr>
                <w:i/>
                <w:sz w:val="24"/>
                <w:szCs w:val="24"/>
              </w:rPr>
            </w:pPr>
          </w:p>
        </w:tc>
      </w:tr>
    </w:tbl>
    <w:p w14:paraId="7D8158F5" w14:textId="77777777" w:rsidR="002F2F74" w:rsidRPr="00073391" w:rsidRDefault="002F2F74" w:rsidP="00073391">
      <w:pPr>
        <w:tabs>
          <w:tab w:val="left" w:pos="1134"/>
        </w:tabs>
        <w:contextualSpacing/>
        <w:jc w:val="both"/>
        <w:rPr>
          <w:i/>
          <w:sz w:val="24"/>
          <w:szCs w:val="24"/>
        </w:rPr>
      </w:pPr>
      <w:r w:rsidRPr="00073391">
        <w:rPr>
          <w:b/>
          <w:i/>
          <w:sz w:val="24"/>
          <w:szCs w:val="24"/>
        </w:rPr>
        <w:t>Cho biết:</w:t>
      </w:r>
      <w:r w:rsidRPr="00073391">
        <w:rPr>
          <w:i/>
          <w:sz w:val="24"/>
          <w:szCs w:val="24"/>
        </w:rPr>
        <w:t xml:space="preserve"> Hằng số Plank h = 6,626.10</w:t>
      </w:r>
      <w:r w:rsidRPr="00073391">
        <w:rPr>
          <w:i/>
          <w:sz w:val="24"/>
          <w:szCs w:val="24"/>
          <w:vertAlign w:val="superscript"/>
        </w:rPr>
        <w:t>-34</w:t>
      </w:r>
      <w:r w:rsidRPr="00073391">
        <w:rPr>
          <w:i/>
          <w:sz w:val="24"/>
          <w:szCs w:val="24"/>
        </w:rPr>
        <w:t xml:space="preserve"> J.s; Hằng số Faraday F = 96485 C.mol</w:t>
      </w:r>
      <w:r w:rsidRPr="00073391">
        <w:rPr>
          <w:i/>
          <w:sz w:val="24"/>
          <w:szCs w:val="24"/>
          <w:vertAlign w:val="superscript"/>
        </w:rPr>
        <w:t>-1</w:t>
      </w:r>
      <w:r w:rsidRPr="00073391">
        <w:rPr>
          <w:i/>
          <w:sz w:val="24"/>
          <w:szCs w:val="24"/>
        </w:rPr>
        <w:t>;</w:t>
      </w:r>
    </w:p>
    <w:p w14:paraId="663EB280" w14:textId="77777777" w:rsidR="002F2F74" w:rsidRPr="00073391" w:rsidRDefault="002F2F74" w:rsidP="00073391">
      <w:pPr>
        <w:tabs>
          <w:tab w:val="left" w:pos="1134"/>
        </w:tabs>
        <w:contextualSpacing/>
        <w:jc w:val="both"/>
        <w:rPr>
          <w:i/>
          <w:sz w:val="24"/>
          <w:szCs w:val="24"/>
        </w:rPr>
      </w:pPr>
      <w:r w:rsidRPr="00073391">
        <w:rPr>
          <w:i/>
          <w:sz w:val="24"/>
          <w:szCs w:val="24"/>
        </w:rPr>
        <w:t>Tốc độ ánh sáng c = 3.108 m.s</w:t>
      </w:r>
      <w:r w:rsidRPr="00073391">
        <w:rPr>
          <w:i/>
          <w:sz w:val="24"/>
          <w:szCs w:val="24"/>
          <w:vertAlign w:val="superscript"/>
        </w:rPr>
        <w:t>-1</w:t>
      </w:r>
      <w:r w:rsidRPr="00073391">
        <w:rPr>
          <w:i/>
          <w:sz w:val="24"/>
          <w:szCs w:val="24"/>
        </w:rPr>
        <w:t>; Số Avogadro N</w:t>
      </w:r>
      <w:r w:rsidRPr="00073391">
        <w:rPr>
          <w:i/>
          <w:sz w:val="24"/>
          <w:szCs w:val="24"/>
          <w:vertAlign w:val="subscript"/>
        </w:rPr>
        <w:t>A</w:t>
      </w:r>
      <w:r w:rsidRPr="00073391">
        <w:rPr>
          <w:i/>
          <w:sz w:val="24"/>
          <w:szCs w:val="24"/>
        </w:rPr>
        <w:t xml:space="preserve"> = 6,022.10</w:t>
      </w:r>
      <w:r w:rsidRPr="00073391">
        <w:rPr>
          <w:i/>
          <w:sz w:val="24"/>
          <w:szCs w:val="24"/>
          <w:vertAlign w:val="superscript"/>
        </w:rPr>
        <w:t>23</w:t>
      </w:r>
      <w:r w:rsidRPr="00073391">
        <w:rPr>
          <w:i/>
          <w:sz w:val="24"/>
          <w:szCs w:val="24"/>
        </w:rPr>
        <w:t xml:space="preserve"> mol</w:t>
      </w:r>
      <w:r w:rsidRPr="00073391">
        <w:rPr>
          <w:i/>
          <w:sz w:val="24"/>
          <w:szCs w:val="24"/>
          <w:vertAlign w:val="superscript"/>
        </w:rPr>
        <w:t>-1</w:t>
      </w:r>
      <w:r w:rsidRPr="00073391">
        <w:rPr>
          <w:i/>
          <w:sz w:val="24"/>
          <w:szCs w:val="24"/>
        </w:rPr>
        <w:t>; R = 8,314 J.mol</w:t>
      </w:r>
      <w:r w:rsidRPr="00073391">
        <w:rPr>
          <w:i/>
          <w:sz w:val="24"/>
          <w:szCs w:val="24"/>
          <w:vertAlign w:val="superscript"/>
        </w:rPr>
        <w:t>-1</w:t>
      </w:r>
      <w:r w:rsidRPr="00073391">
        <w:rPr>
          <w:i/>
          <w:sz w:val="24"/>
          <w:szCs w:val="24"/>
        </w:rPr>
        <w:t>.K</w:t>
      </w:r>
      <w:r w:rsidRPr="00073391">
        <w:rPr>
          <w:i/>
          <w:sz w:val="24"/>
          <w:szCs w:val="24"/>
          <w:vertAlign w:val="superscript"/>
        </w:rPr>
        <w:t>-1</w:t>
      </w:r>
      <w:r w:rsidRPr="00073391">
        <w:rPr>
          <w:i/>
          <w:sz w:val="24"/>
          <w:szCs w:val="24"/>
        </w:rPr>
        <w:t>;</w:t>
      </w:r>
    </w:p>
    <w:p w14:paraId="0E52D050" w14:textId="77777777" w:rsidR="00A764B4" w:rsidRPr="00073391" w:rsidRDefault="002F2F74" w:rsidP="00073391">
      <w:pPr>
        <w:tabs>
          <w:tab w:val="left" w:pos="1134"/>
        </w:tabs>
        <w:contextualSpacing/>
        <w:jc w:val="both"/>
        <w:rPr>
          <w:i/>
          <w:sz w:val="24"/>
          <w:szCs w:val="24"/>
        </w:rPr>
      </w:pPr>
      <w:r w:rsidRPr="00073391">
        <w:rPr>
          <w:i/>
          <w:sz w:val="24"/>
          <w:szCs w:val="24"/>
        </w:rPr>
        <w:t>1eV = 1,602.10</w:t>
      </w:r>
      <w:r w:rsidRPr="00073391">
        <w:rPr>
          <w:i/>
          <w:sz w:val="24"/>
          <w:szCs w:val="24"/>
          <w:vertAlign w:val="superscript"/>
        </w:rPr>
        <w:t>-19</w:t>
      </w:r>
      <w:r w:rsidRPr="00073391">
        <w:rPr>
          <w:i/>
          <w:sz w:val="24"/>
          <w:szCs w:val="24"/>
        </w:rPr>
        <w:t xml:space="preserve"> J; 1uc</w:t>
      </w:r>
      <w:r w:rsidRPr="00073391">
        <w:rPr>
          <w:i/>
          <w:sz w:val="24"/>
          <w:szCs w:val="24"/>
          <w:vertAlign w:val="superscript"/>
        </w:rPr>
        <w:t>2</w:t>
      </w:r>
      <w:r w:rsidRPr="00073391">
        <w:rPr>
          <w:i/>
          <w:sz w:val="24"/>
          <w:szCs w:val="24"/>
        </w:rPr>
        <w:t xml:space="preserve"> = 931,5 MeV</w:t>
      </w:r>
    </w:p>
    <w:p w14:paraId="1A0E518D" w14:textId="0C3C55F6" w:rsidR="00A13358" w:rsidRPr="00073391" w:rsidRDefault="00A13358" w:rsidP="00073391">
      <w:pPr>
        <w:tabs>
          <w:tab w:val="left" w:pos="284"/>
          <w:tab w:val="left" w:pos="1134"/>
        </w:tabs>
        <w:contextualSpacing/>
        <w:jc w:val="both"/>
        <w:rPr>
          <w:b/>
          <w:sz w:val="24"/>
          <w:szCs w:val="24"/>
        </w:rPr>
      </w:pPr>
      <w:r w:rsidRPr="00073391">
        <w:rPr>
          <w:b/>
          <w:sz w:val="24"/>
          <w:szCs w:val="24"/>
        </w:rPr>
        <w:t>Bài 1. (2,</w:t>
      </w:r>
      <w:r w:rsidR="00847BCE" w:rsidRPr="00073391">
        <w:rPr>
          <w:b/>
          <w:sz w:val="24"/>
          <w:szCs w:val="24"/>
        </w:rPr>
        <w:t>5</w:t>
      </w:r>
      <w:r w:rsidRPr="00073391">
        <w:rPr>
          <w:b/>
          <w:sz w:val="24"/>
          <w:szCs w:val="24"/>
        </w:rPr>
        <w:t xml:space="preserve"> điểm) </w:t>
      </w:r>
    </w:p>
    <w:p w14:paraId="3CCC049F" w14:textId="2E5F26BA" w:rsidR="00847BCE" w:rsidRPr="00073391" w:rsidRDefault="00096AB7" w:rsidP="00073391">
      <w:pPr>
        <w:tabs>
          <w:tab w:val="left" w:pos="1134"/>
        </w:tabs>
        <w:contextualSpacing/>
        <w:jc w:val="both"/>
        <w:rPr>
          <w:b/>
          <w:sz w:val="24"/>
          <w:szCs w:val="24"/>
        </w:rPr>
      </w:pPr>
      <w:r w:rsidRPr="00073391">
        <w:rPr>
          <w:b/>
          <w:sz w:val="24"/>
          <w:szCs w:val="24"/>
          <w:lang w:val="nl-NL"/>
        </w:rPr>
        <w:tab/>
      </w:r>
      <w:r w:rsidR="00A13358" w:rsidRPr="00073391">
        <w:rPr>
          <w:b/>
          <w:sz w:val="24"/>
          <w:szCs w:val="24"/>
          <w:lang w:val="nl-NL"/>
        </w:rPr>
        <w:t>1.1.</w:t>
      </w:r>
      <w:r w:rsidR="00A13358" w:rsidRPr="00073391">
        <w:rPr>
          <w:sz w:val="24"/>
          <w:szCs w:val="24"/>
          <w:lang w:val="vi-VN"/>
        </w:rPr>
        <w:t xml:space="preserve"> </w:t>
      </w:r>
      <w:r w:rsidR="00847BCE" w:rsidRPr="00073391">
        <w:rPr>
          <w:bCs/>
          <w:sz w:val="24"/>
          <w:szCs w:val="24"/>
        </w:rPr>
        <w:t>Ứng với các tiểu phân gồm một hạt nhân và 2 electron như: He, Li</w:t>
      </w:r>
      <w:r w:rsidR="00847BCE" w:rsidRPr="00073391">
        <w:rPr>
          <w:bCs/>
          <w:sz w:val="24"/>
          <w:szCs w:val="24"/>
          <w:vertAlign w:val="superscript"/>
        </w:rPr>
        <w:t>+</w:t>
      </w:r>
      <w:r w:rsidR="00847BCE" w:rsidRPr="00073391">
        <w:rPr>
          <w:bCs/>
          <w:sz w:val="24"/>
          <w:szCs w:val="24"/>
        </w:rPr>
        <w:t>, Be</w:t>
      </w:r>
      <w:r w:rsidR="00847BCE" w:rsidRPr="00073391">
        <w:rPr>
          <w:bCs/>
          <w:sz w:val="24"/>
          <w:szCs w:val="24"/>
          <w:vertAlign w:val="superscript"/>
        </w:rPr>
        <w:t>2+</w:t>
      </w:r>
      <w:r w:rsidR="00847BCE" w:rsidRPr="00073391">
        <w:rPr>
          <w:bCs/>
          <w:sz w:val="24"/>
          <w:szCs w:val="24"/>
        </w:rPr>
        <w:t>,…, biểu thức liên hệ giữa năng lượng liên kết của electron với hạt nhân được biểu diễn dưới dạng công thức sau:</w:t>
      </w:r>
    </w:p>
    <w:p w14:paraId="79DA0E6A" w14:textId="77777777" w:rsidR="00847BCE" w:rsidRPr="00073391" w:rsidRDefault="00847BCE" w:rsidP="00073391">
      <w:pPr>
        <w:tabs>
          <w:tab w:val="left" w:pos="1134"/>
        </w:tabs>
        <w:autoSpaceDE w:val="0"/>
        <w:autoSpaceDN w:val="0"/>
        <w:adjustRightInd w:val="0"/>
        <w:contextualSpacing/>
        <w:jc w:val="center"/>
        <w:rPr>
          <w:b/>
          <w:bCs/>
          <w:sz w:val="24"/>
          <w:szCs w:val="24"/>
        </w:rPr>
      </w:pPr>
      <w:r w:rsidRPr="00073391">
        <w:rPr>
          <w:position w:val="-24"/>
          <w:sz w:val="24"/>
          <w:szCs w:val="24"/>
        </w:rPr>
        <w:object w:dxaOrig="2580" w:dyaOrig="660" w14:anchorId="716B4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85pt;height:33.35pt" o:ole="">
            <v:imagedata r:id="rId9" o:title=""/>
          </v:shape>
          <o:OLEObject Type="Embed" ProgID="Equation.DSMT4" ShapeID="_x0000_i1025" DrawAspect="Content" ObjectID="_1749490207" r:id="rId10"/>
        </w:object>
      </w:r>
    </w:p>
    <w:p w14:paraId="3D6803BA" w14:textId="77777777" w:rsidR="00847BCE" w:rsidRPr="00073391" w:rsidRDefault="00847BCE" w:rsidP="00073391">
      <w:pPr>
        <w:tabs>
          <w:tab w:val="left" w:pos="1134"/>
        </w:tabs>
        <w:autoSpaceDE w:val="0"/>
        <w:autoSpaceDN w:val="0"/>
        <w:adjustRightInd w:val="0"/>
        <w:contextualSpacing/>
        <w:jc w:val="both"/>
        <w:rPr>
          <w:bCs/>
          <w:sz w:val="24"/>
          <w:szCs w:val="24"/>
        </w:rPr>
      </w:pPr>
      <w:r w:rsidRPr="00073391">
        <w:rPr>
          <w:bCs/>
          <w:sz w:val="24"/>
          <w:szCs w:val="24"/>
        </w:rPr>
        <w:t>Với: n là số lượng tử chính; σ = 0.3; Z là số đơn vị điện tích hạt nhân.</w:t>
      </w:r>
    </w:p>
    <w:p w14:paraId="5A63BCED" w14:textId="04A24A05" w:rsidR="00847BCE" w:rsidRPr="00073391" w:rsidRDefault="00096AB7" w:rsidP="00073391">
      <w:pPr>
        <w:pStyle w:val="ListParagraph"/>
        <w:tabs>
          <w:tab w:val="left" w:pos="1134"/>
        </w:tabs>
        <w:autoSpaceDE w:val="0"/>
        <w:autoSpaceDN w:val="0"/>
        <w:adjustRightInd w:val="0"/>
        <w:ind w:left="0"/>
        <w:jc w:val="both"/>
        <w:rPr>
          <w:bCs/>
          <w:sz w:val="24"/>
          <w:szCs w:val="24"/>
        </w:rPr>
      </w:pPr>
      <w:r w:rsidRPr="00073391">
        <w:rPr>
          <w:bCs/>
          <w:sz w:val="24"/>
          <w:szCs w:val="24"/>
        </w:rPr>
        <w:tab/>
      </w:r>
      <w:r w:rsidR="00847BCE" w:rsidRPr="00073391">
        <w:rPr>
          <w:b/>
          <w:sz w:val="24"/>
          <w:szCs w:val="24"/>
        </w:rPr>
        <w:t>a)</w:t>
      </w:r>
      <w:r w:rsidR="00847BCE" w:rsidRPr="00073391">
        <w:rPr>
          <w:bCs/>
          <w:sz w:val="24"/>
          <w:szCs w:val="24"/>
        </w:rPr>
        <w:t xml:space="preserve"> Xác định năng lượng liên kết của các electron với hạt nhân trong ion Be</w:t>
      </w:r>
      <w:r w:rsidR="00847BCE" w:rsidRPr="00073391">
        <w:rPr>
          <w:bCs/>
          <w:sz w:val="24"/>
          <w:szCs w:val="24"/>
          <w:vertAlign w:val="superscript"/>
        </w:rPr>
        <w:t>2+</w:t>
      </w:r>
      <w:r w:rsidR="00847BCE" w:rsidRPr="00073391">
        <w:rPr>
          <w:bCs/>
          <w:sz w:val="24"/>
          <w:szCs w:val="24"/>
        </w:rPr>
        <w:t xml:space="preserve"> theo eV ở trạng thái cơ bản.</w:t>
      </w:r>
    </w:p>
    <w:p w14:paraId="3F53BF71" w14:textId="60FE5FDB" w:rsidR="00847BCE" w:rsidRPr="00073391" w:rsidRDefault="00096AB7" w:rsidP="00073391">
      <w:pPr>
        <w:pStyle w:val="ListParagraph"/>
        <w:tabs>
          <w:tab w:val="left" w:pos="1134"/>
        </w:tabs>
        <w:ind w:left="0"/>
        <w:jc w:val="both"/>
        <w:rPr>
          <w:sz w:val="24"/>
          <w:szCs w:val="24"/>
        </w:rPr>
      </w:pPr>
      <w:r w:rsidRPr="00073391">
        <w:rPr>
          <w:bCs/>
          <w:sz w:val="24"/>
          <w:szCs w:val="24"/>
        </w:rPr>
        <w:tab/>
      </w:r>
      <w:r w:rsidR="00847BCE" w:rsidRPr="00073391">
        <w:rPr>
          <w:b/>
          <w:sz w:val="24"/>
          <w:szCs w:val="24"/>
        </w:rPr>
        <w:t>b)</w:t>
      </w:r>
      <w:r w:rsidR="00847BCE" w:rsidRPr="00073391">
        <w:rPr>
          <w:bCs/>
          <w:sz w:val="24"/>
          <w:szCs w:val="24"/>
        </w:rPr>
        <w:t xml:space="preserve"> Xác định năng lượng (theo eV) để tách hoàn toàn 1electron ra khỏi trường lực của hạt nhân Be</w:t>
      </w:r>
      <w:r w:rsidR="00847BCE" w:rsidRPr="00073391">
        <w:rPr>
          <w:bCs/>
          <w:sz w:val="24"/>
          <w:szCs w:val="24"/>
          <w:vertAlign w:val="superscript"/>
        </w:rPr>
        <w:t xml:space="preserve">2+ </w:t>
      </w:r>
      <w:r w:rsidR="00847BCE" w:rsidRPr="00073391">
        <w:rPr>
          <w:bCs/>
          <w:sz w:val="24"/>
          <w:szCs w:val="24"/>
        </w:rPr>
        <w:t>ở trạng thái cơ bản.</w:t>
      </w:r>
    </w:p>
    <w:p w14:paraId="6B06D824" w14:textId="135D7D72" w:rsidR="00847BCE" w:rsidRPr="00073391" w:rsidRDefault="00096AB7" w:rsidP="00073391">
      <w:pPr>
        <w:tabs>
          <w:tab w:val="left" w:pos="1134"/>
        </w:tabs>
        <w:contextualSpacing/>
        <w:jc w:val="both"/>
        <w:rPr>
          <w:sz w:val="24"/>
          <w:szCs w:val="24"/>
        </w:rPr>
      </w:pPr>
      <w:r w:rsidRPr="00073391">
        <w:rPr>
          <w:b/>
          <w:sz w:val="24"/>
          <w:szCs w:val="24"/>
          <w:lang w:val="nl-NL"/>
        </w:rPr>
        <w:tab/>
      </w:r>
      <w:r w:rsidR="00A13358" w:rsidRPr="00073391">
        <w:rPr>
          <w:b/>
          <w:sz w:val="24"/>
          <w:szCs w:val="24"/>
          <w:lang w:val="nl-NL"/>
        </w:rPr>
        <w:t>1.2.</w:t>
      </w:r>
      <w:r w:rsidR="00A13358" w:rsidRPr="00073391">
        <w:rPr>
          <w:b/>
          <w:sz w:val="24"/>
          <w:szCs w:val="24"/>
          <w:lang w:val="vi-VN"/>
        </w:rPr>
        <w:t xml:space="preserve"> </w:t>
      </w:r>
      <w:r w:rsidR="00847BCE" w:rsidRPr="00073391">
        <w:rPr>
          <w:sz w:val="24"/>
          <w:szCs w:val="24"/>
        </w:rPr>
        <w:t xml:space="preserve">Nhiên liệu hạt nhân là vật liệu được sử dụng trong các nhà máy điện hạt nhân để sản xuất nhiệt năng cho tuabin. Hầu hết nhiên liệu hạt nhân chứa các nguyên tố lý tưởng cho phản ứng phân hạch có thể trải qua quá trình phân hạch hạt nhân và duy trì chuỗi tái hoạt động. Ba đồng vị phân hạch có liên quan nhất là </w:t>
      </w:r>
      <w:r w:rsidR="00847BCE" w:rsidRPr="00073391">
        <w:rPr>
          <w:sz w:val="24"/>
          <w:szCs w:val="24"/>
          <w:vertAlign w:val="superscript"/>
        </w:rPr>
        <w:t>233</w:t>
      </w:r>
      <w:r w:rsidR="00847BCE" w:rsidRPr="00073391">
        <w:rPr>
          <w:sz w:val="24"/>
          <w:szCs w:val="24"/>
        </w:rPr>
        <w:t xml:space="preserve">U, </w:t>
      </w:r>
      <w:r w:rsidR="00847BCE" w:rsidRPr="00073391">
        <w:rPr>
          <w:sz w:val="24"/>
          <w:szCs w:val="24"/>
          <w:vertAlign w:val="superscript"/>
        </w:rPr>
        <w:t>235</w:t>
      </w:r>
      <w:r w:rsidR="00847BCE" w:rsidRPr="00073391">
        <w:rPr>
          <w:sz w:val="24"/>
          <w:szCs w:val="24"/>
        </w:rPr>
        <w:t xml:space="preserve">U và </w:t>
      </w:r>
      <w:r w:rsidR="00847BCE" w:rsidRPr="00073391">
        <w:rPr>
          <w:sz w:val="24"/>
          <w:szCs w:val="24"/>
          <w:vertAlign w:val="superscript"/>
        </w:rPr>
        <w:t>239</w:t>
      </w:r>
      <w:r w:rsidR="00847BCE" w:rsidRPr="00073391">
        <w:rPr>
          <w:sz w:val="24"/>
          <w:szCs w:val="24"/>
        </w:rPr>
        <w:t xml:space="preserve">Pu. Đồng vị Plutonium-239 được sản xuất trong các nhà máy điện hạt nhân vận hành bằng hỗn hợp giàu đồng vị </w:t>
      </w:r>
      <w:r w:rsidR="00847BCE" w:rsidRPr="00073391">
        <w:rPr>
          <w:sz w:val="24"/>
          <w:szCs w:val="24"/>
          <w:vertAlign w:val="superscript"/>
        </w:rPr>
        <w:t>238</w:t>
      </w:r>
      <w:r w:rsidR="00847BCE" w:rsidRPr="00073391">
        <w:rPr>
          <w:sz w:val="24"/>
          <w:szCs w:val="24"/>
        </w:rPr>
        <w:t>U, bằng cách bắt một netron.</w:t>
      </w:r>
    </w:p>
    <w:p w14:paraId="009ED4D1" w14:textId="77777777" w:rsidR="00847BCE" w:rsidRPr="00073391" w:rsidRDefault="00847BCE" w:rsidP="00073391">
      <w:pPr>
        <w:tabs>
          <w:tab w:val="left" w:pos="1134"/>
        </w:tabs>
        <w:contextualSpacing/>
        <w:jc w:val="center"/>
        <w:rPr>
          <w:sz w:val="24"/>
          <w:szCs w:val="24"/>
        </w:rPr>
      </w:pPr>
      <w:r w:rsidRPr="00073391">
        <w:rPr>
          <w:noProof/>
          <w:sz w:val="24"/>
          <w:szCs w:val="24"/>
        </w:rPr>
        <w:drawing>
          <wp:inline distT="0" distB="0" distL="0" distR="0" wp14:anchorId="112C8E2C" wp14:editId="7556E4D4">
            <wp:extent cx="2778206" cy="388154"/>
            <wp:effectExtent l="0" t="0" r="3175" b="0"/>
            <wp:docPr id="2060605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05171" name=""/>
                    <pic:cNvPicPr/>
                  </pic:nvPicPr>
                  <pic:blipFill>
                    <a:blip r:embed="rId11"/>
                    <a:stretch>
                      <a:fillRect/>
                    </a:stretch>
                  </pic:blipFill>
                  <pic:spPr>
                    <a:xfrm>
                      <a:off x="0" y="0"/>
                      <a:ext cx="2849719" cy="398145"/>
                    </a:xfrm>
                    <a:prstGeom prst="rect">
                      <a:avLst/>
                    </a:prstGeom>
                  </pic:spPr>
                </pic:pic>
              </a:graphicData>
            </a:graphic>
          </wp:inline>
        </w:drawing>
      </w:r>
    </w:p>
    <w:p w14:paraId="68571397" w14:textId="77777777" w:rsidR="00847BCE" w:rsidRPr="00073391" w:rsidRDefault="00847BCE" w:rsidP="00073391">
      <w:pPr>
        <w:tabs>
          <w:tab w:val="left" w:pos="1134"/>
        </w:tabs>
        <w:contextualSpacing/>
        <w:jc w:val="both"/>
        <w:rPr>
          <w:sz w:val="24"/>
          <w:szCs w:val="24"/>
        </w:rPr>
      </w:pPr>
      <w:r w:rsidRPr="00073391">
        <w:rPr>
          <w:sz w:val="24"/>
          <w:szCs w:val="24"/>
        </w:rPr>
        <w:tab/>
      </w:r>
      <w:r w:rsidRPr="00073391">
        <w:rPr>
          <w:b/>
          <w:bCs/>
          <w:sz w:val="24"/>
          <w:szCs w:val="24"/>
        </w:rPr>
        <w:t>a)</w:t>
      </w:r>
      <w:r w:rsidRPr="00073391">
        <w:rPr>
          <w:sz w:val="24"/>
          <w:szCs w:val="24"/>
        </w:rPr>
        <w:t xml:space="preserve"> Xác định đồng vị A và B</w:t>
      </w:r>
    </w:p>
    <w:p w14:paraId="6F977480" w14:textId="354BBAF4" w:rsidR="00847BCE" w:rsidRPr="00073391" w:rsidRDefault="00042121" w:rsidP="00073391">
      <w:pPr>
        <w:tabs>
          <w:tab w:val="left" w:pos="1134"/>
        </w:tabs>
        <w:contextualSpacing/>
        <w:jc w:val="both"/>
        <w:rPr>
          <w:sz w:val="24"/>
          <w:szCs w:val="24"/>
        </w:rPr>
      </w:pPr>
      <w:r w:rsidRPr="00073391">
        <w:rPr>
          <w:sz w:val="24"/>
          <w:szCs w:val="24"/>
        </w:rPr>
        <w:tab/>
      </w:r>
      <w:r w:rsidR="00847BCE" w:rsidRPr="00073391">
        <w:rPr>
          <w:sz w:val="24"/>
          <w:szCs w:val="24"/>
        </w:rPr>
        <w:t xml:space="preserve">Một quy trình làm giàu là phức tạp đối với nhiên liệu hạt nhân dựa trên </w:t>
      </w:r>
      <w:r w:rsidR="00847BCE" w:rsidRPr="00073391">
        <w:rPr>
          <w:sz w:val="24"/>
          <w:szCs w:val="24"/>
          <w:vertAlign w:val="superscript"/>
        </w:rPr>
        <w:t>235</w:t>
      </w:r>
      <w:r w:rsidR="00847BCE" w:rsidRPr="00073391">
        <w:rPr>
          <w:sz w:val="24"/>
          <w:szCs w:val="24"/>
        </w:rPr>
        <w:t xml:space="preserve">U. Mặt khác, </w:t>
      </w:r>
      <w:r w:rsidR="00847BCE" w:rsidRPr="00073391">
        <w:rPr>
          <w:sz w:val="24"/>
          <w:szCs w:val="24"/>
          <w:vertAlign w:val="superscript"/>
        </w:rPr>
        <w:t>233</w:t>
      </w:r>
      <w:r w:rsidR="00847BCE" w:rsidRPr="00073391">
        <w:rPr>
          <w:sz w:val="24"/>
          <w:szCs w:val="24"/>
        </w:rPr>
        <w:t xml:space="preserve">U có thể được sản xuất trong lò phản ứng bằng cách thu neutron từ nguyên tố ổn định xuất hiện trong tự nhiên. Sản phẩm theo con đường phản ứng tương tự như đối với sản xuất </w:t>
      </w:r>
      <w:r w:rsidR="00847BCE" w:rsidRPr="00073391">
        <w:rPr>
          <w:sz w:val="24"/>
          <w:szCs w:val="24"/>
          <w:vertAlign w:val="superscript"/>
        </w:rPr>
        <w:t>239</w:t>
      </w:r>
      <w:r w:rsidR="00847BCE" w:rsidRPr="00073391">
        <w:rPr>
          <w:sz w:val="24"/>
          <w:szCs w:val="24"/>
        </w:rPr>
        <w:t>Pu.</w:t>
      </w:r>
    </w:p>
    <w:p w14:paraId="205D4657" w14:textId="77777777" w:rsidR="00847BCE" w:rsidRPr="00073391" w:rsidRDefault="00847BCE" w:rsidP="00073391">
      <w:pPr>
        <w:tabs>
          <w:tab w:val="left" w:pos="1134"/>
        </w:tabs>
        <w:contextualSpacing/>
        <w:jc w:val="both"/>
        <w:rPr>
          <w:sz w:val="24"/>
          <w:szCs w:val="24"/>
        </w:rPr>
      </w:pPr>
      <w:r w:rsidRPr="00073391">
        <w:rPr>
          <w:sz w:val="24"/>
          <w:szCs w:val="24"/>
        </w:rPr>
        <w:tab/>
      </w:r>
      <w:r w:rsidRPr="00073391">
        <w:rPr>
          <w:b/>
          <w:bCs/>
          <w:sz w:val="24"/>
          <w:szCs w:val="24"/>
        </w:rPr>
        <w:t>b)</w:t>
      </w:r>
      <w:r w:rsidRPr="00073391">
        <w:rPr>
          <w:sz w:val="24"/>
          <w:szCs w:val="24"/>
        </w:rPr>
        <w:t xml:space="preserve"> Cho biết nguyên tố nào được thêm vào lò phản ứng hạt nhân để tạo ra </w:t>
      </w:r>
      <w:r w:rsidRPr="00073391">
        <w:rPr>
          <w:sz w:val="24"/>
          <w:szCs w:val="24"/>
          <w:vertAlign w:val="superscript"/>
        </w:rPr>
        <w:t>233</w:t>
      </w:r>
      <w:r w:rsidRPr="00073391">
        <w:rPr>
          <w:sz w:val="24"/>
          <w:szCs w:val="24"/>
        </w:rPr>
        <w:t xml:space="preserve">U. Viết các sản phẩm của quá trình tổng hợp ra </w:t>
      </w:r>
      <w:r w:rsidRPr="00073391">
        <w:rPr>
          <w:sz w:val="24"/>
          <w:szCs w:val="24"/>
          <w:vertAlign w:val="superscript"/>
        </w:rPr>
        <w:t>233</w:t>
      </w:r>
      <w:r w:rsidRPr="00073391">
        <w:rPr>
          <w:sz w:val="24"/>
          <w:szCs w:val="24"/>
        </w:rPr>
        <w:t>U.</w:t>
      </w:r>
    </w:p>
    <w:p w14:paraId="35604A8D" w14:textId="7E0F8AC6" w:rsidR="00847BCE" w:rsidRPr="00073391" w:rsidRDefault="00042121" w:rsidP="00073391">
      <w:pPr>
        <w:tabs>
          <w:tab w:val="left" w:pos="1134"/>
        </w:tabs>
        <w:contextualSpacing/>
        <w:jc w:val="both"/>
        <w:rPr>
          <w:sz w:val="24"/>
          <w:szCs w:val="24"/>
        </w:rPr>
      </w:pPr>
      <w:r w:rsidRPr="00073391">
        <w:rPr>
          <w:sz w:val="24"/>
          <w:szCs w:val="24"/>
        </w:rPr>
        <w:tab/>
      </w:r>
      <w:r w:rsidR="00847BCE" w:rsidRPr="00073391">
        <w:rPr>
          <w:sz w:val="24"/>
          <w:szCs w:val="24"/>
        </w:rPr>
        <w:t xml:space="preserve">Đồng vị </w:t>
      </w:r>
      <w:r w:rsidR="00847BCE" w:rsidRPr="00073391">
        <w:rPr>
          <w:sz w:val="24"/>
          <w:szCs w:val="24"/>
          <w:vertAlign w:val="superscript"/>
        </w:rPr>
        <w:t>40</w:t>
      </w:r>
      <w:r w:rsidR="00847BCE" w:rsidRPr="00073391">
        <w:rPr>
          <w:sz w:val="24"/>
          <w:szCs w:val="24"/>
        </w:rPr>
        <w:t xml:space="preserve">K (0,012% trong tự nhiên) với một số lẻ proton và neutron trong hạt nhân, dẫn đến tính chất phân rã đặc biệt. </w:t>
      </w:r>
      <w:r w:rsidR="00847BCE" w:rsidRPr="00073391">
        <w:rPr>
          <w:sz w:val="24"/>
          <w:szCs w:val="24"/>
          <w:vertAlign w:val="superscript"/>
        </w:rPr>
        <w:t>40</w:t>
      </w:r>
      <w:r w:rsidR="00847BCE" w:rsidRPr="00073391">
        <w:rPr>
          <w:sz w:val="24"/>
          <w:szCs w:val="24"/>
        </w:rPr>
        <w:t xml:space="preserve">K phân rã theo </w:t>
      </w:r>
      <w:r w:rsidR="00847BCE" w:rsidRPr="00073391">
        <w:rPr>
          <w:rFonts w:ascii="Cambria Math" w:hAnsi="Cambria Math" w:cs="Cambria Math"/>
          <w:sz w:val="24"/>
          <w:szCs w:val="24"/>
        </w:rPr>
        <w:t>𝛽</w:t>
      </w:r>
      <w:r w:rsidR="00847BCE" w:rsidRPr="00073391">
        <w:rPr>
          <w:sz w:val="24"/>
          <w:szCs w:val="24"/>
        </w:rPr>
        <w:t>− (</w:t>
      </w:r>
      <w:r w:rsidR="00847BCE" w:rsidRPr="00073391">
        <w:rPr>
          <w:rFonts w:ascii="Cambria Math" w:hAnsi="Cambria Math" w:cs="Cambria Math"/>
          <w:sz w:val="24"/>
          <w:szCs w:val="24"/>
        </w:rPr>
        <w:t>𝜆</w:t>
      </w:r>
      <w:r w:rsidR="00847BCE" w:rsidRPr="00073391">
        <w:rPr>
          <w:rFonts w:ascii="Cambria Math" w:hAnsi="Cambria Math" w:cs="Cambria Math"/>
          <w:sz w:val="24"/>
          <w:szCs w:val="24"/>
          <w:vertAlign w:val="subscript"/>
        </w:rPr>
        <w:t>𝑏</w:t>
      </w:r>
      <w:r w:rsidR="00847BCE" w:rsidRPr="00073391">
        <w:rPr>
          <w:sz w:val="24"/>
          <w:szCs w:val="24"/>
        </w:rPr>
        <w:t xml:space="preserve"> = 4,962×10</w:t>
      </w:r>
      <w:r w:rsidR="00847BCE" w:rsidRPr="00073391">
        <w:rPr>
          <w:sz w:val="24"/>
          <w:szCs w:val="24"/>
          <w:vertAlign w:val="superscript"/>
        </w:rPr>
        <w:t>−10</w:t>
      </w:r>
      <w:r w:rsidR="00847BCE" w:rsidRPr="00073391">
        <w:rPr>
          <w:sz w:val="24"/>
          <w:szCs w:val="24"/>
        </w:rPr>
        <w:t xml:space="preserve"> (năm</w:t>
      </w:r>
      <w:r w:rsidR="00847BCE" w:rsidRPr="00073391">
        <w:rPr>
          <w:sz w:val="24"/>
          <w:szCs w:val="24"/>
          <w:vertAlign w:val="superscript"/>
        </w:rPr>
        <w:t>-1</w:t>
      </w:r>
      <w:r w:rsidR="00847BCE" w:rsidRPr="00073391">
        <w:rPr>
          <w:sz w:val="24"/>
          <w:szCs w:val="24"/>
        </w:rPr>
        <w:t xml:space="preserve">)) tạo thành </w:t>
      </w:r>
      <w:r w:rsidR="00847BCE" w:rsidRPr="00073391">
        <w:rPr>
          <w:sz w:val="24"/>
          <w:szCs w:val="24"/>
          <w:vertAlign w:val="superscript"/>
        </w:rPr>
        <w:t>40</w:t>
      </w:r>
      <w:r w:rsidR="00847BCE" w:rsidRPr="00073391">
        <w:rPr>
          <w:sz w:val="24"/>
          <w:szCs w:val="24"/>
        </w:rPr>
        <w:t xml:space="preserve">Ca (năng lượng giải phóng 1,32 MeV) và hấp thụ electron thành </w:t>
      </w:r>
      <w:r w:rsidR="00847BCE" w:rsidRPr="00073391">
        <w:rPr>
          <w:sz w:val="24"/>
          <w:szCs w:val="24"/>
          <w:vertAlign w:val="superscript"/>
        </w:rPr>
        <w:t>40</w:t>
      </w:r>
      <w:r w:rsidR="00847BCE" w:rsidRPr="00073391">
        <w:rPr>
          <w:sz w:val="24"/>
          <w:szCs w:val="24"/>
        </w:rPr>
        <w:t xml:space="preserve">Ar (trạng thái cơ bản, năng lượng giải phóng 1,51MeV). Ngoài ra, quá trình hấp thụ electron còn tạo ra </w:t>
      </w:r>
      <w:r w:rsidR="00847BCE" w:rsidRPr="00073391">
        <w:rPr>
          <w:sz w:val="24"/>
          <w:szCs w:val="24"/>
          <w:vertAlign w:val="superscript"/>
        </w:rPr>
        <w:t>40</w:t>
      </w:r>
      <w:r w:rsidR="00847BCE" w:rsidRPr="00073391">
        <w:rPr>
          <w:sz w:val="24"/>
          <w:szCs w:val="24"/>
        </w:rPr>
        <w:t xml:space="preserve">Ar ở trạng thái kích thích (năng lượng giải phóng 0,05MeV). Bằng phát xạ </w:t>
      </w:r>
      <w:r w:rsidR="00847BCE" w:rsidRPr="00073391">
        <w:rPr>
          <w:rFonts w:ascii="Cambria Math" w:hAnsi="Cambria Math" w:cs="Cambria Math"/>
          <w:sz w:val="24"/>
          <w:szCs w:val="24"/>
        </w:rPr>
        <w:t>𝛾</w:t>
      </w:r>
      <w:r w:rsidR="00847BCE" w:rsidRPr="00073391">
        <w:rPr>
          <w:sz w:val="24"/>
          <w:szCs w:val="24"/>
        </w:rPr>
        <w:t xml:space="preserve">, Ar từ trạng thái kích thích chuyển về trạng thái cơ bản. Hằng số phân rã đối với toàn bộ quá trình hấp thụ electron được xác định là </w:t>
      </w:r>
      <w:r w:rsidR="00847BCE" w:rsidRPr="00073391">
        <w:rPr>
          <w:rFonts w:ascii="Cambria Math" w:hAnsi="Cambria Math" w:cs="Cambria Math"/>
          <w:sz w:val="24"/>
          <w:szCs w:val="24"/>
        </w:rPr>
        <w:t>𝜆</w:t>
      </w:r>
      <w:r w:rsidR="00847BCE" w:rsidRPr="00073391">
        <w:rPr>
          <w:rFonts w:ascii="Cambria Math" w:hAnsi="Cambria Math" w:cs="Cambria Math"/>
          <w:sz w:val="24"/>
          <w:szCs w:val="24"/>
          <w:vertAlign w:val="subscript"/>
        </w:rPr>
        <w:t>𝑒</w:t>
      </w:r>
      <w:r w:rsidR="00847BCE" w:rsidRPr="00073391">
        <w:rPr>
          <w:sz w:val="24"/>
          <w:szCs w:val="24"/>
        </w:rPr>
        <w:t xml:space="preserve"> = 0,581×10</w:t>
      </w:r>
      <w:r w:rsidR="00847BCE" w:rsidRPr="00073391">
        <w:rPr>
          <w:sz w:val="24"/>
          <w:szCs w:val="24"/>
          <w:vertAlign w:val="superscript"/>
        </w:rPr>
        <w:t>−10</w:t>
      </w:r>
      <w:r w:rsidR="00847BCE" w:rsidRPr="00073391">
        <w:rPr>
          <w:sz w:val="24"/>
          <w:szCs w:val="24"/>
        </w:rPr>
        <w:t xml:space="preserve"> (năm</w:t>
      </w:r>
      <w:r w:rsidR="00847BCE" w:rsidRPr="00073391">
        <w:rPr>
          <w:sz w:val="24"/>
          <w:szCs w:val="24"/>
          <w:vertAlign w:val="superscript"/>
        </w:rPr>
        <w:t>-1</w:t>
      </w:r>
      <w:r w:rsidR="00847BCE" w:rsidRPr="00073391">
        <w:rPr>
          <w:sz w:val="24"/>
          <w:szCs w:val="24"/>
        </w:rPr>
        <w:t>)</w:t>
      </w:r>
    </w:p>
    <w:p w14:paraId="4A18DFFC" w14:textId="77777777" w:rsidR="00847BCE" w:rsidRPr="00073391" w:rsidRDefault="00847BCE" w:rsidP="00073391">
      <w:pPr>
        <w:tabs>
          <w:tab w:val="left" w:pos="1134"/>
        </w:tabs>
        <w:contextualSpacing/>
        <w:jc w:val="both"/>
        <w:rPr>
          <w:sz w:val="24"/>
          <w:szCs w:val="24"/>
        </w:rPr>
      </w:pPr>
      <w:r w:rsidRPr="00073391">
        <w:rPr>
          <w:sz w:val="24"/>
          <w:szCs w:val="24"/>
        </w:rPr>
        <w:tab/>
      </w:r>
      <w:r w:rsidRPr="00073391">
        <w:rPr>
          <w:b/>
          <w:bCs/>
          <w:sz w:val="24"/>
          <w:szCs w:val="24"/>
        </w:rPr>
        <w:t>c)</w:t>
      </w:r>
      <w:r w:rsidRPr="00073391">
        <w:rPr>
          <w:sz w:val="24"/>
          <w:szCs w:val="24"/>
        </w:rPr>
        <w:t xml:space="preserve"> Vẽ giản đồ năng lượng phân ra của </w:t>
      </w:r>
      <w:r w:rsidRPr="00073391">
        <w:rPr>
          <w:sz w:val="24"/>
          <w:szCs w:val="24"/>
          <w:vertAlign w:val="superscript"/>
        </w:rPr>
        <w:t>40</w:t>
      </w:r>
      <w:r w:rsidRPr="00073391">
        <w:rPr>
          <w:sz w:val="24"/>
          <w:szCs w:val="24"/>
        </w:rPr>
        <w:t>K (Trục tung là mức năng lượng, trục hoành là điện tích hạt nhân và mức không là năng lượng của Ar ở trạng thái cơ bản).</w:t>
      </w:r>
    </w:p>
    <w:p w14:paraId="37559B71" w14:textId="362D2C76" w:rsidR="00847BCE" w:rsidRPr="00073391" w:rsidRDefault="00042121" w:rsidP="00073391">
      <w:pPr>
        <w:tabs>
          <w:tab w:val="left" w:pos="1134"/>
        </w:tabs>
        <w:contextualSpacing/>
        <w:jc w:val="both"/>
        <w:rPr>
          <w:sz w:val="24"/>
          <w:szCs w:val="24"/>
        </w:rPr>
      </w:pPr>
      <w:r w:rsidRPr="00073391">
        <w:rPr>
          <w:sz w:val="24"/>
          <w:szCs w:val="24"/>
        </w:rPr>
        <w:tab/>
      </w:r>
      <w:r w:rsidR="00847BCE" w:rsidRPr="00073391">
        <w:rPr>
          <w:sz w:val="24"/>
          <w:szCs w:val="24"/>
        </w:rPr>
        <w:t xml:space="preserve">Thành phần đồng vị của Ar trong đá không phải là hằng số mà là hàm số của hàm lượng K, tuổi và lịch sử của chúng. Với điều kiện mẫu đá bắt đầu hình thành không chứa </w:t>
      </w:r>
      <w:r w:rsidR="00847BCE" w:rsidRPr="00073391">
        <w:rPr>
          <w:sz w:val="24"/>
          <w:szCs w:val="24"/>
          <w:vertAlign w:val="superscript"/>
        </w:rPr>
        <w:t>40</w:t>
      </w:r>
      <w:r w:rsidR="00847BCE" w:rsidRPr="00073391">
        <w:rPr>
          <w:sz w:val="24"/>
          <w:szCs w:val="24"/>
        </w:rPr>
        <w:t>Ar và từ lúc hình thành đến nay mẫu là hệ khép kín đối với K và Ar , tỷ lệ K-40/Ar-40 có thể cho biết tuổi của đá.</w:t>
      </w:r>
    </w:p>
    <w:p w14:paraId="6A39102C" w14:textId="77777777" w:rsidR="00847BCE" w:rsidRPr="00073391" w:rsidRDefault="00847BCE" w:rsidP="00073391">
      <w:pPr>
        <w:tabs>
          <w:tab w:val="left" w:pos="1134"/>
        </w:tabs>
        <w:contextualSpacing/>
        <w:jc w:val="both"/>
        <w:rPr>
          <w:sz w:val="24"/>
          <w:szCs w:val="24"/>
        </w:rPr>
      </w:pPr>
      <w:r w:rsidRPr="00073391">
        <w:rPr>
          <w:sz w:val="24"/>
          <w:szCs w:val="24"/>
        </w:rPr>
        <w:t xml:space="preserve">Phân tích 1kg đá núi lửa cho thấy tổng hàm lượng Potassium là 0,14kg. Lượng </w:t>
      </w:r>
      <w:r w:rsidRPr="00073391">
        <w:rPr>
          <w:sz w:val="24"/>
          <w:szCs w:val="24"/>
          <w:vertAlign w:val="superscript"/>
        </w:rPr>
        <w:t>40</w:t>
      </w:r>
      <w:r w:rsidRPr="00073391">
        <w:rPr>
          <w:sz w:val="24"/>
          <w:szCs w:val="24"/>
        </w:rPr>
        <w:t>Ar được xác định là 7,638.10</w:t>
      </w:r>
      <w:r w:rsidRPr="00073391">
        <w:rPr>
          <w:sz w:val="24"/>
          <w:szCs w:val="24"/>
          <w:vertAlign w:val="superscript"/>
        </w:rPr>
        <w:t>−4</w:t>
      </w:r>
      <w:r w:rsidRPr="00073391">
        <w:rPr>
          <w:sz w:val="24"/>
          <w:szCs w:val="24"/>
        </w:rPr>
        <w:t xml:space="preserve"> mg.</w:t>
      </w:r>
    </w:p>
    <w:p w14:paraId="2A2E44D2" w14:textId="77777777" w:rsidR="00847BCE" w:rsidRPr="00073391" w:rsidRDefault="00847BCE" w:rsidP="00073391">
      <w:pPr>
        <w:tabs>
          <w:tab w:val="left" w:pos="1134"/>
        </w:tabs>
        <w:contextualSpacing/>
        <w:jc w:val="both"/>
        <w:rPr>
          <w:sz w:val="24"/>
          <w:szCs w:val="24"/>
        </w:rPr>
      </w:pPr>
      <w:r w:rsidRPr="00073391">
        <w:rPr>
          <w:sz w:val="24"/>
          <w:szCs w:val="24"/>
        </w:rPr>
        <w:tab/>
      </w:r>
      <w:r w:rsidRPr="00073391">
        <w:rPr>
          <w:b/>
          <w:bCs/>
          <w:sz w:val="24"/>
          <w:szCs w:val="24"/>
        </w:rPr>
        <w:t>d)</w:t>
      </w:r>
      <w:r w:rsidRPr="00073391">
        <w:rPr>
          <w:sz w:val="24"/>
          <w:szCs w:val="24"/>
        </w:rPr>
        <w:t xml:space="preserve"> Xác định tuổi của mẫu vật này.</w:t>
      </w:r>
    </w:p>
    <w:p w14:paraId="5438B479" w14:textId="7D40A999" w:rsidR="00A13358" w:rsidRPr="00073391" w:rsidRDefault="00A13358" w:rsidP="00073391">
      <w:pPr>
        <w:tabs>
          <w:tab w:val="left" w:pos="284"/>
          <w:tab w:val="left" w:pos="567"/>
          <w:tab w:val="left" w:pos="1134"/>
        </w:tabs>
        <w:contextualSpacing/>
        <w:jc w:val="both"/>
        <w:rPr>
          <w:b/>
          <w:sz w:val="24"/>
          <w:szCs w:val="24"/>
          <w:lang w:val="nl-NL"/>
        </w:rPr>
      </w:pPr>
      <w:r w:rsidRPr="00073391">
        <w:rPr>
          <w:b/>
          <w:sz w:val="24"/>
          <w:szCs w:val="24"/>
          <w:lang w:val="vi-VN"/>
        </w:rPr>
        <w:lastRenderedPageBreak/>
        <w:t>Bài 2. (2,</w:t>
      </w:r>
      <w:r w:rsidR="00847BCE" w:rsidRPr="00073391">
        <w:rPr>
          <w:b/>
          <w:sz w:val="24"/>
          <w:szCs w:val="24"/>
        </w:rPr>
        <w:t>5</w:t>
      </w:r>
      <w:r w:rsidRPr="00073391">
        <w:rPr>
          <w:b/>
          <w:sz w:val="24"/>
          <w:szCs w:val="24"/>
          <w:lang w:val="vi-VN"/>
        </w:rPr>
        <w:t xml:space="preserve"> điểm)</w:t>
      </w:r>
      <w:r w:rsidRPr="00073391">
        <w:rPr>
          <w:b/>
          <w:sz w:val="24"/>
          <w:szCs w:val="24"/>
          <w:lang w:val="nl-NL"/>
        </w:rPr>
        <w:t xml:space="preserve"> </w:t>
      </w:r>
    </w:p>
    <w:p w14:paraId="23CC5E7D" w14:textId="028408F8" w:rsidR="00A45617" w:rsidRPr="00073391" w:rsidRDefault="00B12892" w:rsidP="00073391">
      <w:pPr>
        <w:tabs>
          <w:tab w:val="left" w:pos="1134"/>
        </w:tabs>
        <w:ind w:firstLine="720"/>
        <w:contextualSpacing/>
        <w:jc w:val="both"/>
        <w:rPr>
          <w:bCs/>
          <w:sz w:val="24"/>
          <w:szCs w:val="24"/>
        </w:rPr>
      </w:pPr>
      <w:r w:rsidRPr="00073391">
        <w:rPr>
          <w:b/>
          <w:sz w:val="24"/>
          <w:szCs w:val="24"/>
          <w:lang w:val="nl-NL"/>
        </w:rPr>
        <w:tab/>
      </w:r>
      <w:r w:rsidR="002A6593" w:rsidRPr="00073391">
        <w:rPr>
          <w:b/>
          <w:sz w:val="24"/>
          <w:szCs w:val="24"/>
          <w:lang w:val="nl-NL"/>
        </w:rPr>
        <w:t>2.</w:t>
      </w:r>
      <w:r w:rsidR="003F650E" w:rsidRPr="00073391">
        <w:rPr>
          <w:b/>
          <w:sz w:val="24"/>
          <w:szCs w:val="24"/>
          <w:lang w:val="nl-NL"/>
        </w:rPr>
        <w:t>1.</w:t>
      </w:r>
      <w:r w:rsidR="003F650E" w:rsidRPr="00073391">
        <w:rPr>
          <w:b/>
          <w:sz w:val="24"/>
          <w:szCs w:val="24"/>
        </w:rPr>
        <w:t xml:space="preserve"> </w:t>
      </w:r>
      <w:r w:rsidR="00A45617" w:rsidRPr="00073391">
        <w:rPr>
          <w:bCs/>
          <w:sz w:val="24"/>
          <w:szCs w:val="24"/>
        </w:rPr>
        <w:t xml:space="preserve">Selenium là nguyên tố cần thiết cho con người. Tính chất hóa học của nó giống với Sulfur và Tellerium, với một vài điểm tương đồng với Arsenic. Hợp chất </w:t>
      </w:r>
      <w:r w:rsidR="00A45617" w:rsidRPr="00073391">
        <w:rPr>
          <w:b/>
          <w:sz w:val="24"/>
          <w:szCs w:val="24"/>
        </w:rPr>
        <w:t xml:space="preserve">A </w:t>
      </w:r>
      <w:r w:rsidR="00A45617" w:rsidRPr="00073391">
        <w:rPr>
          <w:bCs/>
          <w:sz w:val="24"/>
          <w:szCs w:val="24"/>
        </w:rPr>
        <w:t>với thành phần nguyên tố CFNOSe.</w:t>
      </w:r>
    </w:p>
    <w:p w14:paraId="196F2678" w14:textId="4BA86A49" w:rsidR="00A45617" w:rsidRPr="00073391" w:rsidRDefault="00B12892" w:rsidP="00073391">
      <w:pPr>
        <w:tabs>
          <w:tab w:val="left" w:pos="1134"/>
        </w:tabs>
        <w:contextualSpacing/>
        <w:jc w:val="both"/>
        <w:rPr>
          <w:sz w:val="24"/>
          <w:szCs w:val="24"/>
        </w:rPr>
      </w:pPr>
      <w:r w:rsidRPr="00073391">
        <w:rPr>
          <w:bCs/>
          <w:sz w:val="24"/>
          <w:szCs w:val="24"/>
        </w:rPr>
        <w:tab/>
      </w:r>
      <w:r w:rsidR="003F650E" w:rsidRPr="00073391">
        <w:rPr>
          <w:b/>
          <w:bCs/>
          <w:sz w:val="24"/>
          <w:szCs w:val="24"/>
        </w:rPr>
        <w:t>a)</w:t>
      </w:r>
      <w:r w:rsidR="003F650E" w:rsidRPr="00073391">
        <w:rPr>
          <w:i/>
          <w:iCs/>
          <w:sz w:val="24"/>
          <w:szCs w:val="24"/>
        </w:rPr>
        <w:t xml:space="preserve"> </w:t>
      </w:r>
      <w:r w:rsidR="00A45617" w:rsidRPr="00073391">
        <w:rPr>
          <w:sz w:val="24"/>
          <w:szCs w:val="24"/>
        </w:rPr>
        <w:t xml:space="preserve">Vẽ công thức Lewis của </w:t>
      </w:r>
      <w:r w:rsidR="00A45617" w:rsidRPr="00073391">
        <w:rPr>
          <w:b/>
          <w:bCs/>
          <w:sz w:val="24"/>
          <w:szCs w:val="24"/>
        </w:rPr>
        <w:t>A</w:t>
      </w:r>
      <w:r w:rsidR="00A45617" w:rsidRPr="00073391">
        <w:rPr>
          <w:sz w:val="24"/>
          <w:szCs w:val="24"/>
        </w:rPr>
        <w:t xml:space="preserve"> với các gợi ý sau</w:t>
      </w:r>
      <w:r w:rsidR="00697BDF" w:rsidRPr="00073391">
        <w:rPr>
          <w:sz w:val="24"/>
          <w:szCs w:val="24"/>
        </w:rPr>
        <w:t xml:space="preserve"> về cấu tạo của </w:t>
      </w:r>
      <w:r w:rsidR="00697BDF" w:rsidRPr="00073391">
        <w:rPr>
          <w:b/>
          <w:bCs/>
          <w:sz w:val="24"/>
          <w:szCs w:val="24"/>
        </w:rPr>
        <w:t>A</w:t>
      </w:r>
      <w:r w:rsidR="00A45617" w:rsidRPr="00073391">
        <w:rPr>
          <w:sz w:val="24"/>
          <w:szCs w:val="24"/>
        </w:rPr>
        <w:t xml:space="preserve">: Se liên kết với ba trong bốn nguyên tử còn lại; O và N ở trạng thái oxi hóa thấp nhất; có hai liên kết bội; </w:t>
      </w:r>
      <w:r w:rsidR="00D31D2F" w:rsidRPr="00073391">
        <w:rPr>
          <w:sz w:val="24"/>
          <w:szCs w:val="24"/>
        </w:rPr>
        <w:t>không có điện tích hình thức</w:t>
      </w:r>
      <w:r w:rsidR="00A45617" w:rsidRPr="00073391">
        <w:rPr>
          <w:sz w:val="24"/>
          <w:szCs w:val="24"/>
        </w:rPr>
        <w:t>.</w:t>
      </w:r>
    </w:p>
    <w:p w14:paraId="5F459514" w14:textId="17026264" w:rsidR="00A45617" w:rsidRPr="00073391" w:rsidRDefault="00B12892" w:rsidP="00073391">
      <w:pPr>
        <w:tabs>
          <w:tab w:val="left" w:pos="1134"/>
        </w:tabs>
        <w:ind w:firstLine="720"/>
        <w:contextualSpacing/>
        <w:jc w:val="both"/>
        <w:rPr>
          <w:sz w:val="24"/>
          <w:szCs w:val="24"/>
        </w:rPr>
      </w:pPr>
      <w:r w:rsidRPr="00073391">
        <w:rPr>
          <w:b/>
          <w:bCs/>
          <w:sz w:val="24"/>
          <w:szCs w:val="24"/>
        </w:rPr>
        <w:tab/>
      </w:r>
      <w:r w:rsidR="00A45617" w:rsidRPr="00073391">
        <w:rPr>
          <w:b/>
          <w:bCs/>
          <w:sz w:val="24"/>
          <w:szCs w:val="24"/>
        </w:rPr>
        <w:t>b)</w:t>
      </w:r>
      <w:r w:rsidR="00A45617" w:rsidRPr="00073391">
        <w:rPr>
          <w:sz w:val="24"/>
          <w:szCs w:val="24"/>
        </w:rPr>
        <w:t xml:space="preserve"> Cho biết góc liên kết nhỏ nhất trong phân tử </w:t>
      </w:r>
      <w:r w:rsidR="00A45617" w:rsidRPr="00073391">
        <w:rPr>
          <w:b/>
          <w:bCs/>
          <w:sz w:val="24"/>
          <w:szCs w:val="24"/>
        </w:rPr>
        <w:t>A</w:t>
      </w:r>
      <w:r w:rsidR="00A45617" w:rsidRPr="00073391">
        <w:rPr>
          <w:sz w:val="24"/>
          <w:szCs w:val="24"/>
        </w:rPr>
        <w:t>.</w:t>
      </w:r>
    </w:p>
    <w:p w14:paraId="6297599A" w14:textId="1A8A9769" w:rsidR="00AB2416" w:rsidRPr="00073391" w:rsidRDefault="00A45617" w:rsidP="00073391">
      <w:pPr>
        <w:tabs>
          <w:tab w:val="left" w:pos="1134"/>
        </w:tabs>
        <w:ind w:firstLine="720"/>
        <w:contextualSpacing/>
        <w:jc w:val="both"/>
        <w:rPr>
          <w:bCs/>
          <w:sz w:val="24"/>
          <w:szCs w:val="24"/>
        </w:rPr>
      </w:pPr>
      <w:r w:rsidRPr="00073391">
        <w:rPr>
          <w:bCs/>
          <w:sz w:val="24"/>
          <w:szCs w:val="24"/>
        </w:rPr>
        <w:t xml:space="preserve">Kể từ khi phát hiện ban đầu về Xe[PtF6] bởi N.Bartlettin1962, nhiều hợp chất khí của khí hiếm đã được biết đến. </w:t>
      </w:r>
      <w:r w:rsidR="00AB2416" w:rsidRPr="00073391">
        <w:rPr>
          <w:bCs/>
          <w:sz w:val="24"/>
          <w:szCs w:val="24"/>
        </w:rPr>
        <w:t>Do đó, Xe hình thành liên kết không chỉ với các nguyên tố có độ âm điện lớn nhất là F và O mà còn với các nguyên tố có độ âm điện nhỏ hơn như C.</w:t>
      </w:r>
    </w:p>
    <w:p w14:paraId="2CD2981A" w14:textId="51855112" w:rsidR="00AB2416" w:rsidRPr="00073391" w:rsidRDefault="00B12892" w:rsidP="00073391">
      <w:pPr>
        <w:tabs>
          <w:tab w:val="left" w:pos="1134"/>
        </w:tabs>
        <w:ind w:firstLine="720"/>
        <w:contextualSpacing/>
        <w:jc w:val="both"/>
        <w:rPr>
          <w:bCs/>
          <w:sz w:val="24"/>
          <w:szCs w:val="24"/>
        </w:rPr>
      </w:pPr>
      <w:r w:rsidRPr="00073391">
        <w:rPr>
          <w:b/>
          <w:sz w:val="24"/>
          <w:szCs w:val="24"/>
        </w:rPr>
        <w:tab/>
      </w:r>
      <w:r w:rsidR="00AB2416" w:rsidRPr="00073391">
        <w:rPr>
          <w:b/>
          <w:sz w:val="24"/>
          <w:szCs w:val="24"/>
        </w:rPr>
        <w:t>c)</w:t>
      </w:r>
      <w:r w:rsidR="00AB2416" w:rsidRPr="00073391">
        <w:rPr>
          <w:bCs/>
          <w:sz w:val="24"/>
          <w:szCs w:val="24"/>
        </w:rPr>
        <w:t xml:space="preserve"> Vẽ cấu trúc hình học cho các phân tử sau: XeF</w:t>
      </w:r>
      <w:r w:rsidR="00AB2416" w:rsidRPr="00073391">
        <w:rPr>
          <w:bCs/>
          <w:sz w:val="24"/>
          <w:szCs w:val="24"/>
          <w:vertAlign w:val="subscript"/>
        </w:rPr>
        <w:t>2</w:t>
      </w:r>
      <w:r w:rsidR="00AB2416" w:rsidRPr="00073391">
        <w:rPr>
          <w:bCs/>
          <w:sz w:val="24"/>
          <w:szCs w:val="24"/>
        </w:rPr>
        <w:t>; XeF</w:t>
      </w:r>
      <w:r w:rsidR="00AB2416" w:rsidRPr="00073391">
        <w:rPr>
          <w:bCs/>
          <w:sz w:val="24"/>
          <w:szCs w:val="24"/>
          <w:vertAlign w:val="subscript"/>
        </w:rPr>
        <w:t>4</w:t>
      </w:r>
      <w:r w:rsidR="00AB2416" w:rsidRPr="00073391">
        <w:rPr>
          <w:bCs/>
          <w:sz w:val="24"/>
          <w:szCs w:val="24"/>
        </w:rPr>
        <w:t>; XeOF</w:t>
      </w:r>
      <w:r w:rsidR="00AB2416" w:rsidRPr="00073391">
        <w:rPr>
          <w:bCs/>
          <w:sz w:val="24"/>
          <w:szCs w:val="24"/>
          <w:vertAlign w:val="subscript"/>
        </w:rPr>
        <w:t>2</w:t>
      </w:r>
      <w:r w:rsidR="00AB2416" w:rsidRPr="00073391">
        <w:rPr>
          <w:bCs/>
          <w:sz w:val="24"/>
          <w:szCs w:val="24"/>
        </w:rPr>
        <w:t>; XeO</w:t>
      </w:r>
      <w:r w:rsidR="00AB2416" w:rsidRPr="00073391">
        <w:rPr>
          <w:bCs/>
          <w:sz w:val="24"/>
          <w:szCs w:val="24"/>
          <w:vertAlign w:val="subscript"/>
        </w:rPr>
        <w:t>3</w:t>
      </w:r>
      <w:r w:rsidR="00AB2416" w:rsidRPr="00073391">
        <w:rPr>
          <w:bCs/>
          <w:sz w:val="24"/>
          <w:szCs w:val="24"/>
        </w:rPr>
        <w:t>; XeO</w:t>
      </w:r>
      <w:r w:rsidR="00AB2416" w:rsidRPr="00073391">
        <w:rPr>
          <w:bCs/>
          <w:sz w:val="24"/>
          <w:szCs w:val="24"/>
          <w:vertAlign w:val="subscript"/>
        </w:rPr>
        <w:t>4</w:t>
      </w:r>
      <w:r w:rsidR="00AB2416" w:rsidRPr="00073391">
        <w:rPr>
          <w:bCs/>
          <w:sz w:val="24"/>
          <w:szCs w:val="24"/>
        </w:rPr>
        <w:t>; [XeF</w:t>
      </w:r>
      <w:r w:rsidR="00AB2416" w:rsidRPr="00073391">
        <w:rPr>
          <w:bCs/>
          <w:sz w:val="24"/>
          <w:szCs w:val="24"/>
          <w:vertAlign w:val="subscript"/>
        </w:rPr>
        <w:t>2</w:t>
      </w:r>
      <w:r w:rsidR="00AB2416" w:rsidRPr="00073391">
        <w:rPr>
          <w:bCs/>
          <w:sz w:val="24"/>
          <w:szCs w:val="24"/>
        </w:rPr>
        <w:t>(C</w:t>
      </w:r>
      <w:r w:rsidR="00AB2416" w:rsidRPr="00073391">
        <w:rPr>
          <w:bCs/>
          <w:sz w:val="24"/>
          <w:szCs w:val="24"/>
          <w:vertAlign w:val="subscript"/>
        </w:rPr>
        <w:t>6</w:t>
      </w:r>
      <w:r w:rsidR="00AB2416" w:rsidRPr="00073391">
        <w:rPr>
          <w:bCs/>
          <w:sz w:val="24"/>
          <w:szCs w:val="24"/>
        </w:rPr>
        <w:t>F</w:t>
      </w:r>
      <w:r w:rsidR="00AB2416" w:rsidRPr="00073391">
        <w:rPr>
          <w:bCs/>
          <w:sz w:val="24"/>
          <w:szCs w:val="24"/>
          <w:vertAlign w:val="subscript"/>
        </w:rPr>
        <w:t>5</w:t>
      </w:r>
      <w:r w:rsidR="00AB2416" w:rsidRPr="00073391">
        <w:rPr>
          <w:bCs/>
          <w:sz w:val="24"/>
          <w:szCs w:val="24"/>
        </w:rPr>
        <w:t>)]</w:t>
      </w:r>
      <w:r w:rsidR="00AB2416" w:rsidRPr="00073391">
        <w:rPr>
          <w:bCs/>
          <w:sz w:val="24"/>
          <w:szCs w:val="24"/>
          <w:vertAlign w:val="superscript"/>
        </w:rPr>
        <w:t>+</w:t>
      </w:r>
    </w:p>
    <w:p w14:paraId="5DF653BC" w14:textId="1E58B503" w:rsidR="003F650E" w:rsidRPr="00073391" w:rsidRDefault="00B12892" w:rsidP="00073391">
      <w:pPr>
        <w:tabs>
          <w:tab w:val="left" w:pos="1134"/>
        </w:tabs>
        <w:ind w:firstLine="720"/>
        <w:contextualSpacing/>
        <w:jc w:val="both"/>
        <w:rPr>
          <w:bCs/>
          <w:sz w:val="24"/>
          <w:szCs w:val="24"/>
        </w:rPr>
      </w:pPr>
      <w:r w:rsidRPr="00073391">
        <w:rPr>
          <w:b/>
          <w:sz w:val="24"/>
          <w:szCs w:val="24"/>
        </w:rPr>
        <w:tab/>
      </w:r>
      <w:r w:rsidR="003F650E" w:rsidRPr="00073391">
        <w:rPr>
          <w:b/>
          <w:sz w:val="24"/>
          <w:szCs w:val="24"/>
        </w:rPr>
        <w:t>2</w:t>
      </w:r>
      <w:r w:rsidR="002A6593" w:rsidRPr="00073391">
        <w:rPr>
          <w:b/>
          <w:sz w:val="24"/>
          <w:szCs w:val="24"/>
        </w:rPr>
        <w:t>.2</w:t>
      </w:r>
      <w:r w:rsidR="003F650E" w:rsidRPr="00073391">
        <w:rPr>
          <w:b/>
          <w:sz w:val="24"/>
          <w:szCs w:val="24"/>
        </w:rPr>
        <w:t>.</w:t>
      </w:r>
      <w:r w:rsidR="003F650E" w:rsidRPr="00073391">
        <w:rPr>
          <w:sz w:val="24"/>
          <w:szCs w:val="24"/>
        </w:rPr>
        <w:t xml:space="preserve"> Tinh thể BaTiO</w:t>
      </w:r>
      <w:r w:rsidR="003F650E" w:rsidRPr="00073391">
        <w:rPr>
          <w:sz w:val="24"/>
          <w:szCs w:val="24"/>
          <w:vertAlign w:val="subscript"/>
        </w:rPr>
        <w:t xml:space="preserve">3 </w:t>
      </w:r>
      <w:r w:rsidR="003F650E" w:rsidRPr="00073391">
        <w:rPr>
          <w:sz w:val="24"/>
          <w:szCs w:val="24"/>
        </w:rPr>
        <w:t>được tạo từ các ion Ba</w:t>
      </w:r>
      <w:r w:rsidR="003F650E" w:rsidRPr="00073391">
        <w:rPr>
          <w:sz w:val="24"/>
          <w:szCs w:val="24"/>
          <w:vertAlign w:val="superscript"/>
        </w:rPr>
        <w:t>2+</w:t>
      </w:r>
      <w:r w:rsidR="003F650E" w:rsidRPr="00073391">
        <w:rPr>
          <w:sz w:val="24"/>
          <w:szCs w:val="24"/>
        </w:rPr>
        <w:t>, Ti</w:t>
      </w:r>
      <w:r w:rsidR="003F650E" w:rsidRPr="00073391">
        <w:rPr>
          <w:sz w:val="24"/>
          <w:szCs w:val="24"/>
          <w:vertAlign w:val="superscript"/>
        </w:rPr>
        <w:t>4+</w:t>
      </w:r>
      <w:r w:rsidR="003F650E" w:rsidRPr="00073391">
        <w:rPr>
          <w:sz w:val="24"/>
          <w:szCs w:val="24"/>
        </w:rPr>
        <w:t xml:space="preserve"> và O</w:t>
      </w:r>
      <w:r w:rsidR="003F650E" w:rsidRPr="00073391">
        <w:rPr>
          <w:sz w:val="24"/>
          <w:szCs w:val="24"/>
          <w:vertAlign w:val="superscript"/>
        </w:rPr>
        <w:t>2</w:t>
      </w:r>
      <w:r w:rsidR="003F650E" w:rsidRPr="00073391">
        <w:rPr>
          <w:sz w:val="24"/>
          <w:szCs w:val="24"/>
          <w:vertAlign w:val="superscript"/>
        </w:rPr>
        <w:noBreakHyphen/>
      </w:r>
      <w:r w:rsidR="003F650E" w:rsidRPr="00073391">
        <w:rPr>
          <w:sz w:val="24"/>
          <w:szCs w:val="24"/>
        </w:rPr>
        <w:t>. Các ion Ba</w:t>
      </w:r>
      <w:r w:rsidR="003F650E" w:rsidRPr="00073391">
        <w:rPr>
          <w:sz w:val="24"/>
          <w:szCs w:val="24"/>
          <w:vertAlign w:val="superscript"/>
        </w:rPr>
        <w:t>2+</w:t>
      </w:r>
      <w:r w:rsidR="003F650E" w:rsidRPr="00073391">
        <w:rPr>
          <w:sz w:val="24"/>
          <w:szCs w:val="24"/>
          <w:vertAlign w:val="subscript"/>
        </w:rPr>
        <w:t xml:space="preserve"> </w:t>
      </w:r>
      <w:r w:rsidR="003F650E" w:rsidRPr="00073391">
        <w:rPr>
          <w:sz w:val="24"/>
          <w:szCs w:val="24"/>
        </w:rPr>
        <w:t>và Ti</w:t>
      </w:r>
      <w:r w:rsidR="003F650E" w:rsidRPr="00073391">
        <w:rPr>
          <w:sz w:val="24"/>
          <w:szCs w:val="24"/>
          <w:vertAlign w:val="superscript"/>
        </w:rPr>
        <w:t>4+</w:t>
      </w:r>
      <w:r w:rsidR="003F650E" w:rsidRPr="00073391">
        <w:rPr>
          <w:sz w:val="24"/>
          <w:szCs w:val="24"/>
        </w:rPr>
        <w:t xml:space="preserve"> tạo thành mạng lưới lập phương tâm khối, trong đó ion Ba</w:t>
      </w:r>
      <w:r w:rsidR="003F650E" w:rsidRPr="00073391">
        <w:rPr>
          <w:sz w:val="24"/>
          <w:szCs w:val="24"/>
          <w:vertAlign w:val="superscript"/>
        </w:rPr>
        <w:t>2+</w:t>
      </w:r>
      <w:r w:rsidR="003F650E" w:rsidRPr="00073391">
        <w:rPr>
          <w:sz w:val="24"/>
          <w:szCs w:val="24"/>
        </w:rPr>
        <w:t xml:space="preserve"> chiếm vị trí các đỉnh và ion Ti</w:t>
      </w:r>
      <w:r w:rsidR="003F650E" w:rsidRPr="00073391">
        <w:rPr>
          <w:sz w:val="24"/>
          <w:szCs w:val="24"/>
          <w:vertAlign w:val="superscript"/>
        </w:rPr>
        <w:t>4+</w:t>
      </w:r>
      <w:r w:rsidR="003F650E" w:rsidRPr="00073391">
        <w:rPr>
          <w:sz w:val="24"/>
          <w:szCs w:val="24"/>
        </w:rPr>
        <w:t xml:space="preserve"> chiếm vị trí tâm hình lập phương. Các ion O</w:t>
      </w:r>
      <w:r w:rsidR="003F650E" w:rsidRPr="00073391">
        <w:rPr>
          <w:sz w:val="24"/>
          <w:szCs w:val="24"/>
          <w:vertAlign w:val="superscript"/>
        </w:rPr>
        <w:t>2-</w:t>
      </w:r>
      <w:r w:rsidR="003F650E" w:rsidRPr="00073391">
        <w:rPr>
          <w:sz w:val="24"/>
          <w:szCs w:val="24"/>
        </w:rPr>
        <w:t xml:space="preserve"> phân bố trên tất cả các mặt của hình lập phương. </w:t>
      </w:r>
    </w:p>
    <w:p w14:paraId="4DF72C03" w14:textId="4C25004B" w:rsidR="003F650E" w:rsidRPr="00073391" w:rsidRDefault="00B12892" w:rsidP="00073391">
      <w:pPr>
        <w:tabs>
          <w:tab w:val="left" w:pos="1134"/>
        </w:tabs>
        <w:ind w:firstLine="720"/>
        <w:contextualSpacing/>
        <w:jc w:val="both"/>
        <w:rPr>
          <w:sz w:val="24"/>
          <w:szCs w:val="24"/>
        </w:rPr>
      </w:pPr>
      <w:r w:rsidRPr="00073391">
        <w:rPr>
          <w:b/>
          <w:bCs/>
          <w:sz w:val="24"/>
          <w:szCs w:val="24"/>
        </w:rPr>
        <w:tab/>
      </w:r>
      <w:r w:rsidR="003F650E" w:rsidRPr="00073391">
        <w:rPr>
          <w:b/>
          <w:bCs/>
          <w:sz w:val="24"/>
          <w:szCs w:val="24"/>
        </w:rPr>
        <w:t>a)</w:t>
      </w:r>
      <w:r w:rsidR="003F650E" w:rsidRPr="00073391">
        <w:rPr>
          <w:sz w:val="24"/>
          <w:szCs w:val="24"/>
        </w:rPr>
        <w:t xml:space="preserve"> Biểu diễn cấu trúc của một ô mạng cơ sở và cho biết phối trí của các ion trong mạng tinh thể.</w:t>
      </w:r>
    </w:p>
    <w:p w14:paraId="1E604B54" w14:textId="428923AC" w:rsidR="003F650E" w:rsidRPr="00073391" w:rsidRDefault="00B12892" w:rsidP="00073391">
      <w:pPr>
        <w:tabs>
          <w:tab w:val="left" w:pos="1134"/>
        </w:tabs>
        <w:ind w:firstLine="720"/>
        <w:contextualSpacing/>
        <w:jc w:val="both"/>
        <w:rPr>
          <w:sz w:val="24"/>
          <w:szCs w:val="24"/>
        </w:rPr>
      </w:pPr>
      <w:r w:rsidRPr="00073391">
        <w:rPr>
          <w:b/>
          <w:bCs/>
          <w:sz w:val="24"/>
          <w:szCs w:val="24"/>
        </w:rPr>
        <w:tab/>
      </w:r>
      <w:r w:rsidR="003F650E" w:rsidRPr="00073391">
        <w:rPr>
          <w:b/>
          <w:bCs/>
          <w:sz w:val="24"/>
          <w:szCs w:val="24"/>
        </w:rPr>
        <w:t>b)</w:t>
      </w:r>
      <w:r w:rsidR="003F650E" w:rsidRPr="00073391">
        <w:rPr>
          <w:sz w:val="24"/>
          <w:szCs w:val="24"/>
        </w:rPr>
        <w:t xml:space="preserve"> Khối lượng riêng của BaTiO</w:t>
      </w:r>
      <w:r w:rsidR="003F650E" w:rsidRPr="00073391">
        <w:rPr>
          <w:sz w:val="24"/>
          <w:szCs w:val="24"/>
          <w:vertAlign w:val="subscript"/>
        </w:rPr>
        <w:t xml:space="preserve">3 </w:t>
      </w:r>
      <w:r w:rsidR="003F650E" w:rsidRPr="00073391">
        <w:rPr>
          <w:sz w:val="24"/>
          <w:szCs w:val="24"/>
        </w:rPr>
        <w:t>là 6,02 g/cm</w:t>
      </w:r>
      <w:r w:rsidR="003F650E" w:rsidRPr="00073391">
        <w:rPr>
          <w:sz w:val="24"/>
          <w:szCs w:val="24"/>
          <w:vertAlign w:val="superscript"/>
        </w:rPr>
        <w:t>3</w:t>
      </w:r>
      <w:r w:rsidR="003F650E" w:rsidRPr="00073391">
        <w:rPr>
          <w:sz w:val="24"/>
          <w:szCs w:val="24"/>
        </w:rPr>
        <w:t xml:space="preserve"> và bán kính của O</w:t>
      </w:r>
      <w:r w:rsidR="003F650E" w:rsidRPr="00073391">
        <w:rPr>
          <w:sz w:val="24"/>
          <w:szCs w:val="24"/>
          <w:vertAlign w:val="superscript"/>
        </w:rPr>
        <w:t>2-</w:t>
      </w:r>
      <w:r w:rsidR="003F650E" w:rsidRPr="00073391">
        <w:rPr>
          <w:sz w:val="24"/>
          <w:szCs w:val="24"/>
        </w:rPr>
        <w:t xml:space="preserve"> là 1,26 Å. Xác định bán kính của các ion còn lại trong mạng tinh thể. </w:t>
      </w:r>
    </w:p>
    <w:p w14:paraId="6F369FFE" w14:textId="77777777" w:rsidR="003F650E" w:rsidRPr="00073391" w:rsidRDefault="003F650E" w:rsidP="00073391">
      <w:pPr>
        <w:tabs>
          <w:tab w:val="left" w:pos="1134"/>
        </w:tabs>
        <w:contextualSpacing/>
        <w:jc w:val="both"/>
        <w:rPr>
          <w:sz w:val="24"/>
          <w:szCs w:val="24"/>
        </w:rPr>
      </w:pPr>
      <w:r w:rsidRPr="00073391">
        <w:rPr>
          <w:sz w:val="24"/>
          <w:szCs w:val="24"/>
        </w:rPr>
        <w:t>Cho biết: M (BaTiO</w:t>
      </w:r>
      <w:r w:rsidRPr="00073391">
        <w:rPr>
          <w:sz w:val="24"/>
          <w:szCs w:val="24"/>
          <w:vertAlign w:val="subscript"/>
        </w:rPr>
        <w:t>3</w:t>
      </w:r>
      <w:r w:rsidRPr="00073391">
        <w:rPr>
          <w:sz w:val="24"/>
          <w:szCs w:val="24"/>
        </w:rPr>
        <w:t>) = 233 g/mol.</w:t>
      </w:r>
    </w:p>
    <w:p w14:paraId="0A05BAAC" w14:textId="77777777" w:rsidR="00E84188" w:rsidRDefault="00E84188" w:rsidP="00073391">
      <w:pPr>
        <w:tabs>
          <w:tab w:val="left" w:pos="284"/>
          <w:tab w:val="left" w:pos="567"/>
          <w:tab w:val="left" w:pos="1134"/>
        </w:tabs>
        <w:autoSpaceDE w:val="0"/>
        <w:autoSpaceDN w:val="0"/>
        <w:adjustRightInd w:val="0"/>
        <w:contextualSpacing/>
        <w:jc w:val="both"/>
        <w:rPr>
          <w:b/>
          <w:sz w:val="24"/>
          <w:szCs w:val="24"/>
          <w:lang w:val="vi-VN"/>
        </w:rPr>
      </w:pPr>
    </w:p>
    <w:p w14:paraId="00A08C1C" w14:textId="6BA73E16" w:rsidR="00A13358" w:rsidRPr="00073391" w:rsidRDefault="00A13358" w:rsidP="00073391">
      <w:pPr>
        <w:tabs>
          <w:tab w:val="left" w:pos="284"/>
          <w:tab w:val="left" w:pos="567"/>
          <w:tab w:val="left" w:pos="1134"/>
        </w:tabs>
        <w:autoSpaceDE w:val="0"/>
        <w:autoSpaceDN w:val="0"/>
        <w:adjustRightInd w:val="0"/>
        <w:contextualSpacing/>
        <w:jc w:val="both"/>
        <w:rPr>
          <w:b/>
          <w:sz w:val="24"/>
          <w:szCs w:val="24"/>
          <w:lang w:val="nl-NL"/>
        </w:rPr>
      </w:pPr>
      <w:r w:rsidRPr="00073391">
        <w:rPr>
          <w:b/>
          <w:sz w:val="24"/>
          <w:szCs w:val="24"/>
          <w:lang w:val="vi-VN"/>
        </w:rPr>
        <w:t>Bài 3. (2,</w:t>
      </w:r>
      <w:r w:rsidR="00492E9E" w:rsidRPr="00073391">
        <w:rPr>
          <w:b/>
          <w:sz w:val="24"/>
          <w:szCs w:val="24"/>
        </w:rPr>
        <w:t>5</w:t>
      </w:r>
      <w:r w:rsidRPr="00073391">
        <w:rPr>
          <w:b/>
          <w:sz w:val="24"/>
          <w:szCs w:val="24"/>
          <w:lang w:val="vi-VN"/>
        </w:rPr>
        <w:t xml:space="preserve"> điểm)</w:t>
      </w:r>
      <w:r w:rsidRPr="00073391">
        <w:rPr>
          <w:sz w:val="24"/>
          <w:szCs w:val="24"/>
          <w:lang w:val="nl-NL"/>
        </w:rPr>
        <w:t xml:space="preserve"> </w:t>
      </w:r>
    </w:p>
    <w:p w14:paraId="4C3E8AF1" w14:textId="21BFBCF5" w:rsidR="00D27583" w:rsidRPr="00073391" w:rsidRDefault="00096AB7" w:rsidP="00073391">
      <w:pPr>
        <w:tabs>
          <w:tab w:val="left" w:pos="1134"/>
        </w:tabs>
        <w:contextualSpacing/>
        <w:jc w:val="both"/>
        <w:rPr>
          <w:color w:val="000000"/>
          <w:sz w:val="24"/>
          <w:szCs w:val="24"/>
          <w:lang w:val="pt-BR"/>
        </w:rPr>
      </w:pPr>
      <w:r w:rsidRPr="00073391">
        <w:rPr>
          <w:b/>
          <w:sz w:val="24"/>
          <w:szCs w:val="24"/>
          <w:lang w:val="nl-NL"/>
        </w:rPr>
        <w:tab/>
      </w:r>
      <w:r w:rsidR="00A13358" w:rsidRPr="00073391">
        <w:rPr>
          <w:b/>
          <w:sz w:val="24"/>
          <w:szCs w:val="24"/>
          <w:lang w:val="nl-NL"/>
        </w:rPr>
        <w:t>3.1.</w:t>
      </w:r>
      <w:r w:rsidR="00A13358" w:rsidRPr="00073391">
        <w:rPr>
          <w:sz w:val="24"/>
          <w:szCs w:val="24"/>
          <w:lang w:val="nl-NL"/>
        </w:rPr>
        <w:t xml:space="preserve"> </w:t>
      </w:r>
      <w:r w:rsidR="00D27583" w:rsidRPr="00073391">
        <w:rPr>
          <w:color w:val="000000"/>
          <w:sz w:val="24"/>
          <w:szCs w:val="24"/>
          <w:lang w:val="pt-BR"/>
        </w:rPr>
        <w:t>Tính năng lượng mạng lưới tinh  thể BaCl</w:t>
      </w:r>
      <w:r w:rsidR="00D27583" w:rsidRPr="00073391">
        <w:rPr>
          <w:color w:val="000000"/>
          <w:sz w:val="24"/>
          <w:szCs w:val="24"/>
          <w:vertAlign w:val="subscript"/>
          <w:lang w:val="pt-BR"/>
        </w:rPr>
        <w:t>2</w:t>
      </w:r>
      <w:r w:rsidR="00D27583" w:rsidRPr="00073391">
        <w:rPr>
          <w:color w:val="000000"/>
          <w:sz w:val="24"/>
          <w:szCs w:val="24"/>
          <w:lang w:val="pt-BR"/>
        </w:rPr>
        <w:t xml:space="preserve"> từ 2 tổ hợp dữ kiện sau:</w:t>
      </w:r>
    </w:p>
    <w:p w14:paraId="70FBFA06" w14:textId="734F9B9A" w:rsidR="00D27583" w:rsidRPr="00073391" w:rsidRDefault="00096AB7" w:rsidP="00073391">
      <w:pPr>
        <w:tabs>
          <w:tab w:val="left" w:pos="1134"/>
        </w:tabs>
        <w:ind w:firstLine="720"/>
        <w:contextualSpacing/>
        <w:jc w:val="both"/>
        <w:rPr>
          <w:color w:val="000000"/>
          <w:sz w:val="24"/>
          <w:szCs w:val="24"/>
          <w:lang w:val="pt-BR"/>
        </w:rPr>
      </w:pPr>
      <w:r w:rsidRPr="00073391">
        <w:rPr>
          <w:color w:val="000000"/>
          <w:sz w:val="24"/>
          <w:szCs w:val="24"/>
          <w:lang w:val="pt-BR"/>
        </w:rPr>
        <w:t>(</w:t>
      </w:r>
      <w:r w:rsidR="00D27583" w:rsidRPr="00073391">
        <w:rPr>
          <w:color w:val="000000"/>
          <w:sz w:val="24"/>
          <w:szCs w:val="24"/>
          <w:lang w:val="pt-BR"/>
        </w:rPr>
        <w:t xml:space="preserve">1) </w:t>
      </w:r>
      <w:r w:rsidR="00D27583" w:rsidRPr="00073391">
        <w:rPr>
          <w:color w:val="000000"/>
          <w:sz w:val="24"/>
          <w:szCs w:val="24"/>
          <w:lang w:val="pt-BR"/>
        </w:rPr>
        <w:tab/>
      </w:r>
      <w:r w:rsidR="00DB50D7" w:rsidRPr="00073391">
        <w:rPr>
          <w:color w:val="000000"/>
          <w:sz w:val="24"/>
          <w:szCs w:val="24"/>
          <w:lang w:val="pt-BR"/>
        </w:rPr>
        <w:tab/>
      </w:r>
      <w:r w:rsidR="00D27583" w:rsidRPr="00073391">
        <w:rPr>
          <w:color w:val="000000"/>
          <w:sz w:val="24"/>
          <w:szCs w:val="24"/>
          <w:lang w:val="pt-BR"/>
        </w:rPr>
        <w:t>- Enthalpy tạo thành của BaCl</w:t>
      </w:r>
      <w:r w:rsidR="00D27583" w:rsidRPr="00073391">
        <w:rPr>
          <w:color w:val="000000"/>
          <w:sz w:val="24"/>
          <w:szCs w:val="24"/>
          <w:vertAlign w:val="subscript"/>
          <w:lang w:val="pt-BR"/>
        </w:rPr>
        <w:t>2</w:t>
      </w:r>
      <w:r w:rsidR="00D27583" w:rsidRPr="00073391">
        <w:rPr>
          <w:color w:val="000000"/>
          <w:sz w:val="24"/>
          <w:szCs w:val="24"/>
          <w:lang w:val="pt-BR"/>
        </w:rPr>
        <w:t xml:space="preserve"> tinh thể: </w:t>
      </w:r>
      <w:r w:rsidR="00DB50D7" w:rsidRPr="00073391">
        <w:rPr>
          <w:color w:val="000000"/>
          <w:sz w:val="24"/>
          <w:szCs w:val="24"/>
          <w:lang w:val="pt-BR"/>
        </w:rPr>
        <w:t xml:space="preserve">  </w:t>
      </w:r>
      <w:r w:rsidR="00D27583" w:rsidRPr="00073391">
        <w:rPr>
          <w:color w:val="000000"/>
          <w:sz w:val="24"/>
          <w:szCs w:val="24"/>
          <w:lang w:val="pt-BR"/>
        </w:rPr>
        <w:t>- 859,41 kJ/mol</w:t>
      </w:r>
      <w:r w:rsidR="00D27583" w:rsidRPr="00073391">
        <w:rPr>
          <w:color w:val="000000"/>
          <w:sz w:val="24"/>
          <w:szCs w:val="24"/>
          <w:lang w:val="pt-BR"/>
        </w:rPr>
        <w:tab/>
      </w:r>
      <w:r w:rsidR="00D27583" w:rsidRPr="00073391">
        <w:rPr>
          <w:color w:val="000000"/>
          <w:sz w:val="24"/>
          <w:szCs w:val="24"/>
          <w:lang w:val="pt-BR"/>
        </w:rPr>
        <w:tab/>
      </w:r>
    </w:p>
    <w:p w14:paraId="16651067" w14:textId="32CB57F2" w:rsidR="00D27583" w:rsidRPr="00073391" w:rsidRDefault="00D27583"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pt-BR"/>
        </w:rPr>
        <w:t>Enthalpy</w:t>
      </w:r>
      <w:r w:rsidRPr="00073391">
        <w:rPr>
          <w:color w:val="000000"/>
          <w:sz w:val="24"/>
          <w:szCs w:val="24"/>
          <w:lang w:val="it-IT"/>
        </w:rPr>
        <w:t xml:space="preserve"> phân li của Cl</w:t>
      </w:r>
      <w:r w:rsidRPr="00073391">
        <w:rPr>
          <w:color w:val="000000"/>
          <w:sz w:val="24"/>
          <w:szCs w:val="24"/>
          <w:vertAlign w:val="subscript"/>
          <w:lang w:val="it-IT"/>
        </w:rPr>
        <w:t>2</w:t>
      </w:r>
      <w:r w:rsidRPr="00073391">
        <w:rPr>
          <w:color w:val="000000"/>
          <w:sz w:val="24"/>
          <w:szCs w:val="24"/>
          <w:lang w:val="it-IT"/>
        </w:rPr>
        <w:t xml:space="preserve">: </w:t>
      </w:r>
      <w:r w:rsidR="00DB50D7" w:rsidRPr="00073391">
        <w:rPr>
          <w:color w:val="000000"/>
          <w:sz w:val="24"/>
          <w:szCs w:val="24"/>
          <w:lang w:val="it-IT"/>
        </w:rPr>
        <w:t xml:space="preserve">                          </w:t>
      </w:r>
      <w:r w:rsidRPr="00073391">
        <w:rPr>
          <w:color w:val="000000"/>
          <w:sz w:val="24"/>
          <w:szCs w:val="24"/>
          <w:lang w:val="it-IT"/>
        </w:rPr>
        <w:t>238,26 kJ/mol</w:t>
      </w:r>
    </w:p>
    <w:p w14:paraId="584DE9AD" w14:textId="1B67EFAE" w:rsidR="00D27583" w:rsidRPr="00073391" w:rsidRDefault="00D27583"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pt-BR"/>
        </w:rPr>
        <w:t>Enthalpy</w:t>
      </w:r>
      <w:r w:rsidRPr="00073391">
        <w:rPr>
          <w:color w:val="000000"/>
          <w:sz w:val="24"/>
          <w:szCs w:val="24"/>
          <w:lang w:val="it-IT"/>
        </w:rPr>
        <w:t xml:space="preserve"> thăng hoa của Ba: </w:t>
      </w:r>
      <w:r w:rsidR="00DB50D7" w:rsidRPr="00073391">
        <w:rPr>
          <w:color w:val="000000"/>
          <w:sz w:val="24"/>
          <w:szCs w:val="24"/>
          <w:lang w:val="it-IT"/>
        </w:rPr>
        <w:t xml:space="preserve">                     </w:t>
      </w:r>
      <w:r w:rsidRPr="00073391">
        <w:rPr>
          <w:color w:val="000000"/>
          <w:sz w:val="24"/>
          <w:szCs w:val="24"/>
          <w:lang w:val="it-IT"/>
        </w:rPr>
        <w:t>192,28 kJ/mol</w:t>
      </w:r>
      <w:r w:rsidRPr="00073391">
        <w:rPr>
          <w:color w:val="000000"/>
          <w:sz w:val="24"/>
          <w:szCs w:val="24"/>
          <w:lang w:val="it-IT"/>
        </w:rPr>
        <w:tab/>
        <w:t xml:space="preserve">    </w:t>
      </w:r>
    </w:p>
    <w:p w14:paraId="3E32F285" w14:textId="27DAFEBB" w:rsidR="00D27583" w:rsidRPr="00073391" w:rsidRDefault="00D27583"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Năng lượng ion hoá thứ nhất của Ba: </w:t>
      </w:r>
      <w:r w:rsidR="00DB50D7" w:rsidRPr="00073391">
        <w:rPr>
          <w:color w:val="000000"/>
          <w:sz w:val="24"/>
          <w:szCs w:val="24"/>
          <w:lang w:val="it-IT"/>
        </w:rPr>
        <w:t xml:space="preserve">      </w:t>
      </w:r>
      <w:r w:rsidRPr="00073391">
        <w:rPr>
          <w:color w:val="000000"/>
          <w:sz w:val="24"/>
          <w:szCs w:val="24"/>
          <w:lang w:val="it-IT"/>
        </w:rPr>
        <w:t>500,76 kJ/mol</w:t>
      </w:r>
    </w:p>
    <w:p w14:paraId="580A3965" w14:textId="1F416ACA" w:rsidR="00D27583" w:rsidRPr="00073391" w:rsidRDefault="00D27583" w:rsidP="00073391">
      <w:pPr>
        <w:tabs>
          <w:tab w:val="left" w:pos="1134"/>
        </w:tabs>
        <w:ind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it-IT"/>
        </w:rPr>
        <w:tab/>
      </w:r>
      <w:r w:rsidR="00DB50D7" w:rsidRPr="00073391">
        <w:rPr>
          <w:color w:val="000000"/>
          <w:sz w:val="24"/>
          <w:szCs w:val="24"/>
          <w:lang w:val="it-IT"/>
        </w:rPr>
        <w:tab/>
      </w:r>
      <w:r w:rsidRPr="00073391">
        <w:rPr>
          <w:color w:val="000000"/>
          <w:sz w:val="24"/>
          <w:szCs w:val="24"/>
          <w:lang w:val="it-IT"/>
        </w:rPr>
        <w:t xml:space="preserve">- Năng lượng ion hoá thứ hai của Ba: </w:t>
      </w:r>
      <w:r w:rsidR="00DB50D7" w:rsidRPr="00073391">
        <w:rPr>
          <w:color w:val="000000"/>
          <w:sz w:val="24"/>
          <w:szCs w:val="24"/>
          <w:lang w:val="it-IT"/>
        </w:rPr>
        <w:t xml:space="preserve">        </w:t>
      </w:r>
      <w:r w:rsidRPr="00073391">
        <w:rPr>
          <w:color w:val="000000"/>
          <w:sz w:val="24"/>
          <w:szCs w:val="24"/>
          <w:lang w:val="it-IT"/>
        </w:rPr>
        <w:t>961,40 kJ/mol</w:t>
      </w:r>
      <w:r w:rsidRPr="00073391">
        <w:rPr>
          <w:color w:val="000000"/>
          <w:sz w:val="24"/>
          <w:szCs w:val="24"/>
          <w:lang w:val="it-IT"/>
        </w:rPr>
        <w:tab/>
      </w:r>
    </w:p>
    <w:p w14:paraId="438EAD83" w14:textId="38F35E36" w:rsidR="00D27583" w:rsidRPr="00073391" w:rsidRDefault="00D27583"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Ái lực electron của Cl : </w:t>
      </w:r>
      <w:r w:rsidR="00DB50D7" w:rsidRPr="00073391">
        <w:rPr>
          <w:color w:val="000000"/>
          <w:sz w:val="24"/>
          <w:szCs w:val="24"/>
          <w:lang w:val="it-IT"/>
        </w:rPr>
        <w:t xml:space="preserve">                         </w:t>
      </w:r>
      <w:r w:rsidRPr="00073391">
        <w:rPr>
          <w:color w:val="000000"/>
          <w:sz w:val="24"/>
          <w:szCs w:val="24"/>
          <w:lang w:val="it-IT"/>
        </w:rPr>
        <w:t>- 363,66 kJ/mol</w:t>
      </w:r>
    </w:p>
    <w:p w14:paraId="04A7D089" w14:textId="77777777" w:rsidR="00D27583" w:rsidRPr="00073391" w:rsidRDefault="00D27583" w:rsidP="00073391">
      <w:pPr>
        <w:tabs>
          <w:tab w:val="left" w:pos="1134"/>
        </w:tabs>
        <w:ind w:firstLine="720"/>
        <w:contextualSpacing/>
        <w:jc w:val="both"/>
        <w:rPr>
          <w:color w:val="000000"/>
          <w:sz w:val="24"/>
          <w:szCs w:val="24"/>
          <w:lang w:val="it-IT"/>
        </w:rPr>
      </w:pPr>
    </w:p>
    <w:p w14:paraId="53A34238" w14:textId="50610C52" w:rsidR="00D27583" w:rsidRPr="00073391" w:rsidRDefault="00096AB7" w:rsidP="00073391">
      <w:pPr>
        <w:tabs>
          <w:tab w:val="left" w:pos="1134"/>
        </w:tabs>
        <w:ind w:firstLine="720"/>
        <w:contextualSpacing/>
        <w:jc w:val="both"/>
        <w:rPr>
          <w:color w:val="000000"/>
          <w:sz w:val="24"/>
          <w:szCs w:val="24"/>
          <w:lang w:val="it-IT"/>
        </w:rPr>
      </w:pPr>
      <w:r w:rsidRPr="00073391">
        <w:rPr>
          <w:color w:val="000000"/>
          <w:sz w:val="24"/>
          <w:szCs w:val="24"/>
          <w:lang w:val="it-IT"/>
        </w:rPr>
        <w:t>(</w:t>
      </w:r>
      <w:r w:rsidR="00D27583" w:rsidRPr="00073391">
        <w:rPr>
          <w:color w:val="000000"/>
          <w:sz w:val="24"/>
          <w:szCs w:val="24"/>
          <w:lang w:val="it-IT"/>
        </w:rPr>
        <w:t xml:space="preserve">2) </w:t>
      </w:r>
      <w:r w:rsidR="00D27583" w:rsidRPr="00073391">
        <w:rPr>
          <w:color w:val="000000"/>
          <w:sz w:val="24"/>
          <w:szCs w:val="24"/>
          <w:lang w:val="it-IT"/>
        </w:rPr>
        <w:tab/>
      </w:r>
      <w:r w:rsidR="0078105A" w:rsidRPr="00073391">
        <w:rPr>
          <w:color w:val="000000"/>
          <w:sz w:val="24"/>
          <w:szCs w:val="24"/>
          <w:lang w:val="it-IT"/>
        </w:rPr>
        <w:tab/>
      </w:r>
      <w:r w:rsidR="00D27583" w:rsidRPr="00073391">
        <w:rPr>
          <w:color w:val="000000"/>
          <w:sz w:val="24"/>
          <w:szCs w:val="24"/>
          <w:lang w:val="it-IT"/>
        </w:rPr>
        <w:t xml:space="preserve">- </w:t>
      </w:r>
      <w:r w:rsidR="00D27583" w:rsidRPr="00073391">
        <w:rPr>
          <w:color w:val="000000"/>
          <w:sz w:val="24"/>
          <w:szCs w:val="24"/>
          <w:lang w:val="pt-BR"/>
        </w:rPr>
        <w:t>Enthalpy</w:t>
      </w:r>
      <w:r w:rsidR="00D27583" w:rsidRPr="00073391">
        <w:rPr>
          <w:color w:val="000000"/>
          <w:sz w:val="24"/>
          <w:szCs w:val="24"/>
          <w:lang w:val="it-IT"/>
        </w:rPr>
        <w:t xml:space="preserve"> hoà tan BaCl</w:t>
      </w:r>
      <w:r w:rsidR="00D27583" w:rsidRPr="00073391">
        <w:rPr>
          <w:color w:val="000000"/>
          <w:sz w:val="24"/>
          <w:szCs w:val="24"/>
          <w:vertAlign w:val="subscript"/>
          <w:lang w:val="it-IT"/>
        </w:rPr>
        <w:t>2</w:t>
      </w:r>
      <w:r w:rsidR="00D27583" w:rsidRPr="00073391">
        <w:rPr>
          <w:color w:val="000000"/>
          <w:sz w:val="24"/>
          <w:szCs w:val="24"/>
          <w:lang w:val="it-IT"/>
        </w:rPr>
        <w:t xml:space="preserve">: </w:t>
      </w:r>
      <w:r w:rsidR="0078105A" w:rsidRPr="00073391">
        <w:rPr>
          <w:color w:val="000000"/>
          <w:sz w:val="24"/>
          <w:szCs w:val="24"/>
          <w:lang w:val="it-IT"/>
        </w:rPr>
        <w:t xml:space="preserve">                        </w:t>
      </w:r>
      <w:r w:rsidR="00D27583" w:rsidRPr="00073391">
        <w:rPr>
          <w:color w:val="000000"/>
          <w:sz w:val="24"/>
          <w:szCs w:val="24"/>
          <w:lang w:val="it-IT"/>
        </w:rPr>
        <w:t>-10,16kJ/mol.</w:t>
      </w:r>
    </w:p>
    <w:p w14:paraId="22063882" w14:textId="5D138BFA" w:rsidR="00D27583" w:rsidRPr="00073391" w:rsidRDefault="00D27583" w:rsidP="00073391">
      <w:pPr>
        <w:tabs>
          <w:tab w:val="left" w:pos="1134"/>
        </w:tabs>
        <w:ind w:left="720" w:firstLine="720"/>
        <w:contextualSpacing/>
        <w:jc w:val="both"/>
        <w:rPr>
          <w:color w:val="000000"/>
          <w:sz w:val="24"/>
          <w:szCs w:val="24"/>
          <w:lang w:val="it-IT"/>
        </w:rPr>
      </w:pPr>
      <w:r w:rsidRPr="00073391">
        <w:rPr>
          <w:color w:val="000000"/>
          <w:sz w:val="24"/>
          <w:szCs w:val="24"/>
          <w:lang w:val="it-IT"/>
        </w:rPr>
        <w:t>- Nhiệt hiđrat hoá ion Ba</w:t>
      </w:r>
      <w:r w:rsidRPr="00073391">
        <w:rPr>
          <w:color w:val="000000"/>
          <w:sz w:val="24"/>
          <w:szCs w:val="24"/>
          <w:vertAlign w:val="superscript"/>
          <w:lang w:val="it-IT"/>
        </w:rPr>
        <w:t>2+</w:t>
      </w:r>
      <w:r w:rsidRPr="00073391">
        <w:rPr>
          <w:color w:val="000000"/>
          <w:sz w:val="24"/>
          <w:szCs w:val="24"/>
          <w:lang w:val="it-IT"/>
        </w:rPr>
        <w:t xml:space="preserve"> : </w:t>
      </w:r>
      <w:r w:rsidR="0078105A" w:rsidRPr="00073391">
        <w:rPr>
          <w:color w:val="000000"/>
          <w:sz w:val="24"/>
          <w:szCs w:val="24"/>
          <w:lang w:val="it-IT"/>
        </w:rPr>
        <w:t xml:space="preserve">                    </w:t>
      </w:r>
      <w:r w:rsidRPr="00073391">
        <w:rPr>
          <w:color w:val="000000"/>
          <w:sz w:val="24"/>
          <w:szCs w:val="24"/>
          <w:lang w:val="it-IT"/>
        </w:rPr>
        <w:t>- 1344 kJ/mol</w:t>
      </w:r>
      <w:r w:rsidRPr="00073391">
        <w:rPr>
          <w:color w:val="000000"/>
          <w:sz w:val="24"/>
          <w:szCs w:val="24"/>
          <w:lang w:val="it-IT"/>
        </w:rPr>
        <w:tab/>
      </w:r>
      <w:r w:rsidRPr="00073391">
        <w:rPr>
          <w:color w:val="000000"/>
          <w:sz w:val="24"/>
          <w:szCs w:val="24"/>
          <w:lang w:val="it-IT"/>
        </w:rPr>
        <w:tab/>
      </w:r>
    </w:p>
    <w:p w14:paraId="3930510F" w14:textId="6CF624DD" w:rsidR="00D27583" w:rsidRPr="00073391" w:rsidRDefault="00D27583" w:rsidP="00073391">
      <w:pPr>
        <w:tabs>
          <w:tab w:val="left" w:pos="1134"/>
        </w:tabs>
        <w:ind w:left="1440"/>
        <w:contextualSpacing/>
        <w:jc w:val="both"/>
        <w:rPr>
          <w:color w:val="000000"/>
          <w:sz w:val="24"/>
          <w:szCs w:val="24"/>
          <w:lang w:val="it-IT"/>
        </w:rPr>
      </w:pPr>
      <w:r w:rsidRPr="00073391">
        <w:rPr>
          <w:color w:val="000000"/>
          <w:sz w:val="24"/>
          <w:szCs w:val="24"/>
          <w:lang w:val="it-IT"/>
        </w:rPr>
        <w:t>- Nhiệt h</w:t>
      </w:r>
      <w:r w:rsidR="00591EF9" w:rsidRPr="00073391">
        <w:rPr>
          <w:color w:val="000000"/>
          <w:sz w:val="24"/>
          <w:szCs w:val="24"/>
          <w:lang w:val="it-IT"/>
        </w:rPr>
        <w:t>ydrate</w:t>
      </w:r>
      <w:r w:rsidRPr="00073391">
        <w:rPr>
          <w:color w:val="000000"/>
          <w:sz w:val="24"/>
          <w:szCs w:val="24"/>
          <w:lang w:val="it-IT"/>
        </w:rPr>
        <w:t xml:space="preserve"> hoá ion Cl</w:t>
      </w:r>
      <w:r w:rsidRPr="00073391">
        <w:rPr>
          <w:color w:val="000000"/>
          <w:sz w:val="24"/>
          <w:szCs w:val="24"/>
          <w:vertAlign w:val="superscript"/>
          <w:lang w:val="it-IT"/>
        </w:rPr>
        <w:t>-</w:t>
      </w:r>
      <w:r w:rsidRPr="00073391">
        <w:rPr>
          <w:color w:val="000000"/>
          <w:sz w:val="24"/>
          <w:szCs w:val="24"/>
          <w:lang w:val="it-IT"/>
        </w:rPr>
        <w:t xml:space="preserve"> :</w:t>
      </w:r>
      <w:r w:rsidR="0078105A" w:rsidRPr="00073391">
        <w:rPr>
          <w:color w:val="000000"/>
          <w:sz w:val="24"/>
          <w:szCs w:val="24"/>
          <w:lang w:val="it-IT"/>
        </w:rPr>
        <w:t xml:space="preserve"> </w:t>
      </w:r>
      <w:r w:rsidRPr="00073391">
        <w:rPr>
          <w:color w:val="000000"/>
          <w:sz w:val="24"/>
          <w:szCs w:val="24"/>
          <w:lang w:val="it-IT"/>
        </w:rPr>
        <w:t xml:space="preserve"> </w:t>
      </w:r>
      <w:r w:rsidR="0078105A" w:rsidRPr="00073391">
        <w:rPr>
          <w:color w:val="000000"/>
          <w:sz w:val="24"/>
          <w:szCs w:val="24"/>
          <w:lang w:val="it-IT"/>
        </w:rPr>
        <w:t xml:space="preserve">                   </w:t>
      </w:r>
      <w:r w:rsidRPr="00073391">
        <w:rPr>
          <w:color w:val="000000"/>
          <w:sz w:val="24"/>
          <w:szCs w:val="24"/>
          <w:lang w:val="it-IT"/>
        </w:rPr>
        <w:t>- 363 kJ/mol</w:t>
      </w:r>
    </w:p>
    <w:p w14:paraId="0DA289D0" w14:textId="39F11A96" w:rsidR="00D27583" w:rsidRPr="00073391" w:rsidRDefault="0078105A" w:rsidP="00073391">
      <w:pPr>
        <w:tabs>
          <w:tab w:val="left" w:pos="1134"/>
        </w:tabs>
        <w:ind w:firstLine="720"/>
        <w:contextualSpacing/>
        <w:jc w:val="both"/>
        <w:rPr>
          <w:color w:val="000000"/>
          <w:sz w:val="24"/>
          <w:szCs w:val="24"/>
          <w:lang w:val="it-IT"/>
        </w:rPr>
      </w:pPr>
      <w:r w:rsidRPr="00073391">
        <w:rPr>
          <w:color w:val="000000"/>
          <w:sz w:val="24"/>
          <w:szCs w:val="24"/>
          <w:lang w:val="it-IT"/>
        </w:rPr>
        <w:tab/>
      </w:r>
      <w:r w:rsidR="00D27583" w:rsidRPr="00073391">
        <w:rPr>
          <w:color w:val="000000"/>
          <w:sz w:val="24"/>
          <w:szCs w:val="24"/>
          <w:lang w:val="it-IT"/>
        </w:rPr>
        <w:t>Trong các kết quả thu được, kết quả nào đáng tin cậy hơn.</w:t>
      </w:r>
    </w:p>
    <w:p w14:paraId="4E8B8B53" w14:textId="0FA0AAA9" w:rsidR="000C6157" w:rsidRPr="00073391" w:rsidRDefault="00096AB7" w:rsidP="00073391">
      <w:pPr>
        <w:tabs>
          <w:tab w:val="left" w:pos="1080"/>
          <w:tab w:val="left" w:pos="1134"/>
        </w:tabs>
        <w:contextualSpacing/>
        <w:jc w:val="both"/>
        <w:rPr>
          <w:sz w:val="24"/>
          <w:szCs w:val="24"/>
          <w:lang w:val="vi-VN"/>
        </w:rPr>
      </w:pPr>
      <w:r w:rsidRPr="00073391">
        <w:rPr>
          <w:b/>
          <w:sz w:val="24"/>
          <w:szCs w:val="24"/>
          <w:lang w:val="nl-NL"/>
        </w:rPr>
        <w:tab/>
      </w:r>
      <w:r w:rsidR="00A13358" w:rsidRPr="00073391">
        <w:rPr>
          <w:b/>
          <w:sz w:val="24"/>
          <w:szCs w:val="24"/>
          <w:lang w:val="nl-NL"/>
        </w:rPr>
        <w:t xml:space="preserve">3.2. </w:t>
      </w:r>
    </w:p>
    <w:p w14:paraId="70D6417E" w14:textId="014CB46F" w:rsidR="00E12B97" w:rsidRPr="00073391" w:rsidRDefault="00E12B97" w:rsidP="00073391">
      <w:pPr>
        <w:tabs>
          <w:tab w:val="left" w:pos="1080"/>
          <w:tab w:val="left" w:pos="1134"/>
        </w:tabs>
        <w:contextualSpacing/>
        <w:jc w:val="both"/>
        <w:rPr>
          <w:iCs/>
          <w:sz w:val="24"/>
          <w:szCs w:val="24"/>
        </w:rPr>
      </w:pPr>
      <w:r w:rsidRPr="00073391">
        <w:rPr>
          <w:i/>
          <w:sz w:val="24"/>
          <w:szCs w:val="24"/>
          <w:lang w:val="vi-VN"/>
        </w:rPr>
        <w:tab/>
      </w:r>
      <w:r w:rsidR="003B1E05" w:rsidRPr="00073391">
        <w:rPr>
          <w:i/>
          <w:sz w:val="24"/>
          <w:szCs w:val="24"/>
          <w:lang w:val="vi-VN"/>
        </w:rPr>
        <w:tab/>
      </w:r>
      <w:r w:rsidRPr="00073391">
        <w:rPr>
          <w:b/>
          <w:bCs/>
          <w:iCs/>
          <w:sz w:val="24"/>
          <w:szCs w:val="24"/>
        </w:rPr>
        <w:t xml:space="preserve">a) </w:t>
      </w:r>
      <w:r w:rsidRPr="00073391">
        <w:rPr>
          <w:iCs/>
          <w:sz w:val="24"/>
          <w:szCs w:val="24"/>
        </w:rPr>
        <w:t>Với enthalpy và entropy không đổi, xây dựng biểu thức sự phụ thuộc tuyến tính của hằng số cần bằng phản ứng (K) là một hàm của nhiệt độ (T)</w:t>
      </w:r>
    </w:p>
    <w:p w14:paraId="6C229759" w14:textId="1DE03092" w:rsidR="003B1E05" w:rsidRPr="00073391" w:rsidRDefault="00521404" w:rsidP="00073391">
      <w:pPr>
        <w:tabs>
          <w:tab w:val="left" w:pos="1134"/>
        </w:tabs>
        <w:ind w:firstLine="720"/>
        <w:contextualSpacing/>
        <w:jc w:val="both"/>
        <w:rPr>
          <w:sz w:val="24"/>
          <w:szCs w:val="24"/>
          <w:lang w:val="pt-BR"/>
        </w:rPr>
      </w:pPr>
      <w:r w:rsidRPr="00073391">
        <w:rPr>
          <w:sz w:val="24"/>
          <w:szCs w:val="24"/>
          <w:lang w:val="pt-BR"/>
        </w:rPr>
        <w:tab/>
      </w:r>
      <w:r w:rsidR="003B1E05" w:rsidRPr="00073391">
        <w:rPr>
          <w:sz w:val="24"/>
          <w:szCs w:val="24"/>
          <w:lang w:val="pt-BR"/>
        </w:rPr>
        <w:t>Cho phản ứng: CH</w:t>
      </w:r>
      <w:r w:rsidR="003B1E05" w:rsidRPr="00073391">
        <w:rPr>
          <w:sz w:val="24"/>
          <w:szCs w:val="24"/>
          <w:vertAlign w:val="subscript"/>
          <w:lang w:val="pt-BR"/>
        </w:rPr>
        <w:t>4(</w:t>
      </w:r>
      <w:r w:rsidR="00E54D10" w:rsidRPr="00073391">
        <w:rPr>
          <w:sz w:val="24"/>
          <w:szCs w:val="24"/>
          <w:vertAlign w:val="subscript"/>
          <w:lang w:val="pt-BR"/>
        </w:rPr>
        <w:t>g</w:t>
      </w:r>
      <w:r w:rsidR="003B1E05" w:rsidRPr="00073391">
        <w:rPr>
          <w:sz w:val="24"/>
          <w:szCs w:val="24"/>
          <w:vertAlign w:val="subscript"/>
          <w:lang w:val="pt-BR"/>
        </w:rPr>
        <w:t>)</w:t>
      </w:r>
      <w:r w:rsidR="003B1E05" w:rsidRPr="00073391">
        <w:rPr>
          <w:rFonts w:ascii="Cambria Math" w:hAnsi="Cambria Math" w:cs="Cambria Math"/>
          <w:sz w:val="24"/>
          <w:szCs w:val="24"/>
          <w:lang w:val="de-DE"/>
        </w:rPr>
        <w:t>⇌</w:t>
      </w:r>
      <w:r w:rsidR="003B1E05" w:rsidRPr="00073391">
        <w:rPr>
          <w:sz w:val="24"/>
          <w:szCs w:val="24"/>
          <w:lang w:val="pt-BR"/>
        </w:rPr>
        <w:t xml:space="preserve"> C</w:t>
      </w:r>
      <w:r w:rsidR="003B1E05" w:rsidRPr="00073391">
        <w:rPr>
          <w:sz w:val="24"/>
          <w:szCs w:val="24"/>
          <w:vertAlign w:val="subscript"/>
          <w:lang w:val="pt-BR"/>
        </w:rPr>
        <w:t>(</w:t>
      </w:r>
      <w:r w:rsidR="00E54D10" w:rsidRPr="00073391">
        <w:rPr>
          <w:sz w:val="24"/>
          <w:szCs w:val="24"/>
          <w:vertAlign w:val="subscript"/>
          <w:lang w:val="pt-BR"/>
        </w:rPr>
        <w:t>s</w:t>
      </w:r>
      <w:r w:rsidR="003B1E05" w:rsidRPr="00073391">
        <w:rPr>
          <w:sz w:val="24"/>
          <w:szCs w:val="24"/>
          <w:vertAlign w:val="subscript"/>
          <w:lang w:val="pt-BR"/>
        </w:rPr>
        <w:t>)</w:t>
      </w:r>
      <w:r w:rsidR="003B1E05" w:rsidRPr="00073391">
        <w:rPr>
          <w:sz w:val="24"/>
          <w:szCs w:val="24"/>
          <w:lang w:val="pt-BR"/>
        </w:rPr>
        <w:t>+2H</w:t>
      </w:r>
      <w:r w:rsidR="003B1E05" w:rsidRPr="00073391">
        <w:rPr>
          <w:sz w:val="24"/>
          <w:szCs w:val="24"/>
          <w:vertAlign w:val="subscript"/>
          <w:lang w:val="pt-BR"/>
        </w:rPr>
        <w:t>2(</w:t>
      </w:r>
      <w:r w:rsidR="00E54D10" w:rsidRPr="00073391">
        <w:rPr>
          <w:sz w:val="24"/>
          <w:szCs w:val="24"/>
          <w:vertAlign w:val="subscript"/>
          <w:lang w:val="pt-BR"/>
        </w:rPr>
        <w:t>g</w:t>
      </w:r>
      <w:r w:rsidR="003B1E05" w:rsidRPr="00073391">
        <w:rPr>
          <w:sz w:val="24"/>
          <w:szCs w:val="24"/>
          <w:vertAlign w:val="subscript"/>
          <w:lang w:val="pt-BR"/>
        </w:rPr>
        <w:t>)</w:t>
      </w:r>
      <w:r w:rsidR="003B1E05" w:rsidRPr="00073391">
        <w:rPr>
          <w:sz w:val="24"/>
          <w:szCs w:val="24"/>
          <w:lang w:val="pt-BR"/>
        </w:rPr>
        <w:t xml:space="preserve">; </w:t>
      </w:r>
      <w:r w:rsidR="003B1E05" w:rsidRPr="00073391">
        <w:rPr>
          <w:sz w:val="24"/>
          <w:szCs w:val="24"/>
        </w:rPr>
        <w:sym w:font="Symbol" w:char="F044"/>
      </w:r>
      <w:r w:rsidR="003B1E05" w:rsidRPr="00073391">
        <w:rPr>
          <w:sz w:val="24"/>
          <w:szCs w:val="24"/>
          <w:lang w:val="pt-BR"/>
        </w:rPr>
        <w:t>H = +74,9kJ.</w:t>
      </w:r>
      <w:r w:rsidR="00E54D10" w:rsidRPr="00073391">
        <w:rPr>
          <w:sz w:val="24"/>
          <w:szCs w:val="24"/>
          <w:lang w:val="pt-BR"/>
        </w:rPr>
        <w:t xml:space="preserve"> </w:t>
      </w:r>
      <w:r w:rsidR="003B1E05" w:rsidRPr="00073391">
        <w:rPr>
          <w:sz w:val="24"/>
          <w:szCs w:val="24"/>
          <w:lang w:val="vi-VN"/>
        </w:rPr>
        <w:t xml:space="preserve">Ở </w:t>
      </w:r>
      <w:r w:rsidR="003B1E05" w:rsidRPr="00073391">
        <w:rPr>
          <w:sz w:val="24"/>
          <w:szCs w:val="24"/>
          <w:lang w:val="pt-BR"/>
        </w:rPr>
        <w:t>500</w:t>
      </w:r>
      <w:r w:rsidR="003B1E05" w:rsidRPr="00073391">
        <w:rPr>
          <w:sz w:val="24"/>
          <w:szCs w:val="24"/>
          <w:vertAlign w:val="superscript"/>
          <w:lang w:val="pt-BR"/>
        </w:rPr>
        <w:t>0</w:t>
      </w:r>
      <w:r w:rsidR="003B1E05" w:rsidRPr="00073391">
        <w:rPr>
          <w:sz w:val="24"/>
          <w:szCs w:val="24"/>
          <w:lang w:val="pt-BR"/>
        </w:rPr>
        <w:t>C hằng số cân bằng của phản ứng Kp=0,41</w:t>
      </w:r>
    </w:p>
    <w:p w14:paraId="0615154A" w14:textId="6B4D0222" w:rsidR="003B1E05" w:rsidRPr="00073391" w:rsidRDefault="003B1E05" w:rsidP="00073391">
      <w:pPr>
        <w:tabs>
          <w:tab w:val="left" w:pos="1134"/>
        </w:tabs>
        <w:ind w:firstLine="720"/>
        <w:contextualSpacing/>
        <w:jc w:val="both"/>
        <w:rPr>
          <w:sz w:val="24"/>
          <w:szCs w:val="24"/>
          <w:lang w:val="pt-BR"/>
        </w:rPr>
      </w:pPr>
      <w:r w:rsidRPr="00073391">
        <w:rPr>
          <w:sz w:val="24"/>
          <w:szCs w:val="24"/>
          <w:lang w:val="pt-BR"/>
        </w:rPr>
        <w:tab/>
      </w:r>
      <w:r w:rsidRPr="00073391">
        <w:rPr>
          <w:b/>
          <w:bCs/>
          <w:sz w:val="24"/>
          <w:szCs w:val="24"/>
          <w:lang w:val="pt-BR"/>
        </w:rPr>
        <w:t xml:space="preserve">b) </w:t>
      </w:r>
      <w:r w:rsidRPr="00073391">
        <w:rPr>
          <w:sz w:val="24"/>
          <w:szCs w:val="24"/>
          <w:lang w:val="pt-BR"/>
        </w:rPr>
        <w:t>Tính Kp ở 850</w:t>
      </w:r>
      <w:r w:rsidRPr="00073391">
        <w:rPr>
          <w:sz w:val="24"/>
          <w:szCs w:val="24"/>
          <w:vertAlign w:val="superscript"/>
          <w:lang w:val="pt-BR"/>
        </w:rPr>
        <w:t>0</w:t>
      </w:r>
      <w:r w:rsidRPr="00073391">
        <w:rPr>
          <w:sz w:val="24"/>
          <w:szCs w:val="24"/>
          <w:lang w:val="pt-BR"/>
        </w:rPr>
        <w:t xml:space="preserve">C (Giả thiết rằng </w:t>
      </w:r>
      <w:r w:rsidRPr="00073391">
        <w:rPr>
          <w:sz w:val="24"/>
          <w:szCs w:val="24"/>
        </w:rPr>
        <w:sym w:font="Symbol" w:char="F044"/>
      </w:r>
      <w:r w:rsidRPr="00073391">
        <w:rPr>
          <w:sz w:val="24"/>
          <w:szCs w:val="24"/>
          <w:lang w:val="pt-BR"/>
        </w:rPr>
        <w:t>H không đổi trong khoảng nhiệt độ trên).</w:t>
      </w:r>
    </w:p>
    <w:p w14:paraId="71DE7758" w14:textId="386CA49E" w:rsidR="003B1E05" w:rsidRPr="00073391" w:rsidRDefault="003B1E05" w:rsidP="00073391">
      <w:pPr>
        <w:tabs>
          <w:tab w:val="left" w:pos="1134"/>
        </w:tabs>
        <w:contextualSpacing/>
        <w:jc w:val="both"/>
        <w:rPr>
          <w:sz w:val="24"/>
          <w:szCs w:val="24"/>
          <w:lang w:val="pt-BR"/>
        </w:rPr>
      </w:pPr>
      <w:r w:rsidRPr="00073391">
        <w:rPr>
          <w:sz w:val="24"/>
          <w:szCs w:val="24"/>
          <w:lang w:val="pt-BR"/>
        </w:rPr>
        <w:tab/>
      </w:r>
      <w:r w:rsidRPr="00073391">
        <w:rPr>
          <w:b/>
          <w:bCs/>
          <w:sz w:val="24"/>
          <w:szCs w:val="24"/>
          <w:lang w:val="pt-BR"/>
        </w:rPr>
        <w:t xml:space="preserve">c) </w:t>
      </w:r>
      <w:r w:rsidRPr="00073391">
        <w:rPr>
          <w:sz w:val="24"/>
          <w:szCs w:val="24"/>
          <w:lang w:val="pt-BR"/>
        </w:rPr>
        <w:t>Trong một bình chân không dung tích 50 lít giữ ở 850</w:t>
      </w:r>
      <w:r w:rsidRPr="00073391">
        <w:rPr>
          <w:sz w:val="24"/>
          <w:szCs w:val="24"/>
          <w:vertAlign w:val="superscript"/>
          <w:lang w:val="pt-BR"/>
        </w:rPr>
        <w:t>0</w:t>
      </w:r>
      <w:r w:rsidRPr="00073391">
        <w:rPr>
          <w:sz w:val="24"/>
          <w:szCs w:val="24"/>
          <w:lang w:val="pt-BR"/>
        </w:rPr>
        <w:t>C, người ta cho vào  1 mol CH</w:t>
      </w:r>
      <w:r w:rsidRPr="00073391">
        <w:rPr>
          <w:sz w:val="24"/>
          <w:szCs w:val="24"/>
          <w:vertAlign w:val="subscript"/>
          <w:lang w:val="pt-BR"/>
        </w:rPr>
        <w:t>4</w:t>
      </w:r>
      <w:r w:rsidRPr="00073391">
        <w:rPr>
          <w:sz w:val="24"/>
          <w:szCs w:val="24"/>
          <w:lang w:val="pt-BR"/>
        </w:rPr>
        <w:t xml:space="preserve">. Xác định độ phân ly </w:t>
      </w:r>
      <w:r w:rsidRPr="00073391">
        <w:rPr>
          <w:sz w:val="24"/>
          <w:szCs w:val="24"/>
        </w:rPr>
        <w:sym w:font="Symbol" w:char="F061"/>
      </w:r>
      <w:r w:rsidRPr="00073391">
        <w:rPr>
          <w:sz w:val="24"/>
          <w:szCs w:val="24"/>
          <w:lang w:val="pt-BR"/>
        </w:rPr>
        <w:t xml:space="preserve"> của CH</w:t>
      </w:r>
      <w:r w:rsidRPr="00073391">
        <w:rPr>
          <w:sz w:val="24"/>
          <w:szCs w:val="24"/>
          <w:vertAlign w:val="subscript"/>
          <w:lang w:val="pt-BR"/>
        </w:rPr>
        <w:t>4</w:t>
      </w:r>
      <w:r w:rsidRPr="00073391">
        <w:rPr>
          <w:sz w:val="24"/>
          <w:szCs w:val="24"/>
          <w:lang w:val="pt-BR"/>
        </w:rPr>
        <w:t xml:space="preserve"> cũng như áp suất của hỗn hợp khí ở thời điểm cân bằng. (Giả thiết các khí là lý tưởng).</w:t>
      </w:r>
    </w:p>
    <w:p w14:paraId="7CCD50F2" w14:textId="77777777" w:rsidR="00E84188" w:rsidRDefault="00E84188" w:rsidP="00073391">
      <w:pPr>
        <w:tabs>
          <w:tab w:val="left" w:pos="1134"/>
        </w:tabs>
        <w:contextualSpacing/>
        <w:jc w:val="both"/>
        <w:rPr>
          <w:b/>
          <w:sz w:val="24"/>
          <w:szCs w:val="24"/>
          <w:lang w:val="fr-FR"/>
        </w:rPr>
      </w:pPr>
    </w:p>
    <w:p w14:paraId="6EB9B7EA" w14:textId="0E520D1A" w:rsidR="00A13358" w:rsidRPr="00073391" w:rsidRDefault="00A13358" w:rsidP="00073391">
      <w:pPr>
        <w:tabs>
          <w:tab w:val="left" w:pos="1134"/>
        </w:tabs>
        <w:contextualSpacing/>
        <w:jc w:val="both"/>
        <w:rPr>
          <w:b/>
          <w:sz w:val="24"/>
          <w:szCs w:val="24"/>
          <w:lang w:val="nl-NL"/>
        </w:rPr>
      </w:pPr>
      <w:r w:rsidRPr="00073391">
        <w:rPr>
          <w:b/>
          <w:sz w:val="24"/>
          <w:szCs w:val="24"/>
          <w:lang w:val="fr-FR"/>
        </w:rPr>
        <w:t>Bài 4. (2,</w:t>
      </w:r>
      <w:r w:rsidR="00492E9E" w:rsidRPr="00073391">
        <w:rPr>
          <w:b/>
          <w:sz w:val="24"/>
          <w:szCs w:val="24"/>
          <w:lang w:val="fr-FR"/>
        </w:rPr>
        <w:t>5</w:t>
      </w:r>
      <w:r w:rsidRPr="00073391">
        <w:rPr>
          <w:b/>
          <w:sz w:val="24"/>
          <w:szCs w:val="24"/>
          <w:lang w:val="fr-FR"/>
        </w:rPr>
        <w:t xml:space="preserve"> điểm)</w:t>
      </w:r>
      <w:r w:rsidRPr="00073391">
        <w:rPr>
          <w:b/>
          <w:sz w:val="24"/>
          <w:szCs w:val="24"/>
          <w:lang w:val="nl-NL"/>
        </w:rPr>
        <w:t xml:space="preserve"> </w:t>
      </w:r>
    </w:p>
    <w:p w14:paraId="0D1D1F90" w14:textId="19484D80" w:rsidR="00492E9E" w:rsidRPr="00073391" w:rsidRDefault="0018555D"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Để có thể phân hủy các phân tử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 xml:space="preserve"> với một tốc độ phản ứng đáng kể, người ta cần các nhiệt độ cao và một chất xúc tác, ví dụ như các ion iodua trong dung dịch trung tính.</w:t>
      </w:r>
    </w:p>
    <w:p w14:paraId="31508339" w14:textId="3FD030A6" w:rsidR="00492E9E" w:rsidRDefault="0018555D"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Bảng dưới đây ghi lại các số liệu rhu được qua thực nghiệm về tốc độ thoát oxy</w:t>
      </w:r>
      <w:r w:rsidRPr="00073391">
        <w:rPr>
          <w:sz w:val="24"/>
          <w:szCs w:val="24"/>
          <w:lang w:val="en-GB"/>
        </w:rPr>
        <w:t>en</w:t>
      </w:r>
      <w:r w:rsidR="00492E9E" w:rsidRPr="00073391">
        <w:rPr>
          <w:sz w:val="24"/>
          <w:szCs w:val="24"/>
          <w:lang w:val="en-GB"/>
        </w:rPr>
        <w:t xml:space="preserve"> từ một dung dịch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 Để đạt mục đích đó người ta trộn lẫn dung dịch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 xml:space="preserve">2 </w:t>
      </w:r>
      <w:r w:rsidR="00492E9E" w:rsidRPr="00073391">
        <w:rPr>
          <w:sz w:val="24"/>
          <w:szCs w:val="24"/>
          <w:lang w:val="en-GB"/>
        </w:rPr>
        <w:t>3% (30g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/1L dung dịch), dung dịch KI (C = 0,1mol.L</w:t>
      </w:r>
      <w:r w:rsidR="00492E9E" w:rsidRPr="00073391">
        <w:rPr>
          <w:sz w:val="24"/>
          <w:szCs w:val="24"/>
          <w:vertAlign w:val="superscript"/>
          <w:lang w:val="en-GB"/>
        </w:rPr>
        <w:t>-1</w:t>
      </w:r>
      <w:r w:rsidR="00492E9E" w:rsidRPr="00073391">
        <w:rPr>
          <w:sz w:val="24"/>
          <w:szCs w:val="24"/>
          <w:lang w:val="en-GB"/>
        </w:rPr>
        <w:t>) với nước.</w:t>
      </w:r>
    </w:p>
    <w:p w14:paraId="0B887E56" w14:textId="77777777" w:rsidR="00E84188" w:rsidRPr="00073391" w:rsidRDefault="00E84188" w:rsidP="00073391">
      <w:pPr>
        <w:tabs>
          <w:tab w:val="left" w:pos="1134"/>
        </w:tabs>
        <w:ind w:firstLine="720"/>
        <w:contextualSpacing/>
        <w:jc w:val="both"/>
        <w:rPr>
          <w:sz w:val="24"/>
          <w:szCs w:val="24"/>
          <w:lang w:val="en-GB"/>
        </w:rPr>
      </w:pP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1"/>
        <w:gridCol w:w="1771"/>
        <w:gridCol w:w="1771"/>
        <w:gridCol w:w="1771"/>
        <w:gridCol w:w="1772"/>
      </w:tblGrid>
      <w:tr w:rsidR="00492E9E" w:rsidRPr="00073391" w14:paraId="72EEB295" w14:textId="77777777" w:rsidTr="00BB1360">
        <w:tc>
          <w:tcPr>
            <w:tcW w:w="1771" w:type="dxa"/>
          </w:tcPr>
          <w:p w14:paraId="78C6E61D"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lastRenderedPageBreak/>
              <w:t>Thí nghiệm</w:t>
            </w:r>
          </w:p>
        </w:tc>
        <w:tc>
          <w:tcPr>
            <w:tcW w:w="1771" w:type="dxa"/>
          </w:tcPr>
          <w:p w14:paraId="0176E086"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mL dd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p>
        </w:tc>
        <w:tc>
          <w:tcPr>
            <w:tcW w:w="1771" w:type="dxa"/>
          </w:tcPr>
          <w:p w14:paraId="48901D11"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mL dd KI</w:t>
            </w:r>
          </w:p>
        </w:tc>
        <w:tc>
          <w:tcPr>
            <w:tcW w:w="1771" w:type="dxa"/>
          </w:tcPr>
          <w:p w14:paraId="5BB7EB58"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mL H</w:t>
            </w:r>
            <w:r w:rsidRPr="00073391">
              <w:rPr>
                <w:sz w:val="24"/>
                <w:szCs w:val="24"/>
                <w:vertAlign w:val="subscript"/>
                <w:lang w:val="en-GB"/>
              </w:rPr>
              <w:t>2</w:t>
            </w:r>
            <w:r w:rsidRPr="00073391">
              <w:rPr>
                <w:sz w:val="24"/>
                <w:szCs w:val="24"/>
                <w:lang w:val="en-GB"/>
              </w:rPr>
              <w:t>O</w:t>
            </w:r>
          </w:p>
        </w:tc>
        <w:tc>
          <w:tcPr>
            <w:tcW w:w="1772" w:type="dxa"/>
          </w:tcPr>
          <w:p w14:paraId="39CC6FED"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v(O</w:t>
            </w:r>
            <w:r w:rsidRPr="00073391">
              <w:rPr>
                <w:sz w:val="24"/>
                <w:szCs w:val="24"/>
                <w:vertAlign w:val="subscript"/>
                <w:lang w:val="en-GB"/>
              </w:rPr>
              <w:t>2</w:t>
            </w:r>
            <w:r w:rsidRPr="00073391">
              <w:rPr>
                <w:sz w:val="24"/>
                <w:szCs w:val="24"/>
                <w:lang w:val="en-GB"/>
              </w:rPr>
              <w:t>)</w:t>
            </w:r>
            <w:r w:rsidRPr="00073391">
              <w:rPr>
                <w:sz w:val="24"/>
                <w:szCs w:val="24"/>
                <w:vertAlign w:val="superscript"/>
                <w:lang w:val="en-GB"/>
              </w:rPr>
              <w:t>*</w:t>
            </w:r>
            <w:r w:rsidRPr="00073391">
              <w:rPr>
                <w:sz w:val="24"/>
                <w:szCs w:val="24"/>
                <w:lang w:val="en-GB"/>
              </w:rPr>
              <w:t xml:space="preserve"> mL/phút</w:t>
            </w:r>
          </w:p>
        </w:tc>
      </w:tr>
      <w:tr w:rsidR="00492E9E" w:rsidRPr="00073391" w14:paraId="71ED86BB" w14:textId="77777777" w:rsidTr="00BB1360">
        <w:tc>
          <w:tcPr>
            <w:tcW w:w="1771" w:type="dxa"/>
          </w:tcPr>
          <w:p w14:paraId="4A45F604"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w:t>
            </w:r>
          </w:p>
        </w:tc>
        <w:tc>
          <w:tcPr>
            <w:tcW w:w="1771" w:type="dxa"/>
          </w:tcPr>
          <w:p w14:paraId="78FBC2E7"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50</w:t>
            </w:r>
          </w:p>
        </w:tc>
        <w:tc>
          <w:tcPr>
            <w:tcW w:w="1771" w:type="dxa"/>
          </w:tcPr>
          <w:p w14:paraId="6D7114BF"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2635D4E8"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150</w:t>
            </w:r>
          </w:p>
        </w:tc>
        <w:tc>
          <w:tcPr>
            <w:tcW w:w="1772" w:type="dxa"/>
          </w:tcPr>
          <w:p w14:paraId="7A3582F2"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8,8</w:t>
            </w:r>
          </w:p>
        </w:tc>
      </w:tr>
      <w:tr w:rsidR="00492E9E" w:rsidRPr="00073391" w14:paraId="11D2681F" w14:textId="77777777" w:rsidTr="00BB1360">
        <w:tc>
          <w:tcPr>
            <w:tcW w:w="1771" w:type="dxa"/>
          </w:tcPr>
          <w:p w14:paraId="4056A7D9"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2</w:t>
            </w:r>
          </w:p>
        </w:tc>
        <w:tc>
          <w:tcPr>
            <w:tcW w:w="1771" w:type="dxa"/>
          </w:tcPr>
          <w:p w14:paraId="577209AC"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4CE9DD28"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42D620EC"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2" w:type="dxa"/>
          </w:tcPr>
          <w:p w14:paraId="2BB9CBF6"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17</w:t>
            </w:r>
          </w:p>
        </w:tc>
      </w:tr>
      <w:tr w:rsidR="00492E9E" w:rsidRPr="00073391" w14:paraId="2BB78663" w14:textId="77777777" w:rsidTr="00BB1360">
        <w:tc>
          <w:tcPr>
            <w:tcW w:w="1771" w:type="dxa"/>
          </w:tcPr>
          <w:p w14:paraId="4FF1393D"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3</w:t>
            </w:r>
          </w:p>
        </w:tc>
        <w:tc>
          <w:tcPr>
            <w:tcW w:w="1771" w:type="dxa"/>
          </w:tcPr>
          <w:p w14:paraId="742DBA0A"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200</w:t>
            </w:r>
          </w:p>
        </w:tc>
        <w:tc>
          <w:tcPr>
            <w:tcW w:w="1771" w:type="dxa"/>
          </w:tcPr>
          <w:p w14:paraId="19470C85"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55B7F998"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0</w:t>
            </w:r>
          </w:p>
        </w:tc>
        <w:tc>
          <w:tcPr>
            <w:tcW w:w="1772" w:type="dxa"/>
          </w:tcPr>
          <w:p w14:paraId="0DEF2DAA"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35</w:t>
            </w:r>
          </w:p>
        </w:tc>
      </w:tr>
      <w:tr w:rsidR="00492E9E" w:rsidRPr="00073391" w14:paraId="1125646B" w14:textId="77777777" w:rsidTr="00BB1360">
        <w:tc>
          <w:tcPr>
            <w:tcW w:w="1771" w:type="dxa"/>
          </w:tcPr>
          <w:p w14:paraId="3AAB3D36"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4</w:t>
            </w:r>
          </w:p>
        </w:tc>
        <w:tc>
          <w:tcPr>
            <w:tcW w:w="1771" w:type="dxa"/>
          </w:tcPr>
          <w:p w14:paraId="565811C3"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0BAE5B2E"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50</w:t>
            </w:r>
          </w:p>
        </w:tc>
        <w:tc>
          <w:tcPr>
            <w:tcW w:w="1771" w:type="dxa"/>
          </w:tcPr>
          <w:p w14:paraId="3AECB86C"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150</w:t>
            </w:r>
          </w:p>
        </w:tc>
        <w:tc>
          <w:tcPr>
            <w:tcW w:w="1772" w:type="dxa"/>
          </w:tcPr>
          <w:p w14:paraId="266BD05E"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8,5</w:t>
            </w:r>
          </w:p>
        </w:tc>
      </w:tr>
      <w:tr w:rsidR="00492E9E" w:rsidRPr="00073391" w14:paraId="7D16DF1C" w14:textId="77777777" w:rsidTr="00BB1360">
        <w:tc>
          <w:tcPr>
            <w:tcW w:w="1771" w:type="dxa"/>
          </w:tcPr>
          <w:p w14:paraId="628A0E2C"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5</w:t>
            </w:r>
          </w:p>
        </w:tc>
        <w:tc>
          <w:tcPr>
            <w:tcW w:w="1771" w:type="dxa"/>
          </w:tcPr>
          <w:p w14:paraId="654E9BC1"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13BA18ED"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200</w:t>
            </w:r>
          </w:p>
        </w:tc>
        <w:tc>
          <w:tcPr>
            <w:tcW w:w="1771" w:type="dxa"/>
          </w:tcPr>
          <w:p w14:paraId="655AFF75"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0</w:t>
            </w:r>
          </w:p>
        </w:tc>
        <w:tc>
          <w:tcPr>
            <w:tcW w:w="1772" w:type="dxa"/>
          </w:tcPr>
          <w:p w14:paraId="6F0710A8" w14:textId="77777777" w:rsidR="00492E9E" w:rsidRPr="00073391" w:rsidRDefault="00492E9E" w:rsidP="00073391">
            <w:pPr>
              <w:tabs>
                <w:tab w:val="left" w:pos="1134"/>
              </w:tabs>
              <w:contextualSpacing/>
              <w:jc w:val="center"/>
              <w:rPr>
                <w:sz w:val="24"/>
                <w:szCs w:val="24"/>
                <w:lang w:val="en-GB"/>
              </w:rPr>
            </w:pPr>
            <w:r w:rsidRPr="00073391">
              <w:rPr>
                <w:sz w:val="24"/>
                <w:szCs w:val="24"/>
                <w:lang w:val="en-GB"/>
              </w:rPr>
              <w:t>33</w:t>
            </w:r>
          </w:p>
        </w:tc>
      </w:tr>
    </w:tbl>
    <w:p w14:paraId="3699941A" w14:textId="77777777" w:rsidR="0018555D" w:rsidRPr="00073391" w:rsidRDefault="0018555D" w:rsidP="00073391">
      <w:pPr>
        <w:tabs>
          <w:tab w:val="left" w:pos="1134"/>
        </w:tabs>
        <w:ind w:firstLine="720"/>
        <w:contextualSpacing/>
        <w:jc w:val="both"/>
        <w:rPr>
          <w:sz w:val="24"/>
          <w:szCs w:val="24"/>
          <w:lang w:val="en-GB"/>
        </w:rPr>
      </w:pP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00492E9E" w:rsidRPr="00073391">
        <w:rPr>
          <w:sz w:val="24"/>
          <w:szCs w:val="24"/>
          <w:lang w:val="en-GB"/>
        </w:rPr>
        <w:t>*: Tại 298K và 1,013.10</w:t>
      </w:r>
      <w:r w:rsidR="00492E9E" w:rsidRPr="00073391">
        <w:rPr>
          <w:sz w:val="24"/>
          <w:szCs w:val="24"/>
          <w:vertAlign w:val="superscript"/>
          <w:lang w:val="en-GB"/>
        </w:rPr>
        <w:t>5</w:t>
      </w:r>
      <w:r w:rsidR="00492E9E" w:rsidRPr="00073391">
        <w:rPr>
          <w:sz w:val="24"/>
          <w:szCs w:val="24"/>
          <w:lang w:val="en-GB"/>
        </w:rPr>
        <w:t>Pa</w:t>
      </w:r>
    </w:p>
    <w:p w14:paraId="770B44E1" w14:textId="1BA2D3B0" w:rsidR="00492E9E" w:rsidRPr="00073391" w:rsidRDefault="0018555D" w:rsidP="00073391">
      <w:pPr>
        <w:tabs>
          <w:tab w:val="left" w:pos="1134"/>
        </w:tabs>
        <w:ind w:firstLine="720"/>
        <w:contextualSpacing/>
        <w:jc w:val="both"/>
        <w:rPr>
          <w:sz w:val="24"/>
          <w:szCs w:val="24"/>
          <w:lang w:val="en-GB"/>
        </w:rPr>
      </w:pPr>
      <w:r w:rsidRPr="00073391">
        <w:rPr>
          <w:sz w:val="24"/>
          <w:szCs w:val="24"/>
          <w:lang w:val="en-GB"/>
        </w:rPr>
        <w:tab/>
      </w:r>
      <w:r w:rsidRPr="00073391">
        <w:rPr>
          <w:b/>
          <w:bCs/>
          <w:sz w:val="24"/>
          <w:szCs w:val="24"/>
          <w:lang w:val="en-GB"/>
        </w:rPr>
        <w:t>a)</w:t>
      </w:r>
      <w:r w:rsidRPr="00073391">
        <w:rPr>
          <w:sz w:val="24"/>
          <w:szCs w:val="24"/>
          <w:lang w:val="en-GB"/>
        </w:rPr>
        <w:t xml:space="preserve"> </w:t>
      </w:r>
      <w:r w:rsidR="00492E9E" w:rsidRPr="00073391">
        <w:rPr>
          <w:sz w:val="24"/>
          <w:szCs w:val="24"/>
          <w:lang w:val="en-GB"/>
        </w:rPr>
        <w:t>Bạn hãy xác định bậc phản ứng đối với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 xml:space="preserve"> và đối với chất xúc tác.</w:t>
      </w:r>
    </w:p>
    <w:p w14:paraId="065E661A" w14:textId="3C91D4F6" w:rsidR="00492E9E" w:rsidRPr="00073391" w:rsidRDefault="0018555D"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00492E9E" w:rsidRPr="00073391">
        <w:rPr>
          <w:b/>
          <w:bCs/>
          <w:sz w:val="24"/>
          <w:szCs w:val="24"/>
          <w:lang w:val="en-GB"/>
        </w:rPr>
        <w:t>b</w:t>
      </w:r>
      <w:r w:rsidRPr="00073391">
        <w:rPr>
          <w:b/>
          <w:bCs/>
          <w:sz w:val="24"/>
          <w:szCs w:val="24"/>
          <w:lang w:val="en-GB"/>
        </w:rPr>
        <w:t>)</w:t>
      </w:r>
      <w:r w:rsidRPr="00073391">
        <w:rPr>
          <w:sz w:val="24"/>
          <w:szCs w:val="24"/>
          <w:lang w:val="en-GB"/>
        </w:rPr>
        <w:t xml:space="preserve"> </w:t>
      </w:r>
      <w:r w:rsidR="00492E9E" w:rsidRPr="00073391">
        <w:rPr>
          <w:sz w:val="24"/>
          <w:szCs w:val="24"/>
          <w:lang w:val="en-GB"/>
        </w:rPr>
        <w:t>Bạn hãy viết phương trình tỷ lượng đối với phản ứng. Và hãy viết biểu thức tốc độ phản ứng.</w:t>
      </w:r>
    </w:p>
    <w:p w14:paraId="6E7F9862" w14:textId="37CE59DD" w:rsidR="00492E9E" w:rsidRPr="00073391" w:rsidRDefault="0018555D"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00492E9E" w:rsidRPr="00073391">
        <w:rPr>
          <w:b/>
          <w:bCs/>
          <w:sz w:val="24"/>
          <w:szCs w:val="24"/>
          <w:lang w:val="en-GB"/>
        </w:rPr>
        <w:t>c</w:t>
      </w:r>
      <w:r w:rsidRPr="00073391">
        <w:rPr>
          <w:b/>
          <w:bCs/>
          <w:sz w:val="24"/>
          <w:szCs w:val="24"/>
          <w:lang w:val="en-GB"/>
        </w:rPr>
        <w:t>)</w:t>
      </w:r>
      <w:r w:rsidRPr="00073391">
        <w:rPr>
          <w:sz w:val="24"/>
          <w:szCs w:val="24"/>
          <w:lang w:val="en-GB"/>
        </w:rPr>
        <w:t xml:space="preserve"> </w:t>
      </w:r>
      <w:r w:rsidR="00492E9E" w:rsidRPr="00073391">
        <w:rPr>
          <w:sz w:val="24"/>
          <w:szCs w:val="24"/>
          <w:lang w:val="en-GB"/>
        </w:rPr>
        <w:t>Bạn hãy tính nồng độ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 xml:space="preserve"> (mol.L</w:t>
      </w:r>
      <w:r w:rsidR="00492E9E" w:rsidRPr="00073391">
        <w:rPr>
          <w:sz w:val="24"/>
          <w:szCs w:val="24"/>
          <w:vertAlign w:val="superscript"/>
          <w:lang w:val="en-GB"/>
        </w:rPr>
        <w:t>-1</w:t>
      </w:r>
      <w:r w:rsidR="00492E9E" w:rsidRPr="00073391">
        <w:rPr>
          <w:sz w:val="24"/>
          <w:szCs w:val="24"/>
          <w:lang w:val="en-GB"/>
        </w:rPr>
        <w:t>) khi bắt đầu thí nghiệm và sau 4 phút</w:t>
      </w:r>
      <w:r w:rsidR="00BF53B1" w:rsidRPr="00073391">
        <w:rPr>
          <w:sz w:val="24"/>
          <w:szCs w:val="24"/>
          <w:lang w:val="en-GB"/>
        </w:rPr>
        <w:t xml:space="preserve"> đối với thí ngiệm 4.</w:t>
      </w:r>
    </w:p>
    <w:p w14:paraId="3005D67F" w14:textId="428B03D4" w:rsidR="00492E9E" w:rsidRPr="00073391" w:rsidRDefault="0018555D"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00492E9E" w:rsidRPr="00073391">
        <w:rPr>
          <w:b/>
          <w:bCs/>
          <w:sz w:val="24"/>
          <w:szCs w:val="24"/>
          <w:lang w:val="en-GB"/>
        </w:rPr>
        <w:t>d</w:t>
      </w:r>
      <w:r w:rsidRPr="00073391">
        <w:rPr>
          <w:b/>
          <w:bCs/>
          <w:sz w:val="24"/>
          <w:szCs w:val="24"/>
          <w:lang w:val="en-GB"/>
        </w:rPr>
        <w:t>)</w:t>
      </w:r>
      <w:r w:rsidRPr="00073391">
        <w:rPr>
          <w:sz w:val="24"/>
          <w:szCs w:val="24"/>
          <w:lang w:val="en-GB"/>
        </w:rPr>
        <w:t xml:space="preserve"> </w:t>
      </w:r>
      <w:r w:rsidR="00492E9E" w:rsidRPr="00073391">
        <w:rPr>
          <w:sz w:val="24"/>
          <w:szCs w:val="24"/>
          <w:lang w:val="en-GB"/>
        </w:rPr>
        <w:t>Cơ chế được xem như là một chuỗi hai phản ứng.</w:t>
      </w:r>
    </w:p>
    <w:p w14:paraId="6B029961" w14:textId="48C27E5C" w:rsidR="00492E9E" w:rsidRPr="00073391" w:rsidRDefault="00492E9E" w:rsidP="00073391">
      <w:pPr>
        <w:numPr>
          <w:ilvl w:val="1"/>
          <w:numId w:val="4"/>
        </w:numPr>
        <w:tabs>
          <w:tab w:val="left" w:pos="1134"/>
        </w:tabs>
        <w:contextualSpacing/>
        <w:jc w:val="both"/>
        <w:rPr>
          <w:sz w:val="24"/>
          <w:szCs w:val="24"/>
          <w:lang w:val="en-GB"/>
        </w:rPr>
      </w:pPr>
      <w:r w:rsidRPr="00073391">
        <w:rPr>
          <w:sz w:val="24"/>
          <w:szCs w:val="24"/>
          <w:lang w:val="en-GB"/>
        </w:rPr>
        <w:t>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 I</w:t>
      </w:r>
      <w:r w:rsidRPr="00073391">
        <w:rPr>
          <w:sz w:val="24"/>
          <w:szCs w:val="24"/>
          <w:vertAlign w:val="superscript"/>
          <w:lang w:val="en-GB"/>
        </w:rPr>
        <w:t xml:space="preserve">-  </w:t>
      </w:r>
      <w:r w:rsidRPr="00073391">
        <w:rPr>
          <w:sz w:val="24"/>
          <w:szCs w:val="24"/>
          <w:lang w:val="en-GB"/>
        </w:rPr>
        <w:t>→ H</w:t>
      </w:r>
      <w:r w:rsidRPr="00073391">
        <w:rPr>
          <w:sz w:val="24"/>
          <w:szCs w:val="24"/>
          <w:vertAlign w:val="subscript"/>
          <w:lang w:val="en-GB"/>
        </w:rPr>
        <w:t>2</w:t>
      </w:r>
      <w:r w:rsidRPr="00073391">
        <w:rPr>
          <w:sz w:val="24"/>
          <w:szCs w:val="24"/>
          <w:lang w:val="en-GB"/>
        </w:rPr>
        <w:t>O + IO</w:t>
      </w:r>
      <w:r w:rsidRPr="00073391">
        <w:rPr>
          <w:sz w:val="24"/>
          <w:szCs w:val="24"/>
          <w:vertAlign w:val="superscript"/>
          <w:lang w:val="en-GB"/>
        </w:rPr>
        <w:t>-</w:t>
      </w:r>
      <w:r w:rsidRPr="00073391">
        <w:rPr>
          <w:sz w:val="24"/>
          <w:szCs w:val="24"/>
          <w:vertAlign w:val="superscript"/>
          <w:lang w:val="en-GB"/>
        </w:rPr>
        <w:tab/>
      </w:r>
      <w:r w:rsidRPr="00073391">
        <w:rPr>
          <w:sz w:val="24"/>
          <w:szCs w:val="24"/>
          <w:vertAlign w:val="superscript"/>
          <w:lang w:val="en-GB"/>
        </w:rPr>
        <w:tab/>
      </w:r>
      <w:r w:rsidRPr="00073391">
        <w:rPr>
          <w:sz w:val="24"/>
          <w:szCs w:val="24"/>
          <w:vertAlign w:val="superscript"/>
          <w:lang w:val="en-GB"/>
        </w:rPr>
        <w:tab/>
      </w:r>
      <w:r w:rsidR="007A6905" w:rsidRPr="00073391">
        <w:rPr>
          <w:sz w:val="24"/>
          <w:szCs w:val="24"/>
          <w:lang w:val="en-GB"/>
        </w:rPr>
        <w:t xml:space="preserve">(2)  </w:t>
      </w:r>
      <w:r w:rsidRPr="00073391">
        <w:rPr>
          <w:sz w:val="24"/>
          <w:szCs w:val="24"/>
          <w:lang w:val="en-GB"/>
        </w:rPr>
        <w:t>IO</w:t>
      </w:r>
      <w:r w:rsidRPr="00073391">
        <w:rPr>
          <w:sz w:val="24"/>
          <w:szCs w:val="24"/>
          <w:vertAlign w:val="superscript"/>
          <w:lang w:val="en-GB"/>
        </w:rPr>
        <w:t>-</w:t>
      </w:r>
      <w:r w:rsidRPr="00073391">
        <w:rPr>
          <w:sz w:val="24"/>
          <w:szCs w:val="24"/>
          <w:lang w:val="en-GB"/>
        </w:rPr>
        <w:t xml:space="preserve"> + H</w:t>
      </w:r>
      <w:r w:rsidRPr="00073391">
        <w:rPr>
          <w:sz w:val="24"/>
          <w:szCs w:val="24"/>
          <w:vertAlign w:val="subscript"/>
          <w:lang w:val="en-GB"/>
        </w:rPr>
        <w:t>2</w:t>
      </w:r>
      <w:r w:rsidRPr="00073391">
        <w:rPr>
          <w:sz w:val="24"/>
          <w:szCs w:val="24"/>
          <w:vertAlign w:val="subscript"/>
          <w:lang w:val="en-GB"/>
        </w:rPr>
        <w:softHyphen/>
      </w:r>
      <w:r w:rsidRPr="00073391">
        <w:rPr>
          <w:sz w:val="24"/>
          <w:szCs w:val="24"/>
          <w:lang w:val="en-GB"/>
        </w:rPr>
        <w:t>O</w:t>
      </w:r>
      <w:r w:rsidRPr="00073391">
        <w:rPr>
          <w:sz w:val="24"/>
          <w:szCs w:val="24"/>
          <w:vertAlign w:val="subscript"/>
          <w:lang w:val="en-GB"/>
        </w:rPr>
        <w:t>2</w:t>
      </w:r>
      <w:r w:rsidRPr="00073391">
        <w:rPr>
          <w:sz w:val="24"/>
          <w:szCs w:val="24"/>
          <w:lang w:val="en-GB"/>
        </w:rPr>
        <w:t xml:space="preserve"> → O</w:t>
      </w:r>
      <w:r w:rsidRPr="00073391">
        <w:rPr>
          <w:sz w:val="24"/>
          <w:szCs w:val="24"/>
          <w:vertAlign w:val="subscript"/>
          <w:lang w:val="en-GB"/>
        </w:rPr>
        <w:t>2</w:t>
      </w:r>
      <w:r w:rsidRPr="00073391">
        <w:rPr>
          <w:sz w:val="24"/>
          <w:szCs w:val="24"/>
          <w:lang w:val="en-GB"/>
        </w:rPr>
        <w:t xml:space="preserve"> + I</w:t>
      </w:r>
      <w:r w:rsidRPr="00073391">
        <w:rPr>
          <w:sz w:val="24"/>
          <w:szCs w:val="24"/>
          <w:vertAlign w:val="superscript"/>
          <w:lang w:val="en-GB"/>
        </w:rPr>
        <w:t>-</w:t>
      </w:r>
      <w:r w:rsidRPr="00073391">
        <w:rPr>
          <w:sz w:val="24"/>
          <w:szCs w:val="24"/>
          <w:lang w:val="en-GB"/>
        </w:rPr>
        <w:t xml:space="preserve"> + H</w:t>
      </w:r>
      <w:r w:rsidRPr="00073391">
        <w:rPr>
          <w:sz w:val="24"/>
          <w:szCs w:val="24"/>
          <w:vertAlign w:val="subscript"/>
          <w:lang w:val="en-GB"/>
        </w:rPr>
        <w:t>2</w:t>
      </w:r>
      <w:r w:rsidRPr="00073391">
        <w:rPr>
          <w:sz w:val="24"/>
          <w:szCs w:val="24"/>
          <w:lang w:val="en-GB"/>
        </w:rPr>
        <w:t>O</w:t>
      </w:r>
    </w:p>
    <w:p w14:paraId="5DC316DF" w14:textId="5F33021B" w:rsidR="00492E9E" w:rsidRPr="00073391" w:rsidRDefault="0018555D"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Hãy cho biết hai phản ứng này xảy ra với tốc độ như nhau hay khác nhau. Một hay cả hai phản ứng nói trên quyết định tốc độ phản ứng giải phóng oxy.</w:t>
      </w:r>
    </w:p>
    <w:p w14:paraId="205153F0" w14:textId="6A1EC091" w:rsidR="00492E9E" w:rsidRPr="00073391" w:rsidRDefault="0018555D" w:rsidP="00073391">
      <w:pPr>
        <w:tabs>
          <w:tab w:val="num"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00492E9E" w:rsidRPr="00073391">
        <w:rPr>
          <w:b/>
          <w:bCs/>
          <w:sz w:val="24"/>
          <w:szCs w:val="24"/>
          <w:lang w:val="en-GB"/>
        </w:rPr>
        <w:t>e</w:t>
      </w:r>
      <w:r w:rsidRPr="00073391">
        <w:rPr>
          <w:b/>
          <w:bCs/>
          <w:sz w:val="24"/>
          <w:szCs w:val="24"/>
          <w:lang w:val="en-GB"/>
        </w:rPr>
        <w:t>)</w:t>
      </w:r>
      <w:r w:rsidRPr="00073391">
        <w:rPr>
          <w:sz w:val="24"/>
          <w:szCs w:val="24"/>
          <w:lang w:val="en-GB"/>
        </w:rPr>
        <w:t xml:space="preserve"> </w:t>
      </w:r>
      <w:r w:rsidR="00492E9E" w:rsidRPr="00073391">
        <w:rPr>
          <w:sz w:val="24"/>
          <w:szCs w:val="24"/>
          <w:lang w:val="en-GB"/>
        </w:rPr>
        <w:t>Bạn hãy giả thiết rằng phản ứng tuân theo định luật Arrhenius về mối liên hệ giữa năng lượng hoạt hóa E</w:t>
      </w:r>
      <w:r w:rsidR="00492E9E" w:rsidRPr="00073391">
        <w:rPr>
          <w:sz w:val="24"/>
          <w:szCs w:val="24"/>
          <w:vertAlign w:val="subscript"/>
          <w:lang w:val="en-GB"/>
        </w:rPr>
        <w:t>A</w:t>
      </w:r>
      <w:r w:rsidR="00492E9E" w:rsidRPr="00073391">
        <w:rPr>
          <w:sz w:val="24"/>
          <w:szCs w:val="24"/>
          <w:lang w:val="en-GB"/>
        </w:rPr>
        <w:t xml:space="preserve"> và hằng số tốc độ k</w:t>
      </w:r>
    </w:p>
    <w:p w14:paraId="6B0DD961" w14:textId="77777777" w:rsidR="00492E9E" w:rsidRPr="00073391" w:rsidRDefault="00492E9E" w:rsidP="00073391">
      <w:pPr>
        <w:tabs>
          <w:tab w:val="left" w:pos="1134"/>
        </w:tabs>
        <w:ind w:firstLine="720"/>
        <w:contextualSpacing/>
        <w:jc w:val="both"/>
        <w:rPr>
          <w:sz w:val="24"/>
          <w:szCs w:val="24"/>
          <w:lang w:val="en-GB"/>
        </w:rPr>
      </w:pPr>
      <w:r w:rsidRPr="00073391">
        <w:rPr>
          <w:sz w:val="24"/>
          <w:szCs w:val="24"/>
          <w:lang w:val="en-GB"/>
        </w:rPr>
        <w:t>Bạn hãy tính các tốc độ phản ứng tương đối khi có mặt các chất xúc tác khác nhau so với chất xúc tác đầu ở 22</w:t>
      </w:r>
      <w:r w:rsidRPr="00073391">
        <w:rPr>
          <w:sz w:val="24"/>
          <w:szCs w:val="24"/>
          <w:vertAlign w:val="superscript"/>
          <w:lang w:val="en-GB"/>
        </w:rPr>
        <w:t>o</w:t>
      </w:r>
      <w:r w:rsidRPr="00073391">
        <w:rPr>
          <w:sz w:val="24"/>
          <w:szCs w:val="24"/>
          <w:lang w:val="en-GB"/>
        </w:rPr>
        <w:t>C</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0"/>
        <w:gridCol w:w="3968"/>
        <w:gridCol w:w="1711"/>
        <w:gridCol w:w="2177"/>
      </w:tblGrid>
      <w:tr w:rsidR="00492E9E" w:rsidRPr="00073391" w14:paraId="6F1D22F3" w14:textId="77777777" w:rsidTr="00BB1360">
        <w:tc>
          <w:tcPr>
            <w:tcW w:w="1000" w:type="dxa"/>
          </w:tcPr>
          <w:p w14:paraId="0D594B1D"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Số TT</w:t>
            </w:r>
          </w:p>
        </w:tc>
        <w:tc>
          <w:tcPr>
            <w:tcW w:w="3968" w:type="dxa"/>
          </w:tcPr>
          <w:p w14:paraId="35A3482A"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Chất xúc tác</w:t>
            </w:r>
          </w:p>
        </w:tc>
        <w:tc>
          <w:tcPr>
            <w:tcW w:w="1711" w:type="dxa"/>
          </w:tcPr>
          <w:p w14:paraId="541448AD"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E</w:t>
            </w:r>
            <w:r w:rsidRPr="00073391">
              <w:rPr>
                <w:sz w:val="24"/>
                <w:szCs w:val="24"/>
                <w:vertAlign w:val="subscript"/>
                <w:lang w:val="en-GB"/>
              </w:rPr>
              <w:t>A</w:t>
            </w:r>
            <w:r w:rsidRPr="00073391">
              <w:rPr>
                <w:sz w:val="24"/>
                <w:szCs w:val="24"/>
                <w:lang w:val="en-GB"/>
              </w:rPr>
              <w:t>(kJ.mol</w:t>
            </w:r>
            <w:r w:rsidRPr="00073391">
              <w:rPr>
                <w:sz w:val="24"/>
                <w:szCs w:val="24"/>
                <w:vertAlign w:val="superscript"/>
                <w:lang w:val="en-GB"/>
              </w:rPr>
              <w:t>-1</w:t>
            </w:r>
            <w:r w:rsidRPr="00073391">
              <w:rPr>
                <w:sz w:val="24"/>
                <w:szCs w:val="24"/>
                <w:lang w:val="en-GB"/>
              </w:rPr>
              <w:t>)</w:t>
            </w:r>
          </w:p>
        </w:tc>
        <w:tc>
          <w:tcPr>
            <w:tcW w:w="2177" w:type="dxa"/>
          </w:tcPr>
          <w:p w14:paraId="2934F163"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Tốc độ tương đối</w:t>
            </w:r>
          </w:p>
        </w:tc>
      </w:tr>
      <w:tr w:rsidR="00492E9E" w:rsidRPr="00073391" w14:paraId="4794AD32" w14:textId="77777777" w:rsidTr="00BB1360">
        <w:tc>
          <w:tcPr>
            <w:tcW w:w="1000" w:type="dxa"/>
          </w:tcPr>
          <w:p w14:paraId="4BD2C920"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1</w:t>
            </w:r>
          </w:p>
        </w:tc>
        <w:tc>
          <w:tcPr>
            <w:tcW w:w="3968" w:type="dxa"/>
          </w:tcPr>
          <w:p w14:paraId="707AAC69"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Bề mặt bình phản ứng</w:t>
            </w:r>
          </w:p>
        </w:tc>
        <w:tc>
          <w:tcPr>
            <w:tcW w:w="1711" w:type="dxa"/>
          </w:tcPr>
          <w:p w14:paraId="2D35258B"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73,3</w:t>
            </w:r>
          </w:p>
        </w:tc>
        <w:tc>
          <w:tcPr>
            <w:tcW w:w="2177" w:type="dxa"/>
          </w:tcPr>
          <w:p w14:paraId="6AEE0076" w14:textId="77777777" w:rsidR="00492E9E" w:rsidRPr="00073391" w:rsidRDefault="00492E9E" w:rsidP="00073391">
            <w:pPr>
              <w:tabs>
                <w:tab w:val="left" w:pos="1134"/>
              </w:tabs>
              <w:contextualSpacing/>
              <w:jc w:val="both"/>
              <w:rPr>
                <w:sz w:val="24"/>
                <w:szCs w:val="24"/>
                <w:lang w:val="en-GB"/>
              </w:rPr>
            </w:pPr>
          </w:p>
        </w:tc>
      </w:tr>
      <w:tr w:rsidR="00492E9E" w:rsidRPr="00073391" w14:paraId="5E147DBF" w14:textId="77777777" w:rsidTr="00BB1360">
        <w:tc>
          <w:tcPr>
            <w:tcW w:w="1000" w:type="dxa"/>
          </w:tcPr>
          <w:p w14:paraId="2DC53A98"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2</w:t>
            </w:r>
          </w:p>
        </w:tc>
        <w:tc>
          <w:tcPr>
            <w:tcW w:w="3968" w:type="dxa"/>
          </w:tcPr>
          <w:p w14:paraId="0265B47C" w14:textId="77777777" w:rsidR="00492E9E" w:rsidRPr="00073391" w:rsidRDefault="00492E9E" w:rsidP="00073391">
            <w:pPr>
              <w:tabs>
                <w:tab w:val="left" w:pos="1134"/>
              </w:tabs>
              <w:contextualSpacing/>
              <w:jc w:val="both"/>
              <w:rPr>
                <w:sz w:val="24"/>
                <w:szCs w:val="24"/>
                <w:vertAlign w:val="superscript"/>
                <w:lang w:val="en-GB"/>
              </w:rPr>
            </w:pPr>
            <w:r w:rsidRPr="00073391">
              <w:rPr>
                <w:sz w:val="24"/>
                <w:szCs w:val="24"/>
                <w:lang w:val="en-GB"/>
              </w:rPr>
              <w:t>I</w:t>
            </w:r>
            <w:r w:rsidRPr="00073391">
              <w:rPr>
                <w:sz w:val="24"/>
                <w:szCs w:val="24"/>
                <w:vertAlign w:val="superscript"/>
                <w:lang w:val="en-GB"/>
              </w:rPr>
              <w:t>-</w:t>
            </w:r>
          </w:p>
        </w:tc>
        <w:tc>
          <w:tcPr>
            <w:tcW w:w="1711" w:type="dxa"/>
          </w:tcPr>
          <w:p w14:paraId="12C9B5AB"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56,2</w:t>
            </w:r>
          </w:p>
        </w:tc>
        <w:tc>
          <w:tcPr>
            <w:tcW w:w="2177" w:type="dxa"/>
          </w:tcPr>
          <w:p w14:paraId="5F4B1293" w14:textId="77777777" w:rsidR="00492E9E" w:rsidRPr="00073391" w:rsidRDefault="00492E9E" w:rsidP="00073391">
            <w:pPr>
              <w:tabs>
                <w:tab w:val="left" w:pos="1134"/>
              </w:tabs>
              <w:contextualSpacing/>
              <w:jc w:val="both"/>
              <w:rPr>
                <w:sz w:val="24"/>
                <w:szCs w:val="24"/>
                <w:lang w:val="en-GB"/>
              </w:rPr>
            </w:pPr>
          </w:p>
        </w:tc>
      </w:tr>
      <w:tr w:rsidR="00492E9E" w:rsidRPr="00073391" w14:paraId="71D3534B" w14:textId="77777777" w:rsidTr="00BB1360">
        <w:tc>
          <w:tcPr>
            <w:tcW w:w="1000" w:type="dxa"/>
          </w:tcPr>
          <w:p w14:paraId="5328FB40"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3</w:t>
            </w:r>
          </w:p>
        </w:tc>
        <w:tc>
          <w:tcPr>
            <w:tcW w:w="3968" w:type="dxa"/>
          </w:tcPr>
          <w:p w14:paraId="663BB18C"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Fe</w:t>
            </w:r>
            <w:r w:rsidRPr="00073391">
              <w:rPr>
                <w:sz w:val="24"/>
                <w:szCs w:val="24"/>
                <w:vertAlign w:val="superscript"/>
                <w:lang w:val="en-GB"/>
              </w:rPr>
              <w:t>2+</w:t>
            </w:r>
            <w:r w:rsidRPr="00073391">
              <w:rPr>
                <w:sz w:val="24"/>
                <w:szCs w:val="24"/>
                <w:lang w:val="en-GB"/>
              </w:rPr>
              <w:t>/Fe</w:t>
            </w:r>
            <w:r w:rsidRPr="00073391">
              <w:rPr>
                <w:sz w:val="24"/>
                <w:szCs w:val="24"/>
                <w:vertAlign w:val="superscript"/>
                <w:lang w:val="en-GB"/>
              </w:rPr>
              <w:t>3+</w:t>
            </w:r>
          </w:p>
        </w:tc>
        <w:tc>
          <w:tcPr>
            <w:tcW w:w="1711" w:type="dxa"/>
          </w:tcPr>
          <w:p w14:paraId="1B1725E6"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42,4</w:t>
            </w:r>
          </w:p>
        </w:tc>
        <w:tc>
          <w:tcPr>
            <w:tcW w:w="2177" w:type="dxa"/>
          </w:tcPr>
          <w:p w14:paraId="62159A75" w14:textId="77777777" w:rsidR="00492E9E" w:rsidRPr="00073391" w:rsidRDefault="00492E9E" w:rsidP="00073391">
            <w:pPr>
              <w:tabs>
                <w:tab w:val="left" w:pos="1134"/>
              </w:tabs>
              <w:contextualSpacing/>
              <w:jc w:val="both"/>
              <w:rPr>
                <w:sz w:val="24"/>
                <w:szCs w:val="24"/>
                <w:lang w:val="en-GB"/>
              </w:rPr>
            </w:pPr>
          </w:p>
        </w:tc>
      </w:tr>
      <w:tr w:rsidR="00492E9E" w:rsidRPr="00073391" w14:paraId="262A01C9" w14:textId="77777777" w:rsidTr="00BB1360">
        <w:tc>
          <w:tcPr>
            <w:tcW w:w="1000" w:type="dxa"/>
          </w:tcPr>
          <w:p w14:paraId="532F4773"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4</w:t>
            </w:r>
          </w:p>
        </w:tc>
        <w:tc>
          <w:tcPr>
            <w:tcW w:w="3968" w:type="dxa"/>
          </w:tcPr>
          <w:p w14:paraId="57D4F37F"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Xúc tác enzym</w:t>
            </w:r>
          </w:p>
        </w:tc>
        <w:tc>
          <w:tcPr>
            <w:tcW w:w="1711" w:type="dxa"/>
          </w:tcPr>
          <w:p w14:paraId="1F8E3E7C" w14:textId="77777777" w:rsidR="00492E9E" w:rsidRPr="00073391" w:rsidRDefault="00492E9E" w:rsidP="00073391">
            <w:pPr>
              <w:tabs>
                <w:tab w:val="left" w:pos="1134"/>
              </w:tabs>
              <w:contextualSpacing/>
              <w:jc w:val="both"/>
              <w:rPr>
                <w:sz w:val="24"/>
                <w:szCs w:val="24"/>
                <w:lang w:val="en-GB"/>
              </w:rPr>
            </w:pPr>
            <w:r w:rsidRPr="00073391">
              <w:rPr>
                <w:sz w:val="24"/>
                <w:szCs w:val="24"/>
                <w:lang w:val="en-GB"/>
              </w:rPr>
              <w:t>1,74</w:t>
            </w:r>
          </w:p>
        </w:tc>
        <w:tc>
          <w:tcPr>
            <w:tcW w:w="2177" w:type="dxa"/>
          </w:tcPr>
          <w:p w14:paraId="2EFFCB61" w14:textId="77777777" w:rsidR="00492E9E" w:rsidRPr="00073391" w:rsidRDefault="00492E9E" w:rsidP="00073391">
            <w:pPr>
              <w:tabs>
                <w:tab w:val="left" w:pos="1134"/>
              </w:tabs>
              <w:contextualSpacing/>
              <w:jc w:val="both"/>
              <w:rPr>
                <w:sz w:val="24"/>
                <w:szCs w:val="24"/>
                <w:lang w:val="en-GB"/>
              </w:rPr>
            </w:pPr>
          </w:p>
        </w:tc>
      </w:tr>
    </w:tbl>
    <w:p w14:paraId="349342AE" w14:textId="1BCE10E2" w:rsidR="00492E9E" w:rsidRPr="00073391" w:rsidRDefault="002A0590"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Giữa thế kỷ trước người ta đã tiên hành những phép đo động học rất chính xác về phản ứng giữa H</w:t>
      </w:r>
      <w:r w:rsidR="00492E9E" w:rsidRPr="00073391">
        <w:rPr>
          <w:sz w:val="24"/>
          <w:szCs w:val="24"/>
          <w:vertAlign w:val="subscript"/>
          <w:lang w:val="en-GB"/>
        </w:rPr>
        <w:t>2</w:t>
      </w:r>
      <w:r w:rsidR="00492E9E" w:rsidRPr="00073391">
        <w:rPr>
          <w:sz w:val="24"/>
          <w:szCs w:val="24"/>
          <w:lang w:val="en-GB"/>
        </w:rPr>
        <w:t>O</w:t>
      </w:r>
      <w:r w:rsidR="00492E9E" w:rsidRPr="00073391">
        <w:rPr>
          <w:sz w:val="24"/>
          <w:szCs w:val="24"/>
          <w:vertAlign w:val="subscript"/>
          <w:lang w:val="en-GB"/>
        </w:rPr>
        <w:t>2</w:t>
      </w:r>
      <w:r w:rsidR="00492E9E" w:rsidRPr="00073391">
        <w:rPr>
          <w:sz w:val="24"/>
          <w:szCs w:val="24"/>
          <w:lang w:val="en-GB"/>
        </w:rPr>
        <w:t xml:space="preserve"> với HI trong khoảng nhiệt độ từ 0 – 50</w:t>
      </w:r>
      <w:r w:rsidR="00492E9E" w:rsidRPr="00073391">
        <w:rPr>
          <w:sz w:val="24"/>
          <w:szCs w:val="24"/>
          <w:vertAlign w:val="superscript"/>
          <w:lang w:val="en-GB"/>
        </w:rPr>
        <w:t>o</w:t>
      </w:r>
      <w:r w:rsidR="00492E9E" w:rsidRPr="00073391">
        <w:rPr>
          <w:sz w:val="24"/>
          <w:szCs w:val="24"/>
          <w:lang w:val="en-GB"/>
        </w:rPr>
        <w:t>C. Qua đó người ta thu được các mối liên hệ sau đây:</w:t>
      </w:r>
    </w:p>
    <w:p w14:paraId="1071CBB4" w14:textId="4B36DC0D" w:rsidR="00492E9E" w:rsidRPr="00073391" w:rsidRDefault="002A0590"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Nếu tốc độ tương đối tại 0,0</w:t>
      </w:r>
      <w:r w:rsidR="00492E9E" w:rsidRPr="00073391">
        <w:rPr>
          <w:sz w:val="24"/>
          <w:szCs w:val="24"/>
          <w:vertAlign w:val="superscript"/>
          <w:lang w:val="en-GB"/>
        </w:rPr>
        <w:t>o</w:t>
      </w:r>
      <w:r w:rsidR="00492E9E" w:rsidRPr="00073391">
        <w:rPr>
          <w:sz w:val="24"/>
          <w:szCs w:val="24"/>
          <w:lang w:val="en-GB"/>
        </w:rPr>
        <w:t>C bằng 1,00 thì nó sẽ là 8,27 tại 25</w:t>
      </w:r>
      <w:r w:rsidR="00492E9E" w:rsidRPr="00073391">
        <w:rPr>
          <w:sz w:val="24"/>
          <w:szCs w:val="24"/>
          <w:vertAlign w:val="superscript"/>
          <w:lang w:val="en-GB"/>
        </w:rPr>
        <w:t>o</w:t>
      </w:r>
      <w:r w:rsidR="00492E9E" w:rsidRPr="00073391">
        <w:rPr>
          <w:sz w:val="24"/>
          <w:szCs w:val="24"/>
          <w:lang w:val="en-GB"/>
        </w:rPr>
        <w:t>C và 49,3 tại 50</w:t>
      </w:r>
      <w:r w:rsidR="00492E9E" w:rsidRPr="00073391">
        <w:rPr>
          <w:sz w:val="24"/>
          <w:szCs w:val="24"/>
          <w:vertAlign w:val="superscript"/>
          <w:lang w:val="en-GB"/>
        </w:rPr>
        <w:t>o</w:t>
      </w:r>
      <w:r w:rsidR="00492E9E" w:rsidRPr="00073391">
        <w:rPr>
          <w:sz w:val="24"/>
          <w:szCs w:val="24"/>
          <w:lang w:val="en-GB"/>
        </w:rPr>
        <w:t>C.</w:t>
      </w:r>
    </w:p>
    <w:p w14:paraId="78A07E98" w14:textId="12A4ABC1" w:rsidR="00492E9E" w:rsidRPr="00073391" w:rsidRDefault="002A0590"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Với những số liệu đó người ta đã có thể tính được điểm không tuyệt đối tức là nhiệt độ mà ở đó không thể xảy ra một phản ứng nào nữa. Bạn không cần thiết phải làm việc đó.</w:t>
      </w:r>
    </w:p>
    <w:p w14:paraId="135CF674" w14:textId="525DB419" w:rsidR="00492E9E" w:rsidRPr="00073391" w:rsidRDefault="002A0590" w:rsidP="00073391">
      <w:pPr>
        <w:tabs>
          <w:tab w:val="left" w:pos="1134"/>
        </w:tabs>
        <w:ind w:firstLine="720"/>
        <w:contextualSpacing/>
        <w:jc w:val="both"/>
        <w:rPr>
          <w:sz w:val="24"/>
          <w:szCs w:val="24"/>
          <w:lang w:val="en-GB"/>
        </w:rPr>
      </w:pPr>
      <w:r w:rsidRPr="00073391">
        <w:rPr>
          <w:sz w:val="24"/>
          <w:szCs w:val="24"/>
          <w:lang w:val="en-GB"/>
        </w:rPr>
        <w:tab/>
      </w:r>
      <w:r w:rsidR="00492E9E" w:rsidRPr="00073391">
        <w:rPr>
          <w:sz w:val="24"/>
          <w:szCs w:val="24"/>
          <w:lang w:val="en-GB"/>
        </w:rPr>
        <w:t xml:space="preserve">Bạn hãy dùng phương trình Arrhenius để cùng với các số liệu đã cho để tính ra điểm không tuyệt đối </w:t>
      </w:r>
    </w:p>
    <w:p w14:paraId="17EB2DDC" w14:textId="77777777" w:rsidR="00E84188" w:rsidRDefault="00E84188" w:rsidP="00073391">
      <w:pPr>
        <w:tabs>
          <w:tab w:val="left" w:pos="284"/>
          <w:tab w:val="left" w:pos="567"/>
          <w:tab w:val="left" w:pos="1134"/>
        </w:tabs>
        <w:contextualSpacing/>
        <w:jc w:val="both"/>
        <w:rPr>
          <w:b/>
          <w:sz w:val="24"/>
          <w:szCs w:val="24"/>
        </w:rPr>
      </w:pPr>
    </w:p>
    <w:p w14:paraId="65D1714F" w14:textId="0E6370CD" w:rsidR="00A13358" w:rsidRPr="00073391" w:rsidRDefault="00A13358" w:rsidP="00073391">
      <w:pPr>
        <w:tabs>
          <w:tab w:val="left" w:pos="284"/>
          <w:tab w:val="left" w:pos="567"/>
          <w:tab w:val="left" w:pos="1134"/>
        </w:tabs>
        <w:contextualSpacing/>
        <w:jc w:val="both"/>
        <w:rPr>
          <w:b/>
          <w:sz w:val="24"/>
          <w:szCs w:val="24"/>
          <w:lang w:val="nl-NL"/>
        </w:rPr>
      </w:pPr>
      <w:r w:rsidRPr="00073391">
        <w:rPr>
          <w:b/>
          <w:sz w:val="24"/>
          <w:szCs w:val="24"/>
        </w:rPr>
        <w:t xml:space="preserve">Bài </w:t>
      </w:r>
      <w:r w:rsidR="00B12892" w:rsidRPr="00073391">
        <w:rPr>
          <w:b/>
          <w:sz w:val="24"/>
          <w:szCs w:val="24"/>
        </w:rPr>
        <w:t xml:space="preserve">5. </w:t>
      </w:r>
    </w:p>
    <w:p w14:paraId="0266BD4D" w14:textId="07DB221C" w:rsidR="00B12892" w:rsidRPr="00073391" w:rsidRDefault="00357FC7" w:rsidP="00073391">
      <w:pPr>
        <w:tabs>
          <w:tab w:val="left" w:pos="1134"/>
        </w:tabs>
        <w:ind w:firstLine="720"/>
        <w:contextualSpacing/>
        <w:jc w:val="both"/>
        <w:rPr>
          <w:sz w:val="24"/>
          <w:szCs w:val="24"/>
        </w:rPr>
      </w:pPr>
      <w:r w:rsidRPr="00073391">
        <w:rPr>
          <w:b/>
          <w:bCs/>
          <w:sz w:val="24"/>
          <w:szCs w:val="24"/>
        </w:rPr>
        <w:tab/>
      </w:r>
      <w:r w:rsidR="00B12892" w:rsidRPr="00073391">
        <w:rPr>
          <w:b/>
          <w:bCs/>
          <w:sz w:val="24"/>
          <w:szCs w:val="24"/>
        </w:rPr>
        <w:t>5.1.</w:t>
      </w:r>
      <w:r w:rsidR="00B12892" w:rsidRPr="00073391">
        <w:rPr>
          <w:sz w:val="24"/>
          <w:szCs w:val="24"/>
        </w:rPr>
        <w:t xml:space="preserve"> Dung dịch X chứa H</w:t>
      </w:r>
      <w:r w:rsidR="00B12892" w:rsidRPr="00073391">
        <w:rPr>
          <w:sz w:val="24"/>
          <w:szCs w:val="24"/>
          <w:vertAlign w:val="subscript"/>
        </w:rPr>
        <w:t>3</w:t>
      </w:r>
      <w:r w:rsidR="00B12892" w:rsidRPr="00073391">
        <w:rPr>
          <w:sz w:val="24"/>
          <w:szCs w:val="24"/>
        </w:rPr>
        <w:t>PO</w:t>
      </w:r>
      <w:r w:rsidR="00B12892" w:rsidRPr="00073391">
        <w:rPr>
          <w:sz w:val="24"/>
          <w:szCs w:val="24"/>
          <w:vertAlign w:val="subscript"/>
        </w:rPr>
        <w:t>4</w:t>
      </w:r>
      <w:r w:rsidR="00B12892" w:rsidRPr="00073391">
        <w:rPr>
          <w:sz w:val="24"/>
          <w:szCs w:val="24"/>
        </w:rPr>
        <w:t xml:space="preserve"> và H</w:t>
      </w:r>
      <w:r w:rsidR="00B12892" w:rsidRPr="00073391">
        <w:rPr>
          <w:sz w:val="24"/>
          <w:szCs w:val="24"/>
          <w:vertAlign w:val="subscript"/>
        </w:rPr>
        <w:t>2</w:t>
      </w:r>
      <w:r w:rsidR="00B12892" w:rsidRPr="00073391">
        <w:rPr>
          <w:sz w:val="24"/>
          <w:szCs w:val="24"/>
        </w:rPr>
        <w:t>SO</w:t>
      </w:r>
      <w:r w:rsidR="00B12892" w:rsidRPr="00073391">
        <w:rPr>
          <w:sz w:val="24"/>
          <w:szCs w:val="24"/>
          <w:vertAlign w:val="subscript"/>
        </w:rPr>
        <w:t>4</w:t>
      </w:r>
      <w:r w:rsidR="00B12892" w:rsidRPr="00073391">
        <w:rPr>
          <w:sz w:val="24"/>
          <w:szCs w:val="24"/>
        </w:rPr>
        <w:t xml:space="preserve"> 0,010M có pH</w:t>
      </w:r>
      <w:r w:rsidR="00B12892" w:rsidRPr="00073391">
        <w:rPr>
          <w:sz w:val="24"/>
          <w:szCs w:val="24"/>
          <w:vertAlign w:val="subscript"/>
        </w:rPr>
        <w:t>X</w:t>
      </w:r>
      <w:r w:rsidR="00B12892" w:rsidRPr="00073391">
        <w:rPr>
          <w:sz w:val="24"/>
          <w:szCs w:val="24"/>
        </w:rPr>
        <w:t xml:space="preserve"> = 1,75.</w:t>
      </w:r>
    </w:p>
    <w:p w14:paraId="3A78E493" w14:textId="7CB852AD" w:rsidR="00B12892" w:rsidRPr="00073391" w:rsidRDefault="00357FC7" w:rsidP="00073391">
      <w:pPr>
        <w:tabs>
          <w:tab w:val="left" w:pos="1134"/>
        </w:tabs>
        <w:ind w:firstLine="720"/>
        <w:contextualSpacing/>
        <w:jc w:val="both"/>
        <w:rPr>
          <w:sz w:val="24"/>
          <w:szCs w:val="24"/>
        </w:rPr>
      </w:pPr>
      <w:r w:rsidRPr="00073391">
        <w:rPr>
          <w:b/>
          <w:sz w:val="24"/>
          <w:szCs w:val="24"/>
        </w:rPr>
        <w:tab/>
      </w:r>
      <w:r w:rsidR="00B12892" w:rsidRPr="00073391">
        <w:rPr>
          <w:b/>
          <w:sz w:val="24"/>
          <w:szCs w:val="24"/>
        </w:rPr>
        <w:t xml:space="preserve">a) </w:t>
      </w:r>
      <w:r w:rsidR="00B12892" w:rsidRPr="00073391">
        <w:rPr>
          <w:sz w:val="24"/>
          <w:szCs w:val="24"/>
        </w:rPr>
        <w:t>Tính nồng độ mol/l của H</w:t>
      </w:r>
      <w:r w:rsidR="00B12892" w:rsidRPr="00073391">
        <w:rPr>
          <w:sz w:val="24"/>
          <w:szCs w:val="24"/>
          <w:vertAlign w:val="subscript"/>
        </w:rPr>
        <w:t>3</w:t>
      </w:r>
      <w:r w:rsidR="00B12892" w:rsidRPr="00073391">
        <w:rPr>
          <w:sz w:val="24"/>
          <w:szCs w:val="24"/>
        </w:rPr>
        <w:t>PO</w:t>
      </w:r>
      <w:r w:rsidR="00B12892" w:rsidRPr="00073391">
        <w:rPr>
          <w:sz w:val="24"/>
          <w:szCs w:val="24"/>
          <w:vertAlign w:val="subscript"/>
        </w:rPr>
        <w:t>4</w:t>
      </w:r>
      <w:r w:rsidR="00B12892" w:rsidRPr="00073391">
        <w:rPr>
          <w:sz w:val="24"/>
          <w:szCs w:val="24"/>
        </w:rPr>
        <w:t xml:space="preserve"> trong dung dịch X.</w:t>
      </w:r>
    </w:p>
    <w:p w14:paraId="4AE5BEAF" w14:textId="4648B421" w:rsidR="00B12892" w:rsidRPr="00073391" w:rsidRDefault="00357FC7" w:rsidP="00073391">
      <w:pPr>
        <w:tabs>
          <w:tab w:val="left" w:pos="1134"/>
        </w:tabs>
        <w:ind w:firstLine="720"/>
        <w:contextualSpacing/>
        <w:jc w:val="both"/>
        <w:rPr>
          <w:sz w:val="24"/>
          <w:szCs w:val="24"/>
        </w:rPr>
      </w:pPr>
      <w:r w:rsidRPr="00073391">
        <w:rPr>
          <w:b/>
          <w:sz w:val="24"/>
          <w:szCs w:val="24"/>
        </w:rPr>
        <w:tab/>
      </w:r>
      <w:r w:rsidR="00B12892" w:rsidRPr="00073391">
        <w:rPr>
          <w:b/>
          <w:sz w:val="24"/>
          <w:szCs w:val="24"/>
        </w:rPr>
        <w:t>b)</w:t>
      </w:r>
      <w:r w:rsidR="00B12892" w:rsidRPr="00073391">
        <w:rPr>
          <w:sz w:val="24"/>
          <w:szCs w:val="24"/>
        </w:rPr>
        <w:t xml:space="preserve"> Thêm một lượng HCOOH vào dung dịch X, thu được dung dịch Y. Xác định nồng độ HCOOH có trong dung dịch Y sao cho độ điện li của H</w:t>
      </w:r>
      <w:r w:rsidR="00B12892" w:rsidRPr="00073391">
        <w:rPr>
          <w:sz w:val="24"/>
          <w:szCs w:val="24"/>
          <w:vertAlign w:val="subscript"/>
        </w:rPr>
        <w:t>3</w:t>
      </w:r>
      <w:r w:rsidR="00B12892" w:rsidRPr="00073391">
        <w:rPr>
          <w:sz w:val="24"/>
          <w:szCs w:val="24"/>
        </w:rPr>
        <w:t>PO</w:t>
      </w:r>
      <w:r w:rsidR="00B12892" w:rsidRPr="00073391">
        <w:rPr>
          <w:sz w:val="24"/>
          <w:szCs w:val="24"/>
          <w:vertAlign w:val="subscript"/>
        </w:rPr>
        <w:t>4</w:t>
      </w:r>
      <w:r w:rsidR="00B12892" w:rsidRPr="00073391">
        <w:rPr>
          <w:sz w:val="24"/>
          <w:szCs w:val="24"/>
        </w:rPr>
        <w:t xml:space="preserve"> giảm 20% so với trước khi cho vào.</w:t>
      </w:r>
    </w:p>
    <w:p w14:paraId="6AD123E7" w14:textId="77777777" w:rsidR="00B12892" w:rsidRPr="00073391" w:rsidRDefault="00B12892" w:rsidP="00073391">
      <w:pPr>
        <w:tabs>
          <w:tab w:val="left" w:pos="1134"/>
        </w:tabs>
        <w:contextualSpacing/>
        <w:jc w:val="both"/>
        <w:rPr>
          <w:sz w:val="24"/>
          <w:szCs w:val="24"/>
        </w:rPr>
      </w:pPr>
      <w:r w:rsidRPr="00073391">
        <w:rPr>
          <w:sz w:val="24"/>
          <w:szCs w:val="24"/>
        </w:rPr>
        <w:tab/>
        <w:t xml:space="preserve">(Coi thể tích dung dịch không đổi khi thêm HCOOH). </w:t>
      </w:r>
    </w:p>
    <w:p w14:paraId="61E99A9E" w14:textId="77777777" w:rsidR="00357FC7" w:rsidRPr="00073391" w:rsidRDefault="00357FC7" w:rsidP="00073391">
      <w:pPr>
        <w:tabs>
          <w:tab w:val="left" w:pos="1134"/>
        </w:tabs>
        <w:ind w:firstLine="720"/>
        <w:contextualSpacing/>
        <w:jc w:val="both"/>
        <w:rPr>
          <w:rFonts w:eastAsia="Times New Roman"/>
          <w:snapToGrid w:val="0"/>
          <w:color w:val="000000"/>
          <w:sz w:val="24"/>
          <w:szCs w:val="24"/>
        </w:rPr>
      </w:pPr>
      <w:r w:rsidRPr="00073391">
        <w:rPr>
          <w:b/>
          <w:sz w:val="24"/>
          <w:szCs w:val="24"/>
        </w:rPr>
        <w:tab/>
      </w:r>
      <w:r w:rsidR="00B12892" w:rsidRPr="00073391">
        <w:rPr>
          <w:b/>
          <w:sz w:val="24"/>
          <w:szCs w:val="24"/>
        </w:rPr>
        <w:t>5.2.</w:t>
      </w:r>
      <w:r w:rsidR="00B12892" w:rsidRPr="00073391">
        <w:rPr>
          <w:sz w:val="24"/>
          <w:szCs w:val="24"/>
        </w:rPr>
        <w:t xml:space="preserve"> </w:t>
      </w:r>
      <w:r w:rsidR="0008406C" w:rsidRPr="00073391">
        <w:rPr>
          <w:rFonts w:eastAsia="Times New Roman"/>
          <w:snapToGrid w:val="0"/>
          <w:color w:val="000000"/>
          <w:sz w:val="24"/>
          <w:szCs w:val="24"/>
        </w:rPr>
        <w:t>Dung dịch bão hòa H</w:t>
      </w:r>
      <w:r w:rsidR="0008406C" w:rsidRPr="00073391">
        <w:rPr>
          <w:rFonts w:eastAsia="Times New Roman"/>
          <w:snapToGrid w:val="0"/>
          <w:color w:val="000000"/>
          <w:sz w:val="24"/>
          <w:szCs w:val="24"/>
          <w:vertAlign w:val="subscript"/>
        </w:rPr>
        <w:t>2</w:t>
      </w:r>
      <w:r w:rsidR="0008406C" w:rsidRPr="00073391">
        <w:rPr>
          <w:rFonts w:eastAsia="Times New Roman"/>
          <w:snapToGrid w:val="0"/>
          <w:color w:val="000000"/>
          <w:sz w:val="24"/>
          <w:szCs w:val="24"/>
        </w:rPr>
        <w:t xml:space="preserve">S có nồng độ 0, 100 M. </w:t>
      </w:r>
    </w:p>
    <w:p w14:paraId="6F4BEABA" w14:textId="59DD92A3" w:rsidR="0008406C" w:rsidRPr="00073391" w:rsidRDefault="00357FC7" w:rsidP="00073391">
      <w:pPr>
        <w:tabs>
          <w:tab w:val="left" w:pos="1134"/>
        </w:tabs>
        <w:ind w:firstLine="720"/>
        <w:contextualSpacing/>
        <w:jc w:val="both"/>
        <w:rPr>
          <w:rFonts w:eastAsia="Times New Roman"/>
          <w:snapToGrid w:val="0"/>
          <w:color w:val="000000"/>
          <w:sz w:val="24"/>
          <w:szCs w:val="24"/>
        </w:rPr>
      </w:pPr>
      <w:r w:rsidRPr="00073391">
        <w:rPr>
          <w:rFonts w:eastAsia="Times New Roman"/>
          <w:snapToGrid w:val="0"/>
          <w:color w:val="000000"/>
          <w:sz w:val="24"/>
          <w:szCs w:val="24"/>
        </w:rPr>
        <w:tab/>
      </w:r>
      <w:r w:rsidR="0008406C" w:rsidRPr="00073391">
        <w:rPr>
          <w:rFonts w:eastAsia="Times New Roman"/>
          <w:snapToGrid w:val="0"/>
          <w:color w:val="000000"/>
          <w:sz w:val="24"/>
          <w:szCs w:val="24"/>
        </w:rPr>
        <w:t xml:space="preserve">Hằng số </w:t>
      </w:r>
      <w:r w:rsidR="0057266D" w:rsidRPr="00073391">
        <w:rPr>
          <w:rFonts w:eastAsia="Times New Roman"/>
          <w:snapToGrid w:val="0"/>
          <w:color w:val="000000"/>
          <w:sz w:val="24"/>
          <w:szCs w:val="24"/>
        </w:rPr>
        <w:t>acid</w:t>
      </w:r>
      <w:r w:rsidR="0008406C" w:rsidRPr="00073391">
        <w:rPr>
          <w:rFonts w:eastAsia="Times New Roman"/>
          <w:snapToGrid w:val="0"/>
          <w:color w:val="000000"/>
          <w:sz w:val="24"/>
          <w:szCs w:val="24"/>
        </w:rPr>
        <w:t xml:space="preserve"> của H</w:t>
      </w:r>
      <w:r w:rsidR="0008406C" w:rsidRPr="00073391">
        <w:rPr>
          <w:rFonts w:eastAsia="Times New Roman"/>
          <w:snapToGrid w:val="0"/>
          <w:color w:val="000000"/>
          <w:sz w:val="24"/>
          <w:szCs w:val="24"/>
          <w:vertAlign w:val="subscript"/>
        </w:rPr>
        <w:t>2</w:t>
      </w:r>
      <w:r w:rsidR="0008406C" w:rsidRPr="00073391">
        <w:rPr>
          <w:rFonts w:eastAsia="Times New Roman"/>
          <w:snapToGrid w:val="0"/>
          <w:color w:val="000000"/>
          <w:sz w:val="24"/>
          <w:szCs w:val="24"/>
        </w:rPr>
        <w:t>S: K</w:t>
      </w:r>
      <w:r w:rsidR="0008406C" w:rsidRPr="00073391">
        <w:rPr>
          <w:rFonts w:eastAsia="Times New Roman"/>
          <w:snapToGrid w:val="0"/>
          <w:color w:val="000000"/>
          <w:sz w:val="24"/>
          <w:szCs w:val="24"/>
          <w:vertAlign w:val="subscript"/>
        </w:rPr>
        <w:t>1</w:t>
      </w:r>
      <w:r w:rsidR="0008406C" w:rsidRPr="00073391">
        <w:rPr>
          <w:rFonts w:eastAsia="Times New Roman"/>
          <w:snapToGrid w:val="0"/>
          <w:color w:val="000000"/>
          <w:sz w:val="24"/>
          <w:szCs w:val="24"/>
        </w:rPr>
        <w:t xml:space="preserve"> = 1,0.10</w:t>
      </w:r>
      <w:r w:rsidR="0008406C" w:rsidRPr="00073391">
        <w:rPr>
          <w:rFonts w:eastAsia="Times New Roman"/>
          <w:snapToGrid w:val="0"/>
          <w:color w:val="000000"/>
          <w:sz w:val="24"/>
          <w:szCs w:val="24"/>
          <w:vertAlign w:val="superscript"/>
        </w:rPr>
        <w:t>-7</w:t>
      </w:r>
      <w:r w:rsidR="0008406C" w:rsidRPr="00073391">
        <w:rPr>
          <w:rFonts w:eastAsia="Times New Roman"/>
          <w:snapToGrid w:val="0"/>
          <w:color w:val="000000"/>
          <w:sz w:val="24"/>
          <w:szCs w:val="24"/>
        </w:rPr>
        <w:t xml:space="preserve"> và K</w:t>
      </w:r>
      <w:r w:rsidR="0008406C" w:rsidRPr="00073391">
        <w:rPr>
          <w:rFonts w:eastAsia="Times New Roman"/>
          <w:snapToGrid w:val="0"/>
          <w:color w:val="000000"/>
          <w:sz w:val="24"/>
          <w:szCs w:val="24"/>
          <w:vertAlign w:val="subscript"/>
        </w:rPr>
        <w:t>2</w:t>
      </w:r>
      <w:r w:rsidR="0008406C" w:rsidRPr="00073391">
        <w:rPr>
          <w:rFonts w:eastAsia="Times New Roman"/>
          <w:snapToGrid w:val="0"/>
          <w:color w:val="000000"/>
          <w:sz w:val="24"/>
          <w:szCs w:val="24"/>
        </w:rPr>
        <w:t xml:space="preserve"> = 1,3.10</w:t>
      </w:r>
      <w:r w:rsidR="0008406C" w:rsidRPr="00073391">
        <w:rPr>
          <w:rFonts w:eastAsia="Times New Roman"/>
          <w:snapToGrid w:val="0"/>
          <w:color w:val="000000"/>
          <w:sz w:val="24"/>
          <w:szCs w:val="24"/>
          <w:vertAlign w:val="superscript"/>
        </w:rPr>
        <w:t>-13</w:t>
      </w:r>
      <w:r w:rsidR="0008406C" w:rsidRPr="00073391">
        <w:rPr>
          <w:rFonts w:eastAsia="Times New Roman"/>
          <w:snapToGrid w:val="0"/>
          <w:color w:val="000000"/>
          <w:sz w:val="24"/>
          <w:szCs w:val="24"/>
        </w:rPr>
        <w:t>.</w:t>
      </w:r>
    </w:p>
    <w:p w14:paraId="4E78D21D" w14:textId="3B09BD58" w:rsidR="0008406C" w:rsidRPr="00073391" w:rsidRDefault="00357FC7" w:rsidP="00073391">
      <w:pPr>
        <w:tabs>
          <w:tab w:val="left" w:pos="1134"/>
        </w:tabs>
        <w:ind w:firstLine="720"/>
        <w:contextualSpacing/>
        <w:jc w:val="both"/>
        <w:rPr>
          <w:rFonts w:eastAsia="Times New Roman"/>
          <w:snapToGrid w:val="0"/>
          <w:color w:val="000000"/>
          <w:sz w:val="24"/>
          <w:szCs w:val="24"/>
        </w:rPr>
      </w:pPr>
      <w:r w:rsidRPr="00073391">
        <w:rPr>
          <w:rFonts w:eastAsia="Times New Roman"/>
          <w:b/>
          <w:bCs/>
          <w:snapToGrid w:val="0"/>
          <w:color w:val="000000"/>
          <w:sz w:val="24"/>
          <w:szCs w:val="24"/>
        </w:rPr>
        <w:tab/>
      </w:r>
      <w:r w:rsidR="0008406C" w:rsidRPr="00073391">
        <w:rPr>
          <w:rFonts w:eastAsia="Times New Roman"/>
          <w:b/>
          <w:bCs/>
          <w:snapToGrid w:val="0"/>
          <w:color w:val="000000"/>
          <w:sz w:val="24"/>
          <w:szCs w:val="24"/>
        </w:rPr>
        <w:t>a)</w:t>
      </w:r>
      <w:r w:rsidR="0008406C" w:rsidRPr="00073391">
        <w:rPr>
          <w:rFonts w:eastAsia="Times New Roman"/>
          <w:snapToGrid w:val="0"/>
          <w:color w:val="000000"/>
          <w:sz w:val="24"/>
          <w:szCs w:val="24"/>
        </w:rPr>
        <w:t xml:space="preserve"> Tính nồng độ ion sunfua trong dung dịch H</w:t>
      </w:r>
      <w:r w:rsidR="0008406C" w:rsidRPr="00073391">
        <w:rPr>
          <w:rFonts w:eastAsia="Times New Roman"/>
          <w:snapToGrid w:val="0"/>
          <w:color w:val="000000"/>
          <w:sz w:val="24"/>
          <w:szCs w:val="24"/>
          <w:vertAlign w:val="subscript"/>
        </w:rPr>
        <w:t>2</w:t>
      </w:r>
      <w:r w:rsidR="0008406C" w:rsidRPr="00073391">
        <w:rPr>
          <w:rFonts w:eastAsia="Times New Roman"/>
          <w:snapToGrid w:val="0"/>
          <w:color w:val="000000"/>
          <w:sz w:val="24"/>
          <w:szCs w:val="24"/>
        </w:rPr>
        <w:t>S 0, 100 M khi điều chỉnh pH = 2,0.</w:t>
      </w:r>
    </w:p>
    <w:p w14:paraId="0C2175C9" w14:textId="7FB1BF18" w:rsidR="0008406C" w:rsidRPr="00073391" w:rsidRDefault="00357FC7" w:rsidP="00073391">
      <w:pPr>
        <w:tabs>
          <w:tab w:val="left" w:pos="1134"/>
        </w:tabs>
        <w:ind w:firstLine="720"/>
        <w:contextualSpacing/>
        <w:jc w:val="both"/>
        <w:rPr>
          <w:rFonts w:eastAsia="Times New Roman"/>
          <w:snapToGrid w:val="0"/>
          <w:color w:val="000000"/>
          <w:sz w:val="24"/>
          <w:szCs w:val="24"/>
        </w:rPr>
      </w:pPr>
      <w:r w:rsidRPr="00073391">
        <w:rPr>
          <w:rFonts w:eastAsia="Times New Roman"/>
          <w:b/>
          <w:bCs/>
          <w:snapToGrid w:val="0"/>
          <w:color w:val="000000"/>
          <w:sz w:val="24"/>
          <w:szCs w:val="24"/>
        </w:rPr>
        <w:tab/>
      </w:r>
      <w:r w:rsidR="0008406C" w:rsidRPr="00073391">
        <w:rPr>
          <w:rFonts w:eastAsia="Times New Roman"/>
          <w:b/>
          <w:bCs/>
          <w:snapToGrid w:val="0"/>
          <w:color w:val="000000"/>
          <w:sz w:val="24"/>
          <w:szCs w:val="24"/>
        </w:rPr>
        <w:t>b)</w:t>
      </w:r>
      <w:r w:rsidR="0008406C" w:rsidRPr="00073391">
        <w:rPr>
          <w:rFonts w:eastAsia="Times New Roman"/>
          <w:snapToGrid w:val="0"/>
          <w:color w:val="000000"/>
          <w:sz w:val="24"/>
          <w:szCs w:val="24"/>
        </w:rPr>
        <w:t xml:space="preserve"> Một dung dịch A chứa các cation Mn</w:t>
      </w:r>
      <w:r w:rsidR="0008406C" w:rsidRPr="00073391">
        <w:rPr>
          <w:rFonts w:eastAsia="Times New Roman"/>
          <w:snapToGrid w:val="0"/>
          <w:color w:val="000000"/>
          <w:sz w:val="24"/>
          <w:szCs w:val="24"/>
          <w:vertAlign w:val="superscript"/>
        </w:rPr>
        <w:t>2+</w:t>
      </w:r>
      <w:r w:rsidR="0008406C" w:rsidRPr="00073391">
        <w:rPr>
          <w:rFonts w:eastAsia="Times New Roman"/>
          <w:snapToGrid w:val="0"/>
          <w:color w:val="000000"/>
          <w:sz w:val="24"/>
          <w:szCs w:val="24"/>
        </w:rPr>
        <w:t>, Co</w:t>
      </w:r>
      <w:r w:rsidR="0008406C" w:rsidRPr="00073391">
        <w:rPr>
          <w:rFonts w:eastAsia="Times New Roman"/>
          <w:snapToGrid w:val="0"/>
          <w:color w:val="000000"/>
          <w:sz w:val="24"/>
          <w:szCs w:val="24"/>
          <w:vertAlign w:val="superscript"/>
        </w:rPr>
        <w:t>2+</w:t>
      </w:r>
      <w:r w:rsidR="0008406C" w:rsidRPr="00073391">
        <w:rPr>
          <w:rFonts w:eastAsia="Times New Roman"/>
          <w:snapToGrid w:val="0"/>
          <w:color w:val="000000"/>
          <w:sz w:val="24"/>
          <w:szCs w:val="24"/>
        </w:rPr>
        <w:t>, và Ag</w:t>
      </w:r>
      <w:r w:rsidR="0008406C" w:rsidRPr="00073391">
        <w:rPr>
          <w:rFonts w:eastAsia="Times New Roman"/>
          <w:snapToGrid w:val="0"/>
          <w:color w:val="000000"/>
          <w:sz w:val="24"/>
          <w:szCs w:val="24"/>
          <w:vertAlign w:val="superscript"/>
        </w:rPr>
        <w:t xml:space="preserve"> +</w:t>
      </w:r>
      <w:r w:rsidR="0008406C" w:rsidRPr="00073391">
        <w:rPr>
          <w:rFonts w:eastAsia="Times New Roman"/>
          <w:snapToGrid w:val="0"/>
          <w:color w:val="000000"/>
          <w:sz w:val="24"/>
          <w:szCs w:val="24"/>
        </w:rPr>
        <w:t xml:space="preserve"> với nồng độ ban đầu của mỗi ion</w:t>
      </w:r>
    </w:p>
    <w:p w14:paraId="7AB04BED" w14:textId="77777777" w:rsidR="0008406C" w:rsidRPr="00073391" w:rsidRDefault="0008406C" w:rsidP="00073391">
      <w:pPr>
        <w:tabs>
          <w:tab w:val="left" w:pos="1134"/>
        </w:tabs>
        <w:contextualSpacing/>
        <w:jc w:val="both"/>
        <w:rPr>
          <w:rFonts w:eastAsia="Times New Roman"/>
          <w:snapToGrid w:val="0"/>
          <w:color w:val="000000"/>
          <w:sz w:val="24"/>
          <w:szCs w:val="24"/>
        </w:rPr>
      </w:pPr>
      <w:r w:rsidRPr="00073391">
        <w:rPr>
          <w:rFonts w:eastAsia="Times New Roman"/>
          <w:snapToGrid w:val="0"/>
          <w:color w:val="000000"/>
          <w:sz w:val="24"/>
          <w:szCs w:val="24"/>
        </w:rPr>
        <w:t>đều bằng 0, 010 M. Hoà tan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vào A đến bão hoà và điều chỉnh pH = 2, 0 thì ion nào tạo</w:t>
      </w:r>
    </w:p>
    <w:p w14:paraId="585DADDF" w14:textId="77777777" w:rsidR="0008406C" w:rsidRPr="00073391" w:rsidRDefault="0008406C" w:rsidP="00073391">
      <w:pPr>
        <w:tabs>
          <w:tab w:val="left" w:pos="1134"/>
        </w:tabs>
        <w:contextualSpacing/>
        <w:jc w:val="both"/>
        <w:rPr>
          <w:rFonts w:eastAsia="Times New Roman"/>
          <w:snapToGrid w:val="0"/>
          <w:color w:val="000000"/>
          <w:sz w:val="24"/>
          <w:szCs w:val="24"/>
        </w:rPr>
      </w:pPr>
      <w:r w:rsidRPr="00073391">
        <w:rPr>
          <w:rFonts w:eastAsia="Times New Roman"/>
          <w:snapToGrid w:val="0"/>
          <w:color w:val="000000"/>
          <w:sz w:val="24"/>
          <w:szCs w:val="24"/>
        </w:rPr>
        <w:t>kết tủa.</w:t>
      </w:r>
    </w:p>
    <w:p w14:paraId="1CE417B6" w14:textId="77777777" w:rsidR="0008406C" w:rsidRPr="00073391" w:rsidRDefault="0008406C" w:rsidP="00073391">
      <w:pPr>
        <w:tabs>
          <w:tab w:val="left" w:pos="1134"/>
        </w:tabs>
        <w:contextualSpacing/>
        <w:jc w:val="both"/>
        <w:rPr>
          <w:rFonts w:eastAsia="Times New Roman"/>
          <w:sz w:val="24"/>
          <w:szCs w:val="24"/>
        </w:rPr>
      </w:pPr>
      <w:r w:rsidRPr="00073391">
        <w:rPr>
          <w:rFonts w:eastAsia="Times New Roman"/>
          <w:snapToGrid w:val="0"/>
          <w:color w:val="000000"/>
          <w:sz w:val="24"/>
          <w:szCs w:val="24"/>
        </w:rPr>
        <w:t xml:space="preserve">           Cho: T</w:t>
      </w:r>
      <w:r w:rsidRPr="00073391">
        <w:rPr>
          <w:rFonts w:eastAsia="Times New Roman"/>
          <w:snapToGrid w:val="0"/>
          <w:color w:val="000000"/>
          <w:sz w:val="24"/>
          <w:szCs w:val="24"/>
          <w:vertAlign w:val="subscript"/>
        </w:rPr>
        <w:t>MnS</w:t>
      </w:r>
      <w:r w:rsidRPr="00073391">
        <w:rPr>
          <w:rFonts w:eastAsia="Times New Roman"/>
          <w:snapToGrid w:val="0"/>
          <w:color w:val="000000"/>
          <w:sz w:val="24"/>
          <w:szCs w:val="24"/>
        </w:rPr>
        <w:t xml:space="preserve"> = 2,5 x 10</w:t>
      </w:r>
      <w:r w:rsidRPr="00073391">
        <w:rPr>
          <w:rFonts w:eastAsia="Times New Roman"/>
          <w:snapToGrid w:val="0"/>
          <w:color w:val="000000"/>
          <w:sz w:val="24"/>
          <w:szCs w:val="24"/>
          <w:vertAlign w:val="superscript"/>
        </w:rPr>
        <w:t>-10</w:t>
      </w:r>
      <w:r w:rsidRPr="00073391">
        <w:rPr>
          <w:rFonts w:eastAsia="Times New Roman"/>
          <w:snapToGrid w:val="0"/>
          <w:color w:val="000000"/>
          <w:sz w:val="24"/>
          <w:szCs w:val="24"/>
        </w:rPr>
        <w:t xml:space="preserve"> ; T</w:t>
      </w:r>
      <w:r w:rsidRPr="00073391">
        <w:rPr>
          <w:rFonts w:eastAsia="Times New Roman"/>
          <w:snapToGrid w:val="0"/>
          <w:color w:val="000000"/>
          <w:sz w:val="24"/>
          <w:szCs w:val="24"/>
          <w:vertAlign w:val="subscript"/>
        </w:rPr>
        <w:t>CoS</w:t>
      </w:r>
      <w:r w:rsidRPr="00073391">
        <w:rPr>
          <w:rFonts w:eastAsia="Times New Roman"/>
          <w:snapToGrid w:val="0"/>
          <w:color w:val="000000"/>
          <w:sz w:val="24"/>
          <w:szCs w:val="24"/>
        </w:rPr>
        <w:t xml:space="preserve"> = 4,0 x 10 </w:t>
      </w:r>
      <w:r w:rsidRPr="00073391">
        <w:rPr>
          <w:rFonts w:eastAsia="Times New Roman"/>
          <w:snapToGrid w:val="0"/>
          <w:color w:val="000000"/>
          <w:sz w:val="24"/>
          <w:szCs w:val="24"/>
          <w:vertAlign w:val="superscript"/>
        </w:rPr>
        <w:t>– 21</w:t>
      </w:r>
      <w:r w:rsidRPr="00073391">
        <w:rPr>
          <w:rFonts w:eastAsia="Times New Roman"/>
          <w:snapToGrid w:val="0"/>
          <w:color w:val="000000"/>
          <w:sz w:val="24"/>
          <w:szCs w:val="24"/>
        </w:rPr>
        <w:t xml:space="preserve"> ; TAg</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 6,3 x 10</w:t>
      </w:r>
      <w:r w:rsidRPr="00073391">
        <w:rPr>
          <w:rFonts w:eastAsia="Times New Roman"/>
          <w:snapToGrid w:val="0"/>
          <w:color w:val="000000"/>
          <w:sz w:val="24"/>
          <w:szCs w:val="24"/>
          <w:vertAlign w:val="superscript"/>
        </w:rPr>
        <w:t>-50</w:t>
      </w:r>
    </w:p>
    <w:p w14:paraId="3E19C189" w14:textId="77777777" w:rsidR="00E84188" w:rsidRDefault="00E84188" w:rsidP="00073391">
      <w:pPr>
        <w:tabs>
          <w:tab w:val="left" w:pos="284"/>
          <w:tab w:val="left" w:pos="567"/>
          <w:tab w:val="left" w:pos="1134"/>
        </w:tabs>
        <w:contextualSpacing/>
        <w:jc w:val="both"/>
        <w:rPr>
          <w:b/>
          <w:sz w:val="24"/>
          <w:szCs w:val="24"/>
        </w:rPr>
      </w:pPr>
    </w:p>
    <w:p w14:paraId="2F8DF647" w14:textId="77777777" w:rsidR="00E84188" w:rsidRDefault="00E84188" w:rsidP="00073391">
      <w:pPr>
        <w:tabs>
          <w:tab w:val="left" w:pos="284"/>
          <w:tab w:val="left" w:pos="567"/>
          <w:tab w:val="left" w:pos="1134"/>
        </w:tabs>
        <w:contextualSpacing/>
        <w:jc w:val="both"/>
        <w:rPr>
          <w:b/>
          <w:sz w:val="24"/>
          <w:szCs w:val="24"/>
        </w:rPr>
      </w:pPr>
    </w:p>
    <w:p w14:paraId="1A2257A3" w14:textId="77777777" w:rsidR="00E84188" w:rsidRDefault="00E84188" w:rsidP="00073391">
      <w:pPr>
        <w:tabs>
          <w:tab w:val="left" w:pos="284"/>
          <w:tab w:val="left" w:pos="567"/>
          <w:tab w:val="left" w:pos="1134"/>
        </w:tabs>
        <w:contextualSpacing/>
        <w:jc w:val="both"/>
        <w:rPr>
          <w:b/>
          <w:sz w:val="24"/>
          <w:szCs w:val="24"/>
        </w:rPr>
      </w:pPr>
    </w:p>
    <w:p w14:paraId="42504A14" w14:textId="77777777" w:rsidR="00E84188" w:rsidRDefault="00E84188" w:rsidP="00073391">
      <w:pPr>
        <w:tabs>
          <w:tab w:val="left" w:pos="284"/>
          <w:tab w:val="left" w:pos="567"/>
          <w:tab w:val="left" w:pos="1134"/>
        </w:tabs>
        <w:contextualSpacing/>
        <w:jc w:val="both"/>
        <w:rPr>
          <w:b/>
          <w:sz w:val="24"/>
          <w:szCs w:val="24"/>
        </w:rPr>
      </w:pPr>
    </w:p>
    <w:p w14:paraId="0EB10511" w14:textId="3288B9E5" w:rsidR="00D55216" w:rsidRPr="00073391" w:rsidRDefault="00B75E00" w:rsidP="00073391">
      <w:pPr>
        <w:tabs>
          <w:tab w:val="left" w:pos="284"/>
          <w:tab w:val="left" w:pos="567"/>
          <w:tab w:val="left" w:pos="1134"/>
        </w:tabs>
        <w:contextualSpacing/>
        <w:jc w:val="both"/>
        <w:rPr>
          <w:b/>
          <w:sz w:val="24"/>
          <w:szCs w:val="24"/>
          <w:lang w:val="nl-NL"/>
        </w:rPr>
      </w:pPr>
      <w:r w:rsidRPr="00073391">
        <w:rPr>
          <w:b/>
          <w:sz w:val="24"/>
          <w:szCs w:val="24"/>
        </w:rPr>
        <w:lastRenderedPageBreak/>
        <w:t>Bài 6. (2,</w:t>
      </w:r>
      <w:r w:rsidR="007A6905" w:rsidRPr="00073391">
        <w:rPr>
          <w:b/>
          <w:sz w:val="24"/>
          <w:szCs w:val="24"/>
        </w:rPr>
        <w:t>5</w:t>
      </w:r>
      <w:r w:rsidRPr="00073391">
        <w:rPr>
          <w:b/>
          <w:sz w:val="24"/>
          <w:szCs w:val="24"/>
        </w:rPr>
        <w:t xml:space="preserve"> điểm)</w:t>
      </w:r>
      <w:r w:rsidRPr="00073391">
        <w:rPr>
          <w:b/>
          <w:sz w:val="24"/>
          <w:szCs w:val="24"/>
          <w:lang w:val="nl-NL"/>
        </w:rPr>
        <w:t xml:space="preserve"> </w:t>
      </w:r>
    </w:p>
    <w:p w14:paraId="1D9D3B97" w14:textId="4E523FC4" w:rsidR="00C60F2F" w:rsidRPr="00073391" w:rsidRDefault="00C60F2F" w:rsidP="00073391">
      <w:pPr>
        <w:tabs>
          <w:tab w:val="left" w:pos="1134"/>
        </w:tabs>
        <w:contextualSpacing/>
        <w:rPr>
          <w:sz w:val="24"/>
          <w:szCs w:val="24"/>
        </w:rPr>
      </w:pPr>
      <w:r w:rsidRPr="00073391">
        <w:rPr>
          <w:sz w:val="24"/>
          <w:szCs w:val="24"/>
        </w:rPr>
        <w:tab/>
        <w:t>Để loại trừ các ion NO</w:t>
      </w:r>
      <w:r w:rsidRPr="00073391">
        <w:rPr>
          <w:sz w:val="24"/>
          <w:szCs w:val="24"/>
          <w:vertAlign w:val="subscript"/>
        </w:rPr>
        <w:t>3</w:t>
      </w:r>
      <w:r w:rsidRPr="00073391">
        <w:rPr>
          <w:sz w:val="24"/>
          <w:szCs w:val="24"/>
          <w:vertAlign w:val="superscript"/>
        </w:rPr>
        <w:t>-</w:t>
      </w:r>
      <w:r w:rsidRPr="00073391">
        <w:rPr>
          <w:sz w:val="24"/>
          <w:szCs w:val="24"/>
        </w:rPr>
        <w:t xml:space="preserve"> trong nước (các ion NO</w:t>
      </w:r>
      <w:r w:rsidRPr="00073391">
        <w:rPr>
          <w:sz w:val="24"/>
          <w:szCs w:val="24"/>
          <w:vertAlign w:val="subscript"/>
        </w:rPr>
        <w:t>3</w:t>
      </w:r>
      <w:r w:rsidRPr="00073391">
        <w:rPr>
          <w:sz w:val="24"/>
          <w:szCs w:val="24"/>
          <w:vertAlign w:val="superscript"/>
        </w:rPr>
        <w:t>-</w:t>
      </w:r>
      <w:r w:rsidRPr="00073391">
        <w:rPr>
          <w:sz w:val="24"/>
          <w:szCs w:val="24"/>
        </w:rPr>
        <w:t xml:space="preserve"> có mặt trong nước xuất phát từ phân bón) có thể khử nó thành NO</w:t>
      </w:r>
      <w:r w:rsidRPr="00073391">
        <w:rPr>
          <w:sz w:val="24"/>
          <w:szCs w:val="24"/>
          <w:vertAlign w:val="subscript"/>
        </w:rPr>
        <w:t>2</w:t>
      </w:r>
      <w:r w:rsidRPr="00073391">
        <w:rPr>
          <w:sz w:val="24"/>
          <w:szCs w:val="24"/>
          <w:vertAlign w:val="superscript"/>
        </w:rPr>
        <w:t>-</w:t>
      </w:r>
      <w:r w:rsidRPr="00073391">
        <w:rPr>
          <w:sz w:val="24"/>
          <w:szCs w:val="24"/>
        </w:rPr>
        <w:t xml:space="preserve"> bằng cách cho đi qua lưới có chứa bột Cd.</w:t>
      </w:r>
    </w:p>
    <w:p w14:paraId="3403D2FE" w14:textId="684C780D" w:rsidR="00C60F2F" w:rsidRPr="00073391" w:rsidRDefault="00C60F2F" w:rsidP="00073391">
      <w:pPr>
        <w:tabs>
          <w:tab w:val="left" w:pos="1134"/>
        </w:tabs>
        <w:contextualSpacing/>
        <w:rPr>
          <w:sz w:val="24"/>
          <w:szCs w:val="24"/>
        </w:rPr>
      </w:pPr>
      <w:r w:rsidRPr="00073391">
        <w:rPr>
          <w:sz w:val="24"/>
          <w:szCs w:val="24"/>
        </w:rPr>
        <w:tab/>
      </w:r>
      <w:r w:rsidRPr="00073391">
        <w:rPr>
          <w:b/>
          <w:bCs/>
          <w:sz w:val="24"/>
          <w:szCs w:val="24"/>
        </w:rPr>
        <w:t>a)</w:t>
      </w:r>
      <w:r w:rsidRPr="00073391">
        <w:rPr>
          <w:sz w:val="24"/>
          <w:szCs w:val="24"/>
        </w:rPr>
        <w:t xml:space="preserve"> Viết nửa phản ứng của hai cặp 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xml:space="preserve"> và HNO</w:t>
      </w:r>
      <w:r w:rsidRPr="00073391">
        <w:rPr>
          <w:sz w:val="24"/>
          <w:szCs w:val="24"/>
          <w:vertAlign w:val="subscript"/>
        </w:rPr>
        <w:t>2</w:t>
      </w:r>
      <w:r w:rsidRPr="00073391">
        <w:rPr>
          <w:sz w:val="24"/>
          <w:szCs w:val="24"/>
        </w:rPr>
        <w:t xml:space="preserve">/NO trong môi trường </w:t>
      </w:r>
      <w:r w:rsidR="0057266D" w:rsidRPr="00073391">
        <w:rPr>
          <w:sz w:val="24"/>
          <w:szCs w:val="24"/>
        </w:rPr>
        <w:t>acid</w:t>
      </w:r>
      <w:r w:rsidRPr="00073391">
        <w:rPr>
          <w:sz w:val="24"/>
          <w:szCs w:val="24"/>
        </w:rPr>
        <w:t>. Chứng minh rằng HNO</w:t>
      </w:r>
      <w:r w:rsidRPr="00073391">
        <w:rPr>
          <w:sz w:val="24"/>
          <w:szCs w:val="24"/>
          <w:vertAlign w:val="subscript"/>
        </w:rPr>
        <w:t>2</w:t>
      </w:r>
      <w:r w:rsidRPr="00073391">
        <w:rPr>
          <w:sz w:val="24"/>
          <w:szCs w:val="24"/>
        </w:rPr>
        <w:t xml:space="preserve"> bị phân hủy trong môi trường pH = 0 đến 6.</w:t>
      </w:r>
    </w:p>
    <w:p w14:paraId="11C22A86" w14:textId="61C389CC" w:rsidR="00C60F2F" w:rsidRPr="00073391" w:rsidRDefault="00C60F2F" w:rsidP="00073391">
      <w:pPr>
        <w:tabs>
          <w:tab w:val="left" w:pos="1134"/>
        </w:tabs>
        <w:contextualSpacing/>
        <w:rPr>
          <w:sz w:val="24"/>
          <w:szCs w:val="24"/>
        </w:rPr>
      </w:pPr>
      <w:r w:rsidRPr="00073391">
        <w:rPr>
          <w:sz w:val="24"/>
          <w:szCs w:val="24"/>
        </w:rPr>
        <w:tab/>
      </w:r>
      <w:r w:rsidRPr="00073391">
        <w:rPr>
          <w:b/>
          <w:bCs/>
          <w:sz w:val="24"/>
          <w:szCs w:val="24"/>
        </w:rPr>
        <w:t>b)</w:t>
      </w:r>
      <w:r w:rsidRPr="00073391">
        <w:rPr>
          <w:sz w:val="24"/>
          <w:szCs w:val="24"/>
        </w:rPr>
        <w:t xml:space="preserve"> Ở pH = 7, nồng độ NO</w:t>
      </w:r>
      <w:r w:rsidRPr="00073391">
        <w:rPr>
          <w:sz w:val="24"/>
          <w:szCs w:val="24"/>
          <w:vertAlign w:val="subscript"/>
        </w:rPr>
        <w:t>3</w:t>
      </w:r>
      <w:r w:rsidRPr="00073391">
        <w:rPr>
          <w:sz w:val="24"/>
          <w:szCs w:val="24"/>
          <w:vertAlign w:val="superscript"/>
        </w:rPr>
        <w:t>-</w:t>
      </w:r>
      <w:r w:rsidRPr="00073391">
        <w:rPr>
          <w:sz w:val="24"/>
          <w:szCs w:val="24"/>
        </w:rPr>
        <w:t xml:space="preserve"> là 10</w:t>
      </w:r>
      <w:r w:rsidRPr="00073391">
        <w:rPr>
          <w:sz w:val="24"/>
          <w:szCs w:val="24"/>
          <w:vertAlign w:val="superscript"/>
        </w:rPr>
        <w:t>-2</w:t>
      </w:r>
      <w:r w:rsidRPr="00073391">
        <w:rPr>
          <w:sz w:val="24"/>
          <w:szCs w:val="24"/>
        </w:rPr>
        <w:t>M. Viết phản ứng giữa Cd và NO</w:t>
      </w:r>
      <w:r w:rsidRPr="00073391">
        <w:rPr>
          <w:sz w:val="24"/>
          <w:szCs w:val="24"/>
          <w:vertAlign w:val="subscript"/>
        </w:rPr>
        <w:t>3</w:t>
      </w:r>
      <w:r w:rsidRPr="00073391">
        <w:rPr>
          <w:sz w:val="24"/>
          <w:szCs w:val="24"/>
          <w:vertAlign w:val="superscript"/>
        </w:rPr>
        <w:t>-</w:t>
      </w:r>
      <w:r w:rsidRPr="00073391">
        <w:rPr>
          <w:sz w:val="24"/>
          <w:szCs w:val="24"/>
        </w:rPr>
        <w:t>. Hỏi NO</w:t>
      </w:r>
      <w:r w:rsidRPr="00073391">
        <w:rPr>
          <w:sz w:val="24"/>
          <w:szCs w:val="24"/>
          <w:vertAlign w:val="subscript"/>
        </w:rPr>
        <w:t>3</w:t>
      </w:r>
      <w:r w:rsidRPr="00073391">
        <w:rPr>
          <w:sz w:val="24"/>
          <w:szCs w:val="24"/>
          <w:vertAlign w:val="superscript"/>
        </w:rPr>
        <w:t>-</w:t>
      </w:r>
      <w:r w:rsidRPr="00073391">
        <w:rPr>
          <w:sz w:val="24"/>
          <w:szCs w:val="24"/>
        </w:rPr>
        <w:t xml:space="preserve"> có bị khử hoàn toàn ở 25</w:t>
      </w:r>
      <w:r w:rsidRPr="00073391">
        <w:rPr>
          <w:sz w:val="24"/>
          <w:szCs w:val="24"/>
          <w:vertAlign w:val="superscript"/>
        </w:rPr>
        <w:t>o</w:t>
      </w:r>
      <w:r w:rsidRPr="00073391">
        <w:rPr>
          <w:sz w:val="24"/>
          <w:szCs w:val="24"/>
        </w:rPr>
        <w:t>C trong điều kiện này không? Tính nồng độ NO</w:t>
      </w:r>
      <w:r w:rsidRPr="00073391">
        <w:rPr>
          <w:sz w:val="24"/>
          <w:szCs w:val="24"/>
          <w:vertAlign w:val="subscript"/>
        </w:rPr>
        <w:t>3</w:t>
      </w:r>
      <w:r w:rsidRPr="00073391">
        <w:rPr>
          <w:sz w:val="24"/>
          <w:szCs w:val="24"/>
          <w:vertAlign w:val="superscript"/>
        </w:rPr>
        <w:t>-</w:t>
      </w:r>
      <w:r w:rsidRPr="00073391">
        <w:rPr>
          <w:sz w:val="24"/>
          <w:szCs w:val="24"/>
        </w:rPr>
        <w:t xml:space="preserve"> còn lại trong nước khi cân bằng.</w:t>
      </w:r>
    </w:p>
    <w:p w14:paraId="60E61EC2" w14:textId="51694A79" w:rsidR="00C60F2F" w:rsidRPr="00073391" w:rsidRDefault="00C60F2F" w:rsidP="00073391">
      <w:pPr>
        <w:tabs>
          <w:tab w:val="left" w:pos="1134"/>
        </w:tabs>
        <w:contextualSpacing/>
        <w:rPr>
          <w:sz w:val="24"/>
          <w:szCs w:val="24"/>
        </w:rPr>
      </w:pPr>
      <w:r w:rsidRPr="00073391">
        <w:rPr>
          <w:sz w:val="24"/>
          <w:szCs w:val="24"/>
        </w:rPr>
        <w:tab/>
      </w:r>
      <w:r w:rsidRPr="00073391">
        <w:rPr>
          <w:b/>
          <w:bCs/>
          <w:sz w:val="24"/>
          <w:szCs w:val="24"/>
        </w:rPr>
        <w:t>c)</w:t>
      </w:r>
      <w:r w:rsidRPr="00073391">
        <w:rPr>
          <w:sz w:val="24"/>
          <w:szCs w:val="24"/>
        </w:rPr>
        <w:t xml:space="preserve"> Tính thế khử (thế oxy hóa - khử) chuẩn của cặp NO</w:t>
      </w:r>
      <w:r w:rsidRPr="00073391">
        <w:rPr>
          <w:sz w:val="24"/>
          <w:szCs w:val="24"/>
          <w:vertAlign w:val="subscript"/>
        </w:rPr>
        <w:t>3</w:t>
      </w:r>
      <w:r w:rsidRPr="00073391">
        <w:rPr>
          <w:sz w:val="24"/>
          <w:szCs w:val="24"/>
          <w:vertAlign w:val="superscript"/>
        </w:rPr>
        <w:t>-</w:t>
      </w:r>
      <w:r w:rsidRPr="00073391">
        <w:rPr>
          <w:sz w:val="24"/>
          <w:szCs w:val="24"/>
        </w:rPr>
        <w:t>/NO</w:t>
      </w:r>
      <w:r w:rsidRPr="00073391">
        <w:rPr>
          <w:sz w:val="24"/>
          <w:szCs w:val="24"/>
          <w:vertAlign w:val="subscript"/>
        </w:rPr>
        <w:t>2</w:t>
      </w:r>
      <w:r w:rsidRPr="00073391">
        <w:rPr>
          <w:sz w:val="24"/>
          <w:szCs w:val="24"/>
          <w:vertAlign w:val="superscript"/>
        </w:rPr>
        <w:t>-</w:t>
      </w:r>
      <w:r w:rsidRPr="00073391">
        <w:rPr>
          <w:sz w:val="24"/>
          <w:szCs w:val="24"/>
        </w:rPr>
        <w:t xml:space="preserve"> ở pH = 14 và 25</w:t>
      </w:r>
      <w:r w:rsidRPr="00073391">
        <w:rPr>
          <w:sz w:val="24"/>
          <w:szCs w:val="24"/>
          <w:vertAlign w:val="superscript"/>
        </w:rPr>
        <w:t>o</w:t>
      </w:r>
      <w:r w:rsidRPr="00073391">
        <w:rPr>
          <w:sz w:val="24"/>
          <w:szCs w:val="24"/>
        </w:rPr>
        <w:t>C</w:t>
      </w:r>
    </w:p>
    <w:p w14:paraId="6FCD00CF" w14:textId="77777777" w:rsidR="00C60F2F" w:rsidRPr="00073391" w:rsidRDefault="00C60F2F" w:rsidP="00073391">
      <w:pPr>
        <w:tabs>
          <w:tab w:val="left" w:pos="1134"/>
        </w:tabs>
        <w:ind w:firstLine="720"/>
        <w:contextualSpacing/>
        <w:rPr>
          <w:sz w:val="24"/>
          <w:szCs w:val="24"/>
        </w:rPr>
      </w:pPr>
      <w:r w:rsidRPr="00073391">
        <w:rPr>
          <w:sz w:val="24"/>
          <w:szCs w:val="24"/>
        </w:rPr>
        <w:t>Cho biết các số liệu sau ở 25</w:t>
      </w:r>
      <w:r w:rsidRPr="00073391">
        <w:rPr>
          <w:sz w:val="24"/>
          <w:szCs w:val="24"/>
          <w:vertAlign w:val="superscript"/>
        </w:rPr>
        <w:t>o</w:t>
      </w:r>
      <w:r w:rsidRPr="00073391">
        <w:rPr>
          <w:sz w:val="24"/>
          <w:szCs w:val="24"/>
        </w:rPr>
        <w:t xml:space="preserve">C: </w:t>
      </w:r>
    </w:p>
    <w:p w14:paraId="0C0C88FF" w14:textId="77777777" w:rsidR="00C60F2F" w:rsidRPr="00073391" w:rsidRDefault="00C60F2F" w:rsidP="00073391">
      <w:pPr>
        <w:tabs>
          <w:tab w:val="left" w:pos="1134"/>
        </w:tabs>
        <w:ind w:firstLine="720"/>
        <w:contextualSpacing/>
        <w:rPr>
          <w:sz w:val="24"/>
          <w:szCs w:val="24"/>
        </w:rPr>
      </w:pPr>
      <w:r w:rsidRPr="00073391">
        <w:rPr>
          <w:sz w:val="24"/>
          <w:szCs w:val="24"/>
        </w:rPr>
        <w:t>E</w:t>
      </w:r>
      <w:r w:rsidRPr="00073391">
        <w:rPr>
          <w:sz w:val="24"/>
          <w:szCs w:val="24"/>
          <w:vertAlign w:val="superscript"/>
        </w:rPr>
        <w:t>o</w:t>
      </w:r>
      <w:r w:rsidRPr="00073391">
        <w:rPr>
          <w:sz w:val="24"/>
          <w:szCs w:val="24"/>
        </w:rPr>
        <w:t>(NO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 0,94V;  E</w:t>
      </w:r>
      <w:r w:rsidRPr="00073391">
        <w:rPr>
          <w:sz w:val="24"/>
          <w:szCs w:val="24"/>
          <w:vertAlign w:val="superscript"/>
        </w:rPr>
        <w:t>o</w:t>
      </w:r>
      <w:r w:rsidRPr="00073391">
        <w:rPr>
          <w:sz w:val="24"/>
          <w:szCs w:val="24"/>
        </w:rPr>
        <w:t>(HNO</w:t>
      </w:r>
      <w:r w:rsidRPr="00073391">
        <w:rPr>
          <w:sz w:val="24"/>
          <w:szCs w:val="24"/>
          <w:vertAlign w:val="subscript"/>
        </w:rPr>
        <w:t>2</w:t>
      </w:r>
      <w:r w:rsidRPr="00073391">
        <w:rPr>
          <w:sz w:val="24"/>
          <w:szCs w:val="24"/>
        </w:rPr>
        <w:t xml:space="preserve">/NO) = 0,98V; </w:t>
      </w:r>
    </w:p>
    <w:p w14:paraId="7736EEA3" w14:textId="0BC7D394" w:rsidR="00C60F2F" w:rsidRPr="00073391" w:rsidRDefault="00C60F2F" w:rsidP="00073391">
      <w:pPr>
        <w:tabs>
          <w:tab w:val="left" w:pos="1134"/>
        </w:tabs>
        <w:ind w:firstLine="720"/>
        <w:contextualSpacing/>
        <w:rPr>
          <w:sz w:val="24"/>
          <w:szCs w:val="24"/>
        </w:rPr>
      </w:pPr>
      <w:r w:rsidRPr="00073391">
        <w:rPr>
          <w:sz w:val="24"/>
          <w:szCs w:val="24"/>
        </w:rPr>
        <w:t>E</w:t>
      </w:r>
      <w:r w:rsidRPr="00073391">
        <w:rPr>
          <w:sz w:val="24"/>
          <w:szCs w:val="24"/>
          <w:vertAlign w:val="superscript"/>
        </w:rPr>
        <w:t>o</w:t>
      </w:r>
      <w:r w:rsidRPr="00073391">
        <w:rPr>
          <w:sz w:val="24"/>
          <w:szCs w:val="24"/>
        </w:rPr>
        <w:t>(Cd</w:t>
      </w:r>
      <w:r w:rsidRPr="00073391">
        <w:rPr>
          <w:sz w:val="24"/>
          <w:szCs w:val="24"/>
          <w:vertAlign w:val="superscript"/>
        </w:rPr>
        <w:t>2+</w:t>
      </w:r>
      <w:r w:rsidRPr="00073391">
        <w:rPr>
          <w:sz w:val="24"/>
          <w:szCs w:val="24"/>
        </w:rPr>
        <w:t>/Cd) = -0,40V; K</w:t>
      </w:r>
      <w:r w:rsidRPr="00073391">
        <w:rPr>
          <w:sz w:val="24"/>
          <w:szCs w:val="24"/>
          <w:vertAlign w:val="subscript"/>
        </w:rPr>
        <w:t>a</w:t>
      </w:r>
      <w:r w:rsidRPr="00073391">
        <w:rPr>
          <w:sz w:val="24"/>
          <w:szCs w:val="24"/>
        </w:rPr>
        <w:t>(HNO</w:t>
      </w:r>
      <w:r w:rsidRPr="00073391">
        <w:rPr>
          <w:sz w:val="24"/>
          <w:szCs w:val="24"/>
          <w:vertAlign w:val="subscript"/>
        </w:rPr>
        <w:t>2</w:t>
      </w:r>
      <w:r w:rsidRPr="00073391">
        <w:rPr>
          <w:sz w:val="24"/>
          <w:szCs w:val="24"/>
        </w:rPr>
        <w:t>) = 5.10</w:t>
      </w:r>
      <w:r w:rsidRPr="00073391">
        <w:rPr>
          <w:sz w:val="24"/>
          <w:szCs w:val="24"/>
          <w:vertAlign w:val="superscript"/>
        </w:rPr>
        <w:t>-4</w:t>
      </w:r>
      <w:r w:rsidRPr="00073391">
        <w:rPr>
          <w:sz w:val="24"/>
          <w:szCs w:val="24"/>
        </w:rPr>
        <w:t>; K</w:t>
      </w:r>
      <w:r w:rsidRPr="00073391">
        <w:rPr>
          <w:sz w:val="24"/>
          <w:szCs w:val="24"/>
          <w:vertAlign w:val="subscript"/>
        </w:rPr>
        <w:t>s</w:t>
      </w:r>
      <w:r w:rsidRPr="00073391">
        <w:rPr>
          <w:sz w:val="24"/>
          <w:szCs w:val="24"/>
        </w:rPr>
        <w:t>(Cd(OH)</w:t>
      </w:r>
      <w:r w:rsidRPr="00073391">
        <w:rPr>
          <w:sz w:val="24"/>
          <w:szCs w:val="24"/>
          <w:vertAlign w:val="subscript"/>
        </w:rPr>
        <w:t>2</w:t>
      </w:r>
      <w:r w:rsidRPr="00073391">
        <w:rPr>
          <w:sz w:val="24"/>
          <w:szCs w:val="24"/>
        </w:rPr>
        <w:t>) = 1,2.10</w:t>
      </w:r>
      <w:r w:rsidRPr="00073391">
        <w:rPr>
          <w:sz w:val="24"/>
          <w:szCs w:val="24"/>
          <w:vertAlign w:val="superscript"/>
        </w:rPr>
        <w:t>-14</w:t>
      </w:r>
      <w:r w:rsidRPr="00073391">
        <w:rPr>
          <w:sz w:val="24"/>
          <w:szCs w:val="24"/>
        </w:rPr>
        <w:t>.</w:t>
      </w:r>
    </w:p>
    <w:p w14:paraId="5536A931" w14:textId="77777777" w:rsidR="00E84188" w:rsidRDefault="00E84188" w:rsidP="00073391">
      <w:pPr>
        <w:tabs>
          <w:tab w:val="left" w:pos="284"/>
          <w:tab w:val="left" w:pos="567"/>
          <w:tab w:val="left" w:pos="1134"/>
        </w:tabs>
        <w:contextualSpacing/>
        <w:jc w:val="both"/>
        <w:rPr>
          <w:b/>
          <w:sz w:val="24"/>
          <w:szCs w:val="24"/>
        </w:rPr>
      </w:pPr>
    </w:p>
    <w:p w14:paraId="247B44EF" w14:textId="1D36AA79" w:rsidR="00B75E00" w:rsidRPr="00073391" w:rsidRDefault="00B75E00" w:rsidP="00073391">
      <w:pPr>
        <w:tabs>
          <w:tab w:val="left" w:pos="284"/>
          <w:tab w:val="left" w:pos="567"/>
          <w:tab w:val="left" w:pos="1134"/>
        </w:tabs>
        <w:contextualSpacing/>
        <w:jc w:val="both"/>
        <w:rPr>
          <w:b/>
          <w:sz w:val="24"/>
          <w:szCs w:val="24"/>
          <w:lang w:val="nl-NL"/>
        </w:rPr>
      </w:pPr>
      <w:r w:rsidRPr="00073391">
        <w:rPr>
          <w:b/>
          <w:sz w:val="24"/>
          <w:szCs w:val="24"/>
        </w:rPr>
        <w:t>Bài 7. (2,</w:t>
      </w:r>
      <w:r w:rsidR="007A6905" w:rsidRPr="00073391">
        <w:rPr>
          <w:b/>
          <w:sz w:val="24"/>
          <w:szCs w:val="24"/>
        </w:rPr>
        <w:t>5</w:t>
      </w:r>
      <w:r w:rsidRPr="00073391">
        <w:rPr>
          <w:b/>
          <w:sz w:val="24"/>
          <w:szCs w:val="24"/>
        </w:rPr>
        <w:t xml:space="preserve"> điểm)</w:t>
      </w:r>
      <w:r w:rsidRPr="00073391">
        <w:rPr>
          <w:b/>
          <w:sz w:val="24"/>
          <w:szCs w:val="24"/>
          <w:lang w:val="nl-NL"/>
        </w:rPr>
        <w:t xml:space="preserve"> </w:t>
      </w:r>
    </w:p>
    <w:p w14:paraId="5B79E64B" w14:textId="6F487814" w:rsidR="0057266D" w:rsidRPr="00073391" w:rsidRDefault="00A33866" w:rsidP="00073391">
      <w:pPr>
        <w:tabs>
          <w:tab w:val="left" w:pos="1134"/>
        </w:tabs>
        <w:contextualSpacing/>
        <w:jc w:val="both"/>
        <w:rPr>
          <w:b/>
          <w:sz w:val="24"/>
          <w:szCs w:val="24"/>
        </w:rPr>
      </w:pPr>
      <w:r w:rsidRPr="00073391">
        <w:rPr>
          <w:sz w:val="24"/>
          <w:szCs w:val="24"/>
        </w:rPr>
        <w:tab/>
      </w:r>
      <w:r w:rsidR="0057266D" w:rsidRPr="00073391">
        <w:rPr>
          <w:sz w:val="24"/>
          <w:szCs w:val="24"/>
        </w:rPr>
        <w:t xml:space="preserve">Acid </w:t>
      </w:r>
      <w:r w:rsidR="0057266D" w:rsidRPr="00073391">
        <w:rPr>
          <w:b/>
          <w:bCs/>
          <w:sz w:val="24"/>
          <w:szCs w:val="24"/>
        </w:rPr>
        <w:t>B</w:t>
      </w:r>
      <w:r w:rsidR="0057266D" w:rsidRPr="00073391">
        <w:rPr>
          <w:sz w:val="24"/>
          <w:szCs w:val="24"/>
        </w:rPr>
        <w:t xml:space="preserve"> (pKa = 0,77) có thể được điều chế dễ dàng trong phòng thí nghiệm bằng cách đun nóng một trong các acid: </w:t>
      </w:r>
      <w:r w:rsidR="0057266D" w:rsidRPr="00073391">
        <w:rPr>
          <w:b/>
          <w:bCs/>
          <w:sz w:val="24"/>
          <w:szCs w:val="24"/>
        </w:rPr>
        <w:t>X</w:t>
      </w:r>
      <w:r w:rsidR="0057266D" w:rsidRPr="00073391">
        <w:rPr>
          <w:sz w:val="24"/>
          <w:szCs w:val="24"/>
        </w:rPr>
        <w:t xml:space="preserve"> (pKa = –1,74), </w:t>
      </w:r>
      <w:r w:rsidR="0057266D" w:rsidRPr="00073391">
        <w:rPr>
          <w:b/>
          <w:bCs/>
          <w:sz w:val="24"/>
          <w:szCs w:val="24"/>
        </w:rPr>
        <w:t>Y</w:t>
      </w:r>
      <w:r w:rsidR="0057266D" w:rsidRPr="00073391">
        <w:rPr>
          <w:sz w:val="24"/>
          <w:szCs w:val="24"/>
        </w:rPr>
        <w:t xml:space="preserve"> (pKa = –1) hoặc</w:t>
      </w:r>
      <w:r w:rsidR="0057266D" w:rsidRPr="00073391">
        <w:rPr>
          <w:b/>
          <w:bCs/>
          <w:sz w:val="24"/>
          <w:szCs w:val="24"/>
        </w:rPr>
        <w:t xml:space="preserve"> Z</w:t>
      </w:r>
      <w:r w:rsidR="0057266D" w:rsidRPr="00073391">
        <w:rPr>
          <w:sz w:val="24"/>
          <w:szCs w:val="24"/>
        </w:rPr>
        <w:t xml:space="preserve"> (nhị phân, pKa = 11,65) với đơn chất </w:t>
      </w:r>
      <w:r w:rsidR="0057266D" w:rsidRPr="00073391">
        <w:rPr>
          <w:b/>
          <w:bCs/>
          <w:sz w:val="24"/>
          <w:szCs w:val="24"/>
        </w:rPr>
        <w:t>A</w:t>
      </w:r>
      <w:r w:rsidR="0057266D" w:rsidRPr="00073391">
        <w:rPr>
          <w:sz w:val="24"/>
          <w:szCs w:val="24"/>
        </w:rPr>
        <w:t xml:space="preserve"> - chất rắn tại STP. Mỗi phản ứng này tạo ra một khí và dung dịch. Sau phản ứng hoàn toàn, dung dịch được làm bay hơi cẩn thận để tạo ra sản phẩm cuối cùng. Đun nóng đến 110°C, sản phẩm cuối cùng nóng chảy và sự phân hủy để tạo ra chất </w:t>
      </w:r>
      <w:r w:rsidR="0057266D" w:rsidRPr="00073391">
        <w:rPr>
          <w:b/>
          <w:bCs/>
          <w:sz w:val="24"/>
          <w:szCs w:val="24"/>
        </w:rPr>
        <w:t>C</w:t>
      </w:r>
      <w:r w:rsidR="0057266D" w:rsidRPr="00073391">
        <w:rPr>
          <w:sz w:val="24"/>
          <w:szCs w:val="24"/>
        </w:rPr>
        <w:t xml:space="preserve"> chứa 74,69% khối lượng của nguyên tố </w:t>
      </w:r>
      <w:r w:rsidR="0057266D" w:rsidRPr="00073391">
        <w:rPr>
          <w:b/>
          <w:bCs/>
          <w:sz w:val="24"/>
          <w:szCs w:val="24"/>
        </w:rPr>
        <w:t>A</w:t>
      </w:r>
      <w:r w:rsidR="0057266D" w:rsidRPr="00073391">
        <w:rPr>
          <w:sz w:val="24"/>
          <w:szCs w:val="24"/>
        </w:rPr>
        <w:t xml:space="preserve">. Đun nóng </w:t>
      </w:r>
      <w:r w:rsidR="0057266D" w:rsidRPr="00073391">
        <w:rPr>
          <w:b/>
          <w:bCs/>
          <w:sz w:val="24"/>
          <w:szCs w:val="24"/>
        </w:rPr>
        <w:t>C</w:t>
      </w:r>
      <w:r w:rsidR="0057266D" w:rsidRPr="00073391">
        <w:rPr>
          <w:sz w:val="24"/>
          <w:szCs w:val="24"/>
        </w:rPr>
        <w:t xml:space="preserve"> trong không khí ở 220°C dẫn đến mất 1,77% khối lượng </w:t>
      </w:r>
      <w:r w:rsidR="0057266D" w:rsidRPr="00073391">
        <w:rPr>
          <w:b/>
          <w:bCs/>
          <w:sz w:val="24"/>
          <w:szCs w:val="24"/>
        </w:rPr>
        <w:t>C</w:t>
      </w:r>
      <w:r w:rsidR="0057266D" w:rsidRPr="00073391">
        <w:rPr>
          <w:sz w:val="24"/>
          <w:szCs w:val="24"/>
        </w:rPr>
        <w:t xml:space="preserve"> và tạo ra chất rắn </w:t>
      </w:r>
      <w:r w:rsidR="0057266D" w:rsidRPr="00073391">
        <w:rPr>
          <w:b/>
          <w:bCs/>
          <w:sz w:val="24"/>
          <w:szCs w:val="24"/>
        </w:rPr>
        <w:t>D</w:t>
      </w:r>
      <w:r w:rsidR="0057266D" w:rsidRPr="00073391">
        <w:rPr>
          <w:sz w:val="24"/>
          <w:szCs w:val="24"/>
        </w:rPr>
        <w:t xml:space="preserve">. Khi nung </w:t>
      </w:r>
      <w:r w:rsidR="0057266D" w:rsidRPr="00073391">
        <w:rPr>
          <w:b/>
          <w:bCs/>
          <w:sz w:val="24"/>
          <w:szCs w:val="24"/>
        </w:rPr>
        <w:t>D</w:t>
      </w:r>
      <w:r w:rsidR="0057266D" w:rsidRPr="00073391">
        <w:rPr>
          <w:sz w:val="24"/>
          <w:szCs w:val="24"/>
        </w:rPr>
        <w:t xml:space="preserve"> trong không khí đến 300</w:t>
      </w:r>
      <w:r w:rsidR="0057266D" w:rsidRPr="00073391">
        <w:rPr>
          <w:sz w:val="24"/>
          <w:szCs w:val="24"/>
          <w:vertAlign w:val="superscript"/>
        </w:rPr>
        <w:t>o</w:t>
      </w:r>
      <w:r w:rsidR="0057266D" w:rsidRPr="00073391">
        <w:rPr>
          <w:sz w:val="24"/>
          <w:szCs w:val="24"/>
        </w:rPr>
        <w:t>C thì bị phân hủy hoàn toàn không có cặn rắn.</w:t>
      </w:r>
    </w:p>
    <w:p w14:paraId="6E84A17C" w14:textId="73466F6D"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lang w:val="vi-VN"/>
        </w:rPr>
      </w:pPr>
      <w:r w:rsidRPr="00073391">
        <w:rPr>
          <w:sz w:val="24"/>
          <w:szCs w:val="24"/>
          <w:lang w:val="vi-VN"/>
        </w:rPr>
        <w:tab/>
        <w:t xml:space="preserve">Nung m gam muối bari khan của acid </w:t>
      </w:r>
      <w:r w:rsidRPr="00073391">
        <w:rPr>
          <w:b/>
          <w:bCs/>
          <w:sz w:val="24"/>
          <w:szCs w:val="24"/>
          <w:lang w:val="vi-VN"/>
        </w:rPr>
        <w:t>B</w:t>
      </w:r>
      <w:r w:rsidRPr="00073391">
        <w:rPr>
          <w:sz w:val="24"/>
          <w:szCs w:val="24"/>
          <w:lang w:val="vi-VN"/>
        </w:rPr>
        <w:t xml:space="preserve"> trong không khí thì thấy</w:t>
      </w:r>
      <w:r w:rsidRPr="00073391">
        <w:rPr>
          <w:sz w:val="24"/>
          <w:szCs w:val="24"/>
        </w:rPr>
        <w:t xml:space="preserve"> giảm</w:t>
      </w:r>
      <w:r w:rsidRPr="00073391">
        <w:rPr>
          <w:sz w:val="24"/>
          <w:szCs w:val="24"/>
          <w:lang w:val="vi-VN"/>
        </w:rPr>
        <w:t xml:space="preserve"> khối lượng và tạo ra</w:t>
      </w:r>
      <w:r w:rsidRPr="00073391">
        <w:rPr>
          <w:sz w:val="24"/>
          <w:szCs w:val="24"/>
        </w:rPr>
        <w:t xml:space="preserve"> </w:t>
      </w:r>
      <w:r w:rsidRPr="00073391">
        <w:rPr>
          <w:sz w:val="24"/>
          <w:szCs w:val="24"/>
          <w:lang w:val="vi-VN"/>
        </w:rPr>
        <w:t xml:space="preserve">muối </w:t>
      </w:r>
      <w:r w:rsidRPr="00073391">
        <w:rPr>
          <w:b/>
          <w:bCs/>
          <w:sz w:val="24"/>
          <w:szCs w:val="24"/>
          <w:lang w:val="vi-VN"/>
        </w:rPr>
        <w:t>E</w:t>
      </w:r>
      <w:r w:rsidRPr="00073391">
        <w:rPr>
          <w:sz w:val="24"/>
          <w:szCs w:val="24"/>
        </w:rPr>
        <w:t xml:space="preserve"> </w:t>
      </w:r>
      <w:r w:rsidRPr="00073391">
        <w:rPr>
          <w:sz w:val="24"/>
          <w:szCs w:val="24"/>
          <w:lang w:val="vi-VN"/>
        </w:rPr>
        <w:t>- không thể thu được trong dung dịch nước.</w:t>
      </w:r>
      <w:r w:rsidRPr="00073391">
        <w:rPr>
          <w:sz w:val="24"/>
          <w:szCs w:val="24"/>
        </w:rPr>
        <w:t xml:space="preserve"> </w:t>
      </w:r>
      <w:r w:rsidRPr="00073391">
        <w:rPr>
          <w:sz w:val="24"/>
          <w:szCs w:val="24"/>
          <w:lang w:val="vi-VN"/>
        </w:rPr>
        <w:t xml:space="preserve">Khi đun nóng 6,00 g </w:t>
      </w:r>
      <w:r w:rsidRPr="00073391">
        <w:rPr>
          <w:b/>
          <w:bCs/>
          <w:sz w:val="24"/>
          <w:szCs w:val="24"/>
          <w:lang w:val="vi-VN"/>
        </w:rPr>
        <w:t>B</w:t>
      </w:r>
      <w:r w:rsidRPr="00073391">
        <w:rPr>
          <w:sz w:val="24"/>
          <w:szCs w:val="24"/>
          <w:lang w:val="vi-VN"/>
        </w:rPr>
        <w:t xml:space="preserve"> với lượng dư </w:t>
      </w:r>
      <w:r w:rsidR="003A1576" w:rsidRPr="00073391">
        <w:rPr>
          <w:sz w:val="24"/>
          <w:szCs w:val="24"/>
        </w:rPr>
        <w:t xml:space="preserve">sulfuric </w:t>
      </w:r>
      <w:r w:rsidRPr="00073391">
        <w:rPr>
          <w:sz w:val="24"/>
          <w:szCs w:val="24"/>
          <w:lang w:val="vi-VN"/>
        </w:rPr>
        <w:t xml:space="preserve">acid đặc thu được một hợp chất </w:t>
      </w:r>
      <w:r w:rsidRPr="00073391">
        <w:rPr>
          <w:b/>
          <w:bCs/>
          <w:sz w:val="24"/>
          <w:szCs w:val="24"/>
          <w:lang w:val="vi-VN"/>
        </w:rPr>
        <w:t>F</w:t>
      </w:r>
      <w:r w:rsidRPr="00073391">
        <w:rPr>
          <w:sz w:val="24"/>
          <w:szCs w:val="24"/>
        </w:rPr>
        <w:t xml:space="preserve"> và</w:t>
      </w:r>
      <w:r w:rsidRPr="00073391">
        <w:rPr>
          <w:sz w:val="24"/>
          <w:szCs w:val="24"/>
          <w:lang w:val="vi-VN"/>
        </w:rPr>
        <w:t xml:space="preserve"> 382 cm</w:t>
      </w:r>
      <w:r w:rsidRPr="00073391">
        <w:rPr>
          <w:sz w:val="24"/>
          <w:szCs w:val="24"/>
          <w:vertAlign w:val="superscript"/>
          <w:lang w:val="vi-VN"/>
        </w:rPr>
        <w:t>3</w:t>
      </w:r>
      <w:r w:rsidRPr="00073391">
        <w:rPr>
          <w:sz w:val="24"/>
          <w:szCs w:val="24"/>
        </w:rPr>
        <w:t xml:space="preserve"> </w:t>
      </w:r>
      <w:r w:rsidRPr="00073391">
        <w:rPr>
          <w:sz w:val="24"/>
          <w:szCs w:val="24"/>
          <w:lang w:val="vi-VN"/>
        </w:rPr>
        <w:t xml:space="preserve">(STP) khí </w:t>
      </w:r>
      <w:r w:rsidRPr="00073391">
        <w:rPr>
          <w:sz w:val="24"/>
          <w:szCs w:val="24"/>
        </w:rPr>
        <w:t>có tỉ khối so với không khí &gt;</w:t>
      </w:r>
      <w:r w:rsidRPr="00073391">
        <w:rPr>
          <w:sz w:val="24"/>
          <w:szCs w:val="24"/>
          <w:lang w:val="vi-VN"/>
        </w:rPr>
        <w:t xml:space="preserve"> 1</w:t>
      </w:r>
      <w:r w:rsidRPr="00073391">
        <w:rPr>
          <w:sz w:val="24"/>
          <w:szCs w:val="24"/>
        </w:rPr>
        <w:t>.</w:t>
      </w:r>
      <w:r w:rsidRPr="00073391">
        <w:rPr>
          <w:sz w:val="24"/>
          <w:szCs w:val="24"/>
          <w:lang w:val="vi-VN"/>
        </w:rPr>
        <w:t xml:space="preserve"> Hợp chất F chứa 66,46% (theo khối lượng)</w:t>
      </w:r>
      <w:r w:rsidRPr="00073391">
        <w:rPr>
          <w:sz w:val="24"/>
          <w:szCs w:val="24"/>
        </w:rPr>
        <w:t xml:space="preserve"> </w:t>
      </w:r>
      <w:r w:rsidRPr="00073391">
        <w:rPr>
          <w:sz w:val="24"/>
          <w:szCs w:val="24"/>
          <w:lang w:val="vi-VN"/>
        </w:rPr>
        <w:t xml:space="preserve">nguyên tố </w:t>
      </w:r>
      <w:r w:rsidRPr="00073391">
        <w:rPr>
          <w:b/>
          <w:bCs/>
          <w:sz w:val="24"/>
          <w:szCs w:val="24"/>
          <w:lang w:val="vi-VN"/>
        </w:rPr>
        <w:t>A</w:t>
      </w:r>
      <w:r w:rsidRPr="00073391">
        <w:rPr>
          <w:sz w:val="24"/>
          <w:szCs w:val="24"/>
          <w:lang w:val="vi-VN"/>
        </w:rPr>
        <w:t xml:space="preserve">. Khi sau khi tách và làm khô </w:t>
      </w:r>
      <w:r w:rsidRPr="00073391">
        <w:rPr>
          <w:b/>
          <w:bCs/>
          <w:sz w:val="24"/>
          <w:szCs w:val="24"/>
          <w:lang w:val="vi-VN"/>
        </w:rPr>
        <w:t>F</w:t>
      </w:r>
      <w:r w:rsidRPr="00073391">
        <w:rPr>
          <w:sz w:val="24"/>
          <w:szCs w:val="24"/>
          <w:lang w:val="vi-VN"/>
        </w:rPr>
        <w:t xml:space="preserve"> được tráng chậm bằng nước lạnh</w:t>
      </w:r>
      <w:r w:rsidRPr="00073391">
        <w:rPr>
          <w:sz w:val="24"/>
          <w:szCs w:val="24"/>
        </w:rPr>
        <w:t xml:space="preserve"> trên phễu </w:t>
      </w:r>
      <w:r w:rsidRPr="00073391">
        <w:rPr>
          <w:sz w:val="24"/>
          <w:szCs w:val="24"/>
          <w:lang w:val="vi-VN"/>
        </w:rPr>
        <w:t xml:space="preserve">lọc thuỷ tinh, nó biến thành chất G có thành phần định tính giống chất </w:t>
      </w:r>
      <w:r w:rsidRPr="00073391">
        <w:rPr>
          <w:b/>
          <w:bCs/>
          <w:sz w:val="24"/>
          <w:szCs w:val="24"/>
          <w:lang w:val="vi-VN"/>
        </w:rPr>
        <w:t>D</w:t>
      </w:r>
      <w:r w:rsidRPr="00073391">
        <w:rPr>
          <w:sz w:val="24"/>
          <w:szCs w:val="24"/>
        </w:rPr>
        <w:t xml:space="preserve"> </w:t>
      </w:r>
      <w:r w:rsidRPr="00073391">
        <w:rPr>
          <w:sz w:val="24"/>
          <w:szCs w:val="24"/>
          <w:lang w:val="vi-VN"/>
        </w:rPr>
        <w:t>nhưng với lượng oxy ít hơn 1,190 lần (theo khối lượng).</w:t>
      </w:r>
    </w:p>
    <w:p w14:paraId="713414DE" w14:textId="77777777"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a)</w:t>
      </w:r>
      <w:r w:rsidRPr="00073391">
        <w:rPr>
          <w:sz w:val="24"/>
          <w:szCs w:val="24"/>
        </w:rPr>
        <w:t xml:space="preserve"> Xác định các chất </w:t>
      </w:r>
      <w:r w:rsidRPr="00073391">
        <w:rPr>
          <w:b/>
          <w:bCs/>
          <w:sz w:val="24"/>
          <w:szCs w:val="24"/>
        </w:rPr>
        <w:t>A</w:t>
      </w:r>
      <w:r w:rsidRPr="00073391">
        <w:rPr>
          <w:sz w:val="24"/>
          <w:szCs w:val="24"/>
        </w:rPr>
        <w:t>-</w:t>
      </w:r>
      <w:r w:rsidRPr="00073391">
        <w:rPr>
          <w:b/>
          <w:bCs/>
          <w:sz w:val="24"/>
          <w:szCs w:val="24"/>
        </w:rPr>
        <w:t>D</w:t>
      </w:r>
      <w:r w:rsidRPr="00073391">
        <w:rPr>
          <w:sz w:val="24"/>
          <w:szCs w:val="24"/>
        </w:rPr>
        <w:t xml:space="preserve">, </w:t>
      </w:r>
      <w:r w:rsidRPr="00073391">
        <w:rPr>
          <w:b/>
          <w:bCs/>
          <w:sz w:val="24"/>
          <w:szCs w:val="24"/>
        </w:rPr>
        <w:t>X</w:t>
      </w:r>
      <w:r w:rsidRPr="00073391">
        <w:rPr>
          <w:sz w:val="24"/>
          <w:szCs w:val="24"/>
        </w:rPr>
        <w:t xml:space="preserve">, </w:t>
      </w:r>
      <w:r w:rsidRPr="00073391">
        <w:rPr>
          <w:b/>
          <w:bCs/>
          <w:sz w:val="24"/>
          <w:szCs w:val="24"/>
        </w:rPr>
        <w:t>Y</w:t>
      </w:r>
      <w:r w:rsidRPr="00073391">
        <w:rPr>
          <w:sz w:val="24"/>
          <w:szCs w:val="24"/>
        </w:rPr>
        <w:t xml:space="preserve">, và </w:t>
      </w:r>
      <w:r w:rsidRPr="00073391">
        <w:rPr>
          <w:b/>
          <w:bCs/>
          <w:sz w:val="24"/>
          <w:szCs w:val="24"/>
        </w:rPr>
        <w:t>Z</w:t>
      </w:r>
      <w:r w:rsidRPr="00073391">
        <w:rPr>
          <w:sz w:val="24"/>
          <w:szCs w:val="24"/>
        </w:rPr>
        <w:t>.</w:t>
      </w:r>
    </w:p>
    <w:p w14:paraId="76118E8B" w14:textId="533B3577"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b)</w:t>
      </w:r>
      <w:r w:rsidRPr="00073391">
        <w:rPr>
          <w:sz w:val="24"/>
          <w:szCs w:val="24"/>
        </w:rPr>
        <w:t xml:space="preserve"> Viết phương trình hóa học của 3 phương pháp điều chế acid </w:t>
      </w:r>
      <w:r w:rsidRPr="00073391">
        <w:rPr>
          <w:b/>
          <w:bCs/>
          <w:sz w:val="24"/>
          <w:szCs w:val="24"/>
        </w:rPr>
        <w:t>B</w:t>
      </w:r>
      <w:r w:rsidRPr="00073391">
        <w:rPr>
          <w:sz w:val="24"/>
          <w:szCs w:val="24"/>
        </w:rPr>
        <w:t>.</w:t>
      </w:r>
    </w:p>
    <w:p w14:paraId="1A965B1E" w14:textId="77777777"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c)</w:t>
      </w:r>
      <w:r w:rsidRPr="00073391">
        <w:rPr>
          <w:sz w:val="24"/>
          <w:szCs w:val="24"/>
        </w:rPr>
        <w:t xml:space="preserve"> Viết muối </w:t>
      </w:r>
      <w:r w:rsidRPr="00073391">
        <w:rPr>
          <w:b/>
          <w:bCs/>
          <w:sz w:val="24"/>
          <w:szCs w:val="24"/>
        </w:rPr>
        <w:t>E</w:t>
      </w:r>
      <w:r w:rsidRPr="00073391">
        <w:rPr>
          <w:sz w:val="24"/>
          <w:szCs w:val="24"/>
        </w:rPr>
        <w:t xml:space="preserve">, </w:t>
      </w:r>
      <w:r w:rsidRPr="00073391">
        <w:rPr>
          <w:b/>
          <w:bCs/>
          <w:sz w:val="24"/>
          <w:szCs w:val="24"/>
        </w:rPr>
        <w:t>F</w:t>
      </w:r>
      <w:r w:rsidRPr="00073391">
        <w:rPr>
          <w:sz w:val="24"/>
          <w:szCs w:val="24"/>
        </w:rPr>
        <w:t xml:space="preserve"> và viết phương trình điều chế nó.</w:t>
      </w:r>
    </w:p>
    <w:p w14:paraId="153241AD" w14:textId="77777777"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d)</w:t>
      </w:r>
      <w:r w:rsidRPr="00073391">
        <w:rPr>
          <w:sz w:val="24"/>
          <w:szCs w:val="24"/>
        </w:rPr>
        <w:t xml:space="preserve"> Xác định chất </w:t>
      </w:r>
      <w:r w:rsidRPr="00073391">
        <w:rPr>
          <w:b/>
          <w:bCs/>
          <w:sz w:val="24"/>
          <w:szCs w:val="24"/>
        </w:rPr>
        <w:t>G</w:t>
      </w:r>
      <w:r w:rsidRPr="00073391">
        <w:rPr>
          <w:sz w:val="24"/>
          <w:szCs w:val="24"/>
        </w:rPr>
        <w:t xml:space="preserve"> và viết các phản ứng tương ứng.</w:t>
      </w:r>
    </w:p>
    <w:p w14:paraId="440E5108" w14:textId="5DFD9F05" w:rsidR="0057266D" w:rsidRPr="00073391" w:rsidRDefault="0057266D"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e)</w:t>
      </w:r>
      <w:r w:rsidRPr="00073391">
        <w:rPr>
          <w:sz w:val="24"/>
          <w:szCs w:val="24"/>
        </w:rPr>
        <w:t xml:space="preserve"> Trong nước, ở điều kiện thường, acid </w:t>
      </w:r>
      <w:r w:rsidRPr="00073391">
        <w:rPr>
          <w:b/>
          <w:bCs/>
          <w:sz w:val="24"/>
          <w:szCs w:val="24"/>
        </w:rPr>
        <w:t>B</w:t>
      </w:r>
      <w:r w:rsidRPr="00073391">
        <w:rPr>
          <w:sz w:val="24"/>
          <w:szCs w:val="24"/>
        </w:rPr>
        <w:t xml:space="preserve"> phản ứng với acid </w:t>
      </w:r>
      <w:r w:rsidRPr="00073391">
        <w:rPr>
          <w:b/>
          <w:bCs/>
          <w:sz w:val="24"/>
          <w:szCs w:val="24"/>
        </w:rPr>
        <w:t>H</w:t>
      </w:r>
      <w:r w:rsidRPr="00073391">
        <w:rPr>
          <w:sz w:val="24"/>
          <w:szCs w:val="24"/>
        </w:rPr>
        <w:t xml:space="preserve"> để tạo các acid mới. Viết phương trình hóa học.</w:t>
      </w:r>
    </w:p>
    <w:p w14:paraId="497F6E1D" w14:textId="77777777" w:rsidR="00E84188" w:rsidRDefault="00E84188" w:rsidP="00073391">
      <w:pPr>
        <w:tabs>
          <w:tab w:val="left" w:pos="1134"/>
        </w:tabs>
        <w:contextualSpacing/>
        <w:rPr>
          <w:b/>
          <w:sz w:val="24"/>
          <w:szCs w:val="24"/>
          <w:lang w:val="vi-VN"/>
        </w:rPr>
      </w:pPr>
    </w:p>
    <w:p w14:paraId="0130C646" w14:textId="2D059059" w:rsidR="00B75E00" w:rsidRPr="00073391" w:rsidRDefault="00B75E00" w:rsidP="00073391">
      <w:pPr>
        <w:tabs>
          <w:tab w:val="left" w:pos="1134"/>
        </w:tabs>
        <w:contextualSpacing/>
        <w:rPr>
          <w:b/>
          <w:sz w:val="24"/>
          <w:szCs w:val="24"/>
          <w:lang w:val="nl-NL"/>
        </w:rPr>
      </w:pPr>
      <w:r w:rsidRPr="00073391">
        <w:rPr>
          <w:b/>
          <w:sz w:val="24"/>
          <w:szCs w:val="24"/>
          <w:lang w:val="vi-VN"/>
        </w:rPr>
        <w:t>Bài 8. (2,</w:t>
      </w:r>
      <w:r w:rsidR="007A6905" w:rsidRPr="00073391">
        <w:rPr>
          <w:b/>
          <w:sz w:val="24"/>
          <w:szCs w:val="24"/>
        </w:rPr>
        <w:t>5</w:t>
      </w:r>
      <w:r w:rsidRPr="00073391">
        <w:rPr>
          <w:b/>
          <w:sz w:val="24"/>
          <w:szCs w:val="24"/>
          <w:lang w:val="vi-VN"/>
        </w:rPr>
        <w:t xml:space="preserve"> điểm)</w:t>
      </w:r>
      <w:r w:rsidRPr="00073391">
        <w:rPr>
          <w:b/>
          <w:sz w:val="24"/>
          <w:szCs w:val="24"/>
          <w:lang w:val="nl-NL"/>
        </w:rPr>
        <w:t xml:space="preserve"> </w:t>
      </w:r>
    </w:p>
    <w:p w14:paraId="20EE3040" w14:textId="51E2C17F" w:rsidR="00073391" w:rsidRPr="00073391" w:rsidRDefault="00073391" w:rsidP="00073391">
      <w:pPr>
        <w:tabs>
          <w:tab w:val="left" w:pos="851"/>
        </w:tabs>
        <w:contextualSpacing/>
        <w:rPr>
          <w:b/>
          <w:bCs/>
          <w:sz w:val="24"/>
          <w:szCs w:val="24"/>
        </w:rPr>
      </w:pPr>
      <w:r>
        <w:rPr>
          <w:b/>
          <w:bCs/>
          <w:sz w:val="24"/>
          <w:szCs w:val="24"/>
        </w:rPr>
        <w:tab/>
      </w:r>
      <w:r w:rsidRPr="00073391">
        <w:rPr>
          <w:b/>
          <w:bCs/>
          <w:sz w:val="24"/>
          <w:szCs w:val="24"/>
        </w:rPr>
        <w:t>1.</w:t>
      </w:r>
      <w:r w:rsidRPr="00073391">
        <w:rPr>
          <w:sz w:val="24"/>
          <w:szCs w:val="24"/>
        </w:rPr>
        <w:t xml:space="preserve"> Tinh dầu bạc hà có chứa (-)-menthol. Gọi tên (-)-menthol theo danh pháp IUPAC. Biểu diễn hai cấu dạng ghế của (-)-menthol. Cho biết trong hai cấu dạng trên, cấu dạng nào bền hơn?</w:t>
      </w:r>
    </w:p>
    <w:p w14:paraId="6CBDDCE4" w14:textId="77777777" w:rsidR="00073391" w:rsidRPr="00073391" w:rsidRDefault="00073391" w:rsidP="00073391">
      <w:pPr>
        <w:tabs>
          <w:tab w:val="left" w:pos="851"/>
        </w:tabs>
        <w:contextualSpacing/>
        <w:jc w:val="center"/>
        <w:rPr>
          <w:sz w:val="24"/>
          <w:szCs w:val="24"/>
        </w:rPr>
      </w:pPr>
      <w:r w:rsidRPr="00073391">
        <w:rPr>
          <w:sz w:val="24"/>
          <w:szCs w:val="24"/>
        </w:rPr>
        <w:object w:dxaOrig="2453" w:dyaOrig="859" w14:anchorId="2C3A1EF2">
          <v:shape id="_x0000_i1026" type="#_x0000_t75" style="width:122.7pt;height:42.95pt" o:ole="">
            <v:imagedata r:id="rId12" o:title=""/>
          </v:shape>
          <o:OLEObject Type="Embed" ProgID="ChemDraw.Document.6.0" ShapeID="_x0000_i1026" DrawAspect="Content" ObjectID="_1749490208" r:id="rId13"/>
        </w:object>
      </w:r>
    </w:p>
    <w:p w14:paraId="4AD00845" w14:textId="0325F4DD" w:rsidR="00073391" w:rsidRPr="00073391" w:rsidRDefault="00073391" w:rsidP="00073391">
      <w:pPr>
        <w:tabs>
          <w:tab w:val="left" w:pos="851"/>
        </w:tabs>
        <w:contextualSpacing/>
        <w:rPr>
          <w:sz w:val="24"/>
          <w:szCs w:val="24"/>
        </w:rPr>
      </w:pPr>
      <w:r>
        <w:rPr>
          <w:b/>
          <w:bCs/>
          <w:sz w:val="24"/>
          <w:szCs w:val="24"/>
        </w:rPr>
        <w:tab/>
      </w:r>
      <w:r w:rsidRPr="00073391">
        <w:rPr>
          <w:b/>
          <w:bCs/>
          <w:sz w:val="24"/>
          <w:szCs w:val="24"/>
        </w:rPr>
        <w:t>2.</w:t>
      </w:r>
      <w:r w:rsidRPr="00073391">
        <w:rPr>
          <w:sz w:val="24"/>
          <w:szCs w:val="24"/>
        </w:rPr>
        <w:t xml:space="preserve"> So sánh giá trị moment lưỡng cực của hai hợp chất sau và giải thích:</w:t>
      </w:r>
    </w:p>
    <w:p w14:paraId="29DA1935" w14:textId="77777777" w:rsidR="00073391" w:rsidRPr="00073391" w:rsidRDefault="00073391" w:rsidP="00073391">
      <w:pPr>
        <w:tabs>
          <w:tab w:val="left" w:pos="851"/>
        </w:tabs>
        <w:contextualSpacing/>
        <w:jc w:val="center"/>
        <w:rPr>
          <w:sz w:val="24"/>
          <w:szCs w:val="24"/>
        </w:rPr>
      </w:pPr>
      <w:r w:rsidRPr="00073391">
        <w:rPr>
          <w:sz w:val="24"/>
          <w:szCs w:val="24"/>
        </w:rPr>
        <w:object w:dxaOrig="3370" w:dyaOrig="1301" w14:anchorId="4CC1F5AB">
          <v:shape id="_x0000_i1027" type="#_x0000_t75" style="width:168.4pt;height:64.9pt" o:ole="">
            <v:imagedata r:id="rId14" o:title=""/>
          </v:shape>
          <o:OLEObject Type="Embed" ProgID="ChemDraw.Document.6.0" ShapeID="_x0000_i1027" DrawAspect="Content" ObjectID="_1749490209" r:id="rId15"/>
        </w:object>
      </w:r>
    </w:p>
    <w:p w14:paraId="2F05CD70" w14:textId="622F7FF3" w:rsidR="00073391" w:rsidRPr="00073391" w:rsidRDefault="00073391" w:rsidP="00073391">
      <w:pPr>
        <w:tabs>
          <w:tab w:val="left" w:pos="851"/>
        </w:tabs>
        <w:contextualSpacing/>
        <w:rPr>
          <w:b/>
          <w:bCs/>
          <w:sz w:val="24"/>
          <w:szCs w:val="24"/>
        </w:rPr>
      </w:pPr>
      <w:r>
        <w:rPr>
          <w:b/>
          <w:bCs/>
          <w:sz w:val="24"/>
          <w:szCs w:val="24"/>
        </w:rPr>
        <w:tab/>
      </w:r>
      <w:r w:rsidRPr="00073391">
        <w:rPr>
          <w:b/>
          <w:bCs/>
          <w:sz w:val="24"/>
          <w:szCs w:val="24"/>
        </w:rPr>
        <w:t>3.</w:t>
      </w:r>
      <w:r w:rsidRPr="00073391">
        <w:rPr>
          <w:sz w:val="24"/>
          <w:szCs w:val="24"/>
        </w:rPr>
        <w:t xml:space="preserve"> So sánh các tính chất của các cặp chất sau và giải thích ngắn gọn:</w:t>
      </w:r>
    </w:p>
    <w:p w14:paraId="0CA70A99" w14:textId="07384E85" w:rsidR="00073391" w:rsidRPr="00073391" w:rsidRDefault="00073391" w:rsidP="00073391">
      <w:pPr>
        <w:tabs>
          <w:tab w:val="left" w:pos="851"/>
        </w:tabs>
        <w:contextualSpacing/>
        <w:rPr>
          <w:sz w:val="24"/>
          <w:szCs w:val="24"/>
        </w:rPr>
      </w:pPr>
      <w:r>
        <w:rPr>
          <w:i/>
          <w:iCs/>
          <w:sz w:val="24"/>
          <w:szCs w:val="24"/>
        </w:rPr>
        <w:tab/>
      </w:r>
      <w:r w:rsidRPr="00073391">
        <w:rPr>
          <w:b/>
          <w:bCs/>
          <w:sz w:val="24"/>
          <w:szCs w:val="24"/>
        </w:rPr>
        <w:t>a</w:t>
      </w:r>
      <w:r>
        <w:rPr>
          <w:b/>
          <w:bCs/>
          <w:sz w:val="24"/>
          <w:szCs w:val="24"/>
        </w:rPr>
        <w:t>)</w:t>
      </w:r>
      <w:r w:rsidRPr="00073391">
        <w:rPr>
          <w:sz w:val="24"/>
          <w:szCs w:val="24"/>
        </w:rPr>
        <w:t xml:space="preserve"> So sánh nhiệt độ sôi của propanal và acetone.</w:t>
      </w:r>
    </w:p>
    <w:p w14:paraId="7F4E38F0" w14:textId="3A5B5394" w:rsidR="00073391" w:rsidRPr="00073391" w:rsidRDefault="00073391" w:rsidP="00073391">
      <w:pPr>
        <w:tabs>
          <w:tab w:val="left" w:pos="851"/>
        </w:tabs>
        <w:contextualSpacing/>
        <w:rPr>
          <w:sz w:val="24"/>
          <w:szCs w:val="24"/>
        </w:rPr>
      </w:pPr>
      <w:r>
        <w:rPr>
          <w:i/>
          <w:iCs/>
          <w:sz w:val="24"/>
          <w:szCs w:val="24"/>
        </w:rPr>
        <w:tab/>
      </w:r>
      <w:r w:rsidRPr="00073391">
        <w:rPr>
          <w:b/>
          <w:bCs/>
          <w:sz w:val="24"/>
          <w:szCs w:val="24"/>
        </w:rPr>
        <w:t>b</w:t>
      </w:r>
      <w:r>
        <w:rPr>
          <w:b/>
          <w:bCs/>
          <w:sz w:val="24"/>
          <w:szCs w:val="24"/>
        </w:rPr>
        <w:t>)</w:t>
      </w:r>
      <w:r w:rsidRPr="00073391">
        <w:rPr>
          <w:sz w:val="24"/>
          <w:szCs w:val="24"/>
        </w:rPr>
        <w:t xml:space="preserve"> So sánh độ tan trong nước của cyclohexanol và hexan-1-ol.</w:t>
      </w:r>
    </w:p>
    <w:p w14:paraId="76EB5994" w14:textId="5CA21D38" w:rsidR="00073391" w:rsidRPr="00073391" w:rsidRDefault="00073391" w:rsidP="00073391">
      <w:pPr>
        <w:tabs>
          <w:tab w:val="left" w:pos="851"/>
        </w:tabs>
        <w:contextualSpacing/>
        <w:rPr>
          <w:b/>
          <w:bCs/>
          <w:sz w:val="24"/>
          <w:szCs w:val="24"/>
        </w:rPr>
      </w:pPr>
      <w:r>
        <w:rPr>
          <w:b/>
          <w:bCs/>
          <w:sz w:val="24"/>
          <w:szCs w:val="24"/>
        </w:rPr>
        <w:lastRenderedPageBreak/>
        <w:tab/>
      </w:r>
      <w:r w:rsidRPr="00073391">
        <w:rPr>
          <w:b/>
          <w:bCs/>
          <w:sz w:val="24"/>
          <w:szCs w:val="24"/>
        </w:rPr>
        <w:t xml:space="preserve">4. </w:t>
      </w:r>
      <w:r w:rsidRPr="00073391">
        <w:rPr>
          <w:sz w:val="24"/>
          <w:szCs w:val="24"/>
        </w:rPr>
        <w:t>So sánh độ bền của hai phân tử phosphine oxide (</w:t>
      </w:r>
      <w:r w:rsidRPr="00073391">
        <w:rPr>
          <w:b/>
          <w:bCs/>
          <w:sz w:val="24"/>
          <w:szCs w:val="24"/>
        </w:rPr>
        <w:t>B1</w:t>
      </w:r>
      <w:r w:rsidRPr="00073391">
        <w:rPr>
          <w:sz w:val="24"/>
          <w:szCs w:val="24"/>
        </w:rPr>
        <w:t>) và amine oxide (</w:t>
      </w:r>
      <w:r w:rsidRPr="00073391">
        <w:rPr>
          <w:b/>
          <w:bCs/>
          <w:sz w:val="24"/>
          <w:szCs w:val="24"/>
        </w:rPr>
        <w:t>B2</w:t>
      </w:r>
      <w:r w:rsidRPr="00073391">
        <w:rPr>
          <w:sz w:val="24"/>
          <w:szCs w:val="24"/>
        </w:rPr>
        <w:t>) sau, giải thích ngắn gọn:</w:t>
      </w:r>
    </w:p>
    <w:p w14:paraId="3DD86F7D" w14:textId="77777777" w:rsidR="00073391" w:rsidRPr="00073391" w:rsidRDefault="00073391" w:rsidP="00073391">
      <w:pPr>
        <w:tabs>
          <w:tab w:val="left" w:pos="851"/>
        </w:tabs>
        <w:contextualSpacing/>
        <w:jc w:val="center"/>
        <w:rPr>
          <w:sz w:val="24"/>
          <w:szCs w:val="24"/>
        </w:rPr>
      </w:pPr>
      <w:r w:rsidRPr="00073391">
        <w:rPr>
          <w:sz w:val="24"/>
          <w:szCs w:val="24"/>
        </w:rPr>
        <w:object w:dxaOrig="4531" w:dyaOrig="1079" w14:anchorId="47FA6D19">
          <v:shape id="_x0000_i1028" type="#_x0000_t75" style="width:226.2pt;height:54.1pt" o:ole="">
            <v:imagedata r:id="rId16" o:title=""/>
          </v:shape>
          <o:OLEObject Type="Embed" ProgID="ChemDraw.Document.6.0" ShapeID="_x0000_i1028" DrawAspect="Content" ObjectID="_1749490210" r:id="rId17"/>
        </w:object>
      </w:r>
    </w:p>
    <w:p w14:paraId="3339D777" w14:textId="5247DFFC" w:rsidR="00073391" w:rsidRPr="00073391" w:rsidRDefault="00073391" w:rsidP="00073391">
      <w:pPr>
        <w:tabs>
          <w:tab w:val="left" w:pos="851"/>
        </w:tabs>
        <w:contextualSpacing/>
        <w:rPr>
          <w:sz w:val="24"/>
          <w:szCs w:val="24"/>
        </w:rPr>
      </w:pPr>
      <w:r>
        <w:rPr>
          <w:b/>
          <w:bCs/>
          <w:sz w:val="24"/>
          <w:szCs w:val="24"/>
        </w:rPr>
        <w:tab/>
      </w:r>
      <w:r w:rsidRPr="00073391">
        <w:rPr>
          <w:b/>
          <w:bCs/>
          <w:sz w:val="24"/>
          <w:szCs w:val="24"/>
        </w:rPr>
        <w:t>5.</w:t>
      </w:r>
      <w:r w:rsidRPr="00073391">
        <w:rPr>
          <w:sz w:val="24"/>
          <w:szCs w:val="24"/>
        </w:rPr>
        <w:t xml:space="preserve"> So sánh tính acid của các nguyên tử hydrogen được đánh dấu (nguyên tử hydrogen được in đậm) trong phân tử sau đây và giải thích:</w:t>
      </w:r>
    </w:p>
    <w:p w14:paraId="4D0BCDE4" w14:textId="77777777" w:rsidR="00073391" w:rsidRPr="00073391" w:rsidRDefault="00073391" w:rsidP="00073391">
      <w:pPr>
        <w:tabs>
          <w:tab w:val="left" w:pos="851"/>
        </w:tabs>
        <w:contextualSpacing/>
        <w:jc w:val="center"/>
        <w:rPr>
          <w:sz w:val="24"/>
          <w:szCs w:val="24"/>
        </w:rPr>
      </w:pPr>
      <w:r w:rsidRPr="00073391">
        <w:rPr>
          <w:sz w:val="24"/>
          <w:szCs w:val="24"/>
        </w:rPr>
        <w:object w:dxaOrig="3411" w:dyaOrig="1761" w14:anchorId="6D3838F6">
          <v:shape id="_x0000_i1029" type="#_x0000_t75" style="width:170.6pt;height:88.05pt" o:ole="">
            <v:imagedata r:id="rId18" o:title=""/>
          </v:shape>
          <o:OLEObject Type="Embed" ProgID="ChemDraw.Document.6.0" ShapeID="_x0000_i1029" DrawAspect="Content" ObjectID="_1749490211" r:id="rId19"/>
        </w:object>
      </w:r>
    </w:p>
    <w:p w14:paraId="20BDDE6F" w14:textId="77777777" w:rsidR="00C60F2F" w:rsidRPr="00073391" w:rsidRDefault="00C60F2F" w:rsidP="00073391">
      <w:pPr>
        <w:tabs>
          <w:tab w:val="left" w:pos="284"/>
          <w:tab w:val="left" w:pos="567"/>
          <w:tab w:val="left" w:pos="1134"/>
        </w:tabs>
        <w:contextualSpacing/>
        <w:jc w:val="both"/>
        <w:rPr>
          <w:rFonts w:eastAsia="AvenirLTStd-Book"/>
          <w:sz w:val="24"/>
          <w:szCs w:val="24"/>
          <w:lang w:bidi="ar"/>
        </w:rPr>
      </w:pPr>
    </w:p>
    <w:p w14:paraId="147E6D25" w14:textId="77777777" w:rsidR="00CE5837" w:rsidRPr="00073391" w:rsidRDefault="00CE5837" w:rsidP="00073391">
      <w:pPr>
        <w:tabs>
          <w:tab w:val="left" w:pos="284"/>
          <w:tab w:val="left" w:pos="567"/>
          <w:tab w:val="left" w:pos="1134"/>
        </w:tabs>
        <w:contextualSpacing/>
        <w:jc w:val="both"/>
        <w:rPr>
          <w:rFonts w:eastAsia="AvenirLTStd-Book"/>
          <w:sz w:val="24"/>
          <w:szCs w:val="24"/>
          <w:lang w:bidi="ar"/>
        </w:rPr>
      </w:pPr>
    </w:p>
    <w:p w14:paraId="47332AD2" w14:textId="77777777" w:rsidR="00B75E00" w:rsidRPr="00073391" w:rsidRDefault="00B75E00" w:rsidP="00073391">
      <w:pPr>
        <w:tabs>
          <w:tab w:val="left" w:pos="284"/>
          <w:tab w:val="left" w:pos="567"/>
          <w:tab w:val="left" w:pos="1134"/>
        </w:tabs>
        <w:contextualSpacing/>
        <w:jc w:val="center"/>
        <w:rPr>
          <w:b/>
          <w:sz w:val="24"/>
          <w:szCs w:val="24"/>
        </w:rPr>
      </w:pPr>
      <w:r w:rsidRPr="00073391">
        <w:rPr>
          <w:b/>
          <w:sz w:val="24"/>
          <w:szCs w:val="24"/>
        </w:rPr>
        <w:t>-------------- HẾT --------------</w:t>
      </w:r>
    </w:p>
    <w:p w14:paraId="10FE8765" w14:textId="77777777" w:rsidR="0059079D" w:rsidRPr="00073391" w:rsidRDefault="0059079D" w:rsidP="00073391">
      <w:pPr>
        <w:tabs>
          <w:tab w:val="left" w:pos="284"/>
          <w:tab w:val="left" w:pos="567"/>
          <w:tab w:val="left" w:pos="1134"/>
        </w:tabs>
        <w:contextualSpacing/>
        <w:jc w:val="both"/>
        <w:rPr>
          <w:i/>
          <w:sz w:val="24"/>
          <w:szCs w:val="24"/>
        </w:rPr>
      </w:pPr>
      <w:r w:rsidRPr="00073391">
        <w:rPr>
          <w:i/>
          <w:sz w:val="24"/>
          <w:szCs w:val="24"/>
        </w:rPr>
        <w:t>(Thí sinh không được sử dụng tài liệu. Cán bộ coi thi không giải thích gì thêm)</w:t>
      </w:r>
    </w:p>
    <w:p w14:paraId="0F9CE91D" w14:textId="77777777" w:rsidR="0059079D" w:rsidRPr="00073391" w:rsidRDefault="0059079D" w:rsidP="00073391">
      <w:pPr>
        <w:tabs>
          <w:tab w:val="left" w:pos="284"/>
          <w:tab w:val="left" w:pos="567"/>
          <w:tab w:val="left" w:pos="1134"/>
        </w:tabs>
        <w:contextualSpacing/>
        <w:jc w:val="both"/>
        <w:rPr>
          <w:sz w:val="24"/>
          <w:szCs w:val="24"/>
        </w:rPr>
      </w:pPr>
      <w:r w:rsidRPr="00073391">
        <w:rPr>
          <w:sz w:val="24"/>
          <w:szCs w:val="24"/>
        </w:rPr>
        <w:t>Họ và tên thí sinh:…………………………………….. Số báo danh: ………………………</w:t>
      </w:r>
    </w:p>
    <w:p w14:paraId="3198E46A" w14:textId="351BFBF5" w:rsidR="00296BA6" w:rsidRPr="00073391" w:rsidRDefault="00296BA6" w:rsidP="00073391">
      <w:pPr>
        <w:contextualSpacing/>
        <w:rPr>
          <w:sz w:val="24"/>
          <w:szCs w:val="24"/>
        </w:rPr>
      </w:pPr>
      <w:r w:rsidRPr="00073391">
        <w:rPr>
          <w:sz w:val="24"/>
          <w:szCs w:val="24"/>
        </w:rPr>
        <w:br w:type="page"/>
      </w:r>
    </w:p>
    <w:tbl>
      <w:tblPr>
        <w:tblW w:w="5538" w:type="pct"/>
        <w:jc w:val="center"/>
        <w:tblLook w:val="00A0" w:firstRow="1" w:lastRow="0" w:firstColumn="1" w:lastColumn="0" w:noHBand="0" w:noVBand="0"/>
      </w:tblPr>
      <w:tblGrid>
        <w:gridCol w:w="3012"/>
        <w:gridCol w:w="8581"/>
      </w:tblGrid>
      <w:tr w:rsidR="00296BA6" w:rsidRPr="00073391" w14:paraId="5D672B3F" w14:textId="77777777" w:rsidTr="00BB1360">
        <w:trPr>
          <w:jc w:val="center"/>
        </w:trPr>
        <w:tc>
          <w:tcPr>
            <w:tcW w:w="1299" w:type="pct"/>
          </w:tcPr>
          <w:p w14:paraId="4D8E0C15" w14:textId="77777777" w:rsidR="00296BA6" w:rsidRPr="00073391" w:rsidRDefault="00296BA6" w:rsidP="00073391">
            <w:pPr>
              <w:tabs>
                <w:tab w:val="left" w:pos="1134"/>
              </w:tabs>
              <w:contextualSpacing/>
              <w:jc w:val="center"/>
              <w:rPr>
                <w:sz w:val="24"/>
                <w:szCs w:val="24"/>
              </w:rPr>
            </w:pPr>
            <w:r w:rsidRPr="00073391">
              <w:rPr>
                <w:noProof/>
                <w:sz w:val="24"/>
                <w:szCs w:val="24"/>
                <w:lang w:val="vi-VN" w:eastAsia="vi-VN"/>
              </w:rPr>
              <w:lastRenderedPageBreak/>
              <mc:AlternateContent>
                <mc:Choice Requires="wps">
                  <w:drawing>
                    <wp:anchor distT="0" distB="0" distL="114300" distR="114300" simplePos="0" relativeHeight="251670016" behindDoc="1" locked="0" layoutInCell="1" allowOverlap="1" wp14:anchorId="68BCA9AE" wp14:editId="28C65786">
                      <wp:simplePos x="0" y="0"/>
                      <wp:positionH relativeFrom="column">
                        <wp:posOffset>217805</wp:posOffset>
                      </wp:positionH>
                      <wp:positionV relativeFrom="paragraph">
                        <wp:posOffset>1058545</wp:posOffset>
                      </wp:positionV>
                      <wp:extent cx="1590675" cy="276225"/>
                      <wp:effectExtent l="0" t="0" r="28575" b="28575"/>
                      <wp:wrapTight wrapText="bothSides">
                        <wp:wrapPolygon edited="0">
                          <wp:start x="0" y="0"/>
                          <wp:lineTo x="0" y="22345"/>
                          <wp:lineTo x="21729" y="22345"/>
                          <wp:lineTo x="21729" y="0"/>
                          <wp:lineTo x="0" y="0"/>
                        </wp:wrapPolygon>
                      </wp:wrapTight>
                      <wp:docPr id="1221377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76225"/>
                              </a:xfrm>
                              <a:prstGeom prst="rect">
                                <a:avLst/>
                              </a:prstGeom>
                              <a:solidFill>
                                <a:srgbClr val="FFFFFF"/>
                              </a:solidFill>
                              <a:ln w="19050" cmpd="dbl">
                                <a:solidFill>
                                  <a:srgbClr val="000000"/>
                                </a:solidFill>
                                <a:miter lim="800000"/>
                                <a:headEnd/>
                                <a:tailEnd/>
                              </a:ln>
                            </wps:spPr>
                            <wps:txbx>
                              <w:txbxContent>
                                <w:p w14:paraId="3239D33A" w14:textId="5D7FBE80" w:rsidR="00296BA6" w:rsidRDefault="00296BA6" w:rsidP="00296BA6">
                                  <w:pPr>
                                    <w:jc w:val="center"/>
                                  </w:pPr>
                                  <w:r>
                                    <w:t>ĐÁP ÁN</w:t>
                                  </w:r>
                                </w:p>
                              </w:txbxContent>
                            </wps:txbx>
                            <wps:bodyPr rot="0" vert="horz" wrap="square" lIns="91440" tIns="45720" rIns="91440" bIns="45720" anchor="t" anchorCtr="0" upright="1">
                              <a:noAutofit/>
                            </wps:bodyPr>
                          </wps:wsp>
                        </a:graphicData>
                      </a:graphic>
                    </wp:anchor>
                  </w:drawing>
                </mc:Choice>
                <mc:Fallback>
                  <w:pict>
                    <v:shape w14:anchorId="68BCA9AE" id="_x0000_s1027" type="#_x0000_t202" style="position:absolute;left:0;text-align:left;margin-left:17.15pt;margin-top:83.35pt;width:125.25pt;height:21.75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" strokeweight="1.5pt">
                      <v:stroke linestyle="thinThin"/>
                      <v:textbox>
                        <w:txbxContent>
                          <w:p w14:paraId="3239D33A" w14:textId="5D7FBE80" w:rsidR="00296BA6" w:rsidRDefault="00296BA6" w:rsidP="00296BA6">
                            <w:pPr>
                              <w:jc w:val="center"/>
                            </w:pPr>
                            <w:r>
                              <w:t>ĐÁP ÁN</w:t>
                            </w:r>
                          </w:p>
                        </w:txbxContent>
                      </v:textbox>
                      <w10:wrap type="tight"/>
                    </v:shape>
                  </w:pict>
                </mc:Fallback>
              </mc:AlternateContent>
            </w:r>
            <w:r w:rsidRPr="00073391">
              <w:rPr>
                <w:noProof/>
                <w:sz w:val="24"/>
                <w:szCs w:val="24"/>
                <w:lang w:val="vi-VN" w:eastAsia="vi-VN"/>
              </w:rPr>
              <w:drawing>
                <wp:inline distT="0" distB="0" distL="0" distR="0" wp14:anchorId="5C18706B" wp14:editId="309D9050">
                  <wp:extent cx="987425" cy="987425"/>
                  <wp:effectExtent l="0" t="0" r="3175" b="3175"/>
                  <wp:docPr id="1541600164" name="Picture 1541600164" descr="LOGO CUA HOI DH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UA HOI DHB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7425" cy="987425"/>
                          </a:xfrm>
                          <a:prstGeom prst="rect">
                            <a:avLst/>
                          </a:prstGeom>
                          <a:noFill/>
                          <a:ln>
                            <a:noFill/>
                          </a:ln>
                        </pic:spPr>
                      </pic:pic>
                    </a:graphicData>
                  </a:graphic>
                </wp:inline>
              </w:drawing>
            </w:r>
          </w:p>
          <w:p w14:paraId="5D725C84" w14:textId="77777777" w:rsidR="00296BA6" w:rsidRPr="00073391" w:rsidRDefault="00296BA6" w:rsidP="00073391">
            <w:pPr>
              <w:tabs>
                <w:tab w:val="left" w:pos="1134"/>
              </w:tabs>
              <w:contextualSpacing/>
              <w:jc w:val="center"/>
              <w:rPr>
                <w:i/>
                <w:sz w:val="24"/>
                <w:szCs w:val="24"/>
              </w:rPr>
            </w:pPr>
            <w:r w:rsidRPr="00073391">
              <w:rPr>
                <w:i/>
                <w:sz w:val="24"/>
                <w:szCs w:val="24"/>
              </w:rPr>
              <w:t>Đề thi gồm  trang</w:t>
            </w:r>
          </w:p>
        </w:tc>
        <w:tc>
          <w:tcPr>
            <w:tcW w:w="3701" w:type="pct"/>
          </w:tcPr>
          <w:p w14:paraId="07541A75" w14:textId="77777777" w:rsidR="00296BA6" w:rsidRPr="00073391" w:rsidRDefault="00296BA6" w:rsidP="00073391">
            <w:pPr>
              <w:tabs>
                <w:tab w:val="left" w:pos="1134"/>
              </w:tabs>
              <w:contextualSpacing/>
              <w:jc w:val="center"/>
              <w:rPr>
                <w:b/>
                <w:sz w:val="24"/>
                <w:szCs w:val="24"/>
              </w:rPr>
            </w:pPr>
            <w:r w:rsidRPr="00073391">
              <w:rPr>
                <w:b/>
                <w:sz w:val="24"/>
                <w:szCs w:val="24"/>
              </w:rPr>
              <w:t>KỲ THI CHỌN HỌC SINH GIỎI CÁC TRƯỜNG THPT CHUYÊN</w:t>
            </w:r>
          </w:p>
          <w:p w14:paraId="4087C090" w14:textId="77777777" w:rsidR="00296BA6" w:rsidRPr="00073391" w:rsidRDefault="00296BA6" w:rsidP="00073391">
            <w:pPr>
              <w:tabs>
                <w:tab w:val="left" w:pos="1134"/>
              </w:tabs>
              <w:contextualSpacing/>
              <w:jc w:val="center"/>
              <w:rPr>
                <w:b/>
                <w:sz w:val="24"/>
                <w:szCs w:val="24"/>
              </w:rPr>
            </w:pPr>
            <w:r w:rsidRPr="00073391">
              <w:rPr>
                <w:b/>
                <w:sz w:val="24"/>
                <w:szCs w:val="24"/>
              </w:rPr>
              <w:t>KHU VỰC DUYÊN HẢI VÀ ĐỒNG BẰNG BẮC BỘ NĂM 2023</w:t>
            </w:r>
          </w:p>
          <w:p w14:paraId="32F327C9" w14:textId="77777777" w:rsidR="00296BA6" w:rsidRPr="00073391" w:rsidRDefault="00296BA6" w:rsidP="00073391">
            <w:pPr>
              <w:tabs>
                <w:tab w:val="left" w:pos="1134"/>
              </w:tabs>
              <w:contextualSpacing/>
              <w:jc w:val="center"/>
              <w:rPr>
                <w:b/>
                <w:sz w:val="24"/>
                <w:szCs w:val="24"/>
              </w:rPr>
            </w:pPr>
            <w:r w:rsidRPr="00073391">
              <w:rPr>
                <w:noProof/>
                <w:sz w:val="24"/>
                <w:szCs w:val="24"/>
                <w:lang w:val="vi-VN" w:eastAsia="vi-VN"/>
              </w:rPr>
              <mc:AlternateContent>
                <mc:Choice Requires="wps">
                  <w:drawing>
                    <wp:anchor distT="0" distB="0" distL="114300" distR="114300" simplePos="0" relativeHeight="251668992" behindDoc="0" locked="0" layoutInCell="1" allowOverlap="1" wp14:anchorId="27B625EE" wp14:editId="11D9DF46">
                      <wp:simplePos x="0" y="0"/>
                      <wp:positionH relativeFrom="column">
                        <wp:posOffset>1902460</wp:posOffset>
                      </wp:positionH>
                      <wp:positionV relativeFrom="paragraph">
                        <wp:posOffset>43815</wp:posOffset>
                      </wp:positionV>
                      <wp:extent cx="1381125" cy="0"/>
                      <wp:effectExtent l="12065" t="6350" r="6985" b="12700"/>
                      <wp:wrapNone/>
                      <wp:docPr id="46753791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A62160" id="Straight Connector 1"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8pt,3.45pt" to="258.5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" strokecolor="#4579b8"/>
                  </w:pict>
                </mc:Fallback>
              </mc:AlternateContent>
            </w:r>
          </w:p>
          <w:p w14:paraId="354A0AD5" w14:textId="77777777" w:rsidR="00296BA6" w:rsidRPr="00073391" w:rsidRDefault="00296BA6" w:rsidP="00073391">
            <w:pPr>
              <w:tabs>
                <w:tab w:val="left" w:pos="1134"/>
              </w:tabs>
              <w:contextualSpacing/>
              <w:jc w:val="center"/>
              <w:rPr>
                <w:b/>
                <w:sz w:val="24"/>
                <w:szCs w:val="24"/>
              </w:rPr>
            </w:pPr>
            <w:r w:rsidRPr="00073391">
              <w:rPr>
                <w:b/>
                <w:sz w:val="24"/>
                <w:szCs w:val="24"/>
              </w:rPr>
              <w:t>ĐỀ THI MÔN: HÓA HỌC - LỚP 10</w:t>
            </w:r>
          </w:p>
          <w:p w14:paraId="748E6BC9" w14:textId="77777777" w:rsidR="00296BA6" w:rsidRPr="00073391" w:rsidRDefault="00296BA6" w:rsidP="00073391">
            <w:pPr>
              <w:tabs>
                <w:tab w:val="left" w:pos="1134"/>
              </w:tabs>
              <w:contextualSpacing/>
              <w:jc w:val="center"/>
              <w:rPr>
                <w:i/>
                <w:sz w:val="24"/>
                <w:szCs w:val="24"/>
              </w:rPr>
            </w:pPr>
            <w:r w:rsidRPr="00073391">
              <w:rPr>
                <w:i/>
                <w:sz w:val="24"/>
                <w:szCs w:val="24"/>
              </w:rPr>
              <w:t>Thời gian: 180 phút (Không kể thời gian giao đề)</w:t>
            </w:r>
          </w:p>
          <w:p w14:paraId="16C9F921" w14:textId="77777777" w:rsidR="00296BA6" w:rsidRPr="00073391" w:rsidRDefault="00296BA6" w:rsidP="00073391">
            <w:pPr>
              <w:tabs>
                <w:tab w:val="left" w:pos="1134"/>
              </w:tabs>
              <w:contextualSpacing/>
              <w:jc w:val="both"/>
              <w:rPr>
                <w:i/>
                <w:sz w:val="24"/>
                <w:szCs w:val="24"/>
              </w:rPr>
            </w:pPr>
          </w:p>
        </w:tc>
      </w:tr>
    </w:tbl>
    <w:p w14:paraId="59F2FBEF" w14:textId="77777777" w:rsidR="00296BA6" w:rsidRPr="00073391" w:rsidRDefault="00296BA6" w:rsidP="00073391">
      <w:pPr>
        <w:tabs>
          <w:tab w:val="left" w:pos="1134"/>
        </w:tabs>
        <w:contextualSpacing/>
        <w:jc w:val="both"/>
        <w:rPr>
          <w:b/>
          <w:i/>
          <w:sz w:val="24"/>
          <w:szCs w:val="24"/>
        </w:rPr>
      </w:pPr>
    </w:p>
    <w:p w14:paraId="59B7D6D1" w14:textId="77777777" w:rsidR="00296BA6" w:rsidRPr="00073391" w:rsidRDefault="00296BA6" w:rsidP="00073391">
      <w:pPr>
        <w:tabs>
          <w:tab w:val="left" w:pos="1134"/>
        </w:tabs>
        <w:contextualSpacing/>
        <w:jc w:val="both"/>
        <w:rPr>
          <w:i/>
          <w:sz w:val="24"/>
          <w:szCs w:val="24"/>
        </w:rPr>
      </w:pPr>
      <w:r w:rsidRPr="00073391">
        <w:rPr>
          <w:b/>
          <w:i/>
          <w:sz w:val="24"/>
          <w:szCs w:val="24"/>
        </w:rPr>
        <w:t>Cho biết:</w:t>
      </w:r>
      <w:r w:rsidRPr="00073391">
        <w:rPr>
          <w:i/>
          <w:sz w:val="24"/>
          <w:szCs w:val="24"/>
        </w:rPr>
        <w:t xml:space="preserve"> Hằng số Plank h = 6,626.10</w:t>
      </w:r>
      <w:r w:rsidRPr="00073391">
        <w:rPr>
          <w:i/>
          <w:sz w:val="24"/>
          <w:szCs w:val="24"/>
          <w:vertAlign w:val="superscript"/>
        </w:rPr>
        <w:t>-34</w:t>
      </w:r>
      <w:r w:rsidRPr="00073391">
        <w:rPr>
          <w:i/>
          <w:sz w:val="24"/>
          <w:szCs w:val="24"/>
        </w:rPr>
        <w:t xml:space="preserve"> J.s; Hằng số Faraday F = 96485 C.mol</w:t>
      </w:r>
      <w:r w:rsidRPr="00073391">
        <w:rPr>
          <w:i/>
          <w:sz w:val="24"/>
          <w:szCs w:val="24"/>
          <w:vertAlign w:val="superscript"/>
        </w:rPr>
        <w:t>-1</w:t>
      </w:r>
      <w:r w:rsidRPr="00073391">
        <w:rPr>
          <w:i/>
          <w:sz w:val="24"/>
          <w:szCs w:val="24"/>
        </w:rPr>
        <w:t>;</w:t>
      </w:r>
    </w:p>
    <w:p w14:paraId="7CB8E557" w14:textId="77777777" w:rsidR="00296BA6" w:rsidRPr="00073391" w:rsidRDefault="00296BA6" w:rsidP="00073391">
      <w:pPr>
        <w:tabs>
          <w:tab w:val="left" w:pos="1134"/>
        </w:tabs>
        <w:contextualSpacing/>
        <w:jc w:val="both"/>
        <w:rPr>
          <w:i/>
          <w:sz w:val="24"/>
          <w:szCs w:val="24"/>
        </w:rPr>
      </w:pPr>
      <w:r w:rsidRPr="00073391">
        <w:rPr>
          <w:i/>
          <w:sz w:val="24"/>
          <w:szCs w:val="24"/>
        </w:rPr>
        <w:t>Tốc độ ánh sáng c = 3.108 m.s</w:t>
      </w:r>
      <w:r w:rsidRPr="00073391">
        <w:rPr>
          <w:i/>
          <w:sz w:val="24"/>
          <w:szCs w:val="24"/>
          <w:vertAlign w:val="superscript"/>
        </w:rPr>
        <w:t>-1</w:t>
      </w:r>
      <w:r w:rsidRPr="00073391">
        <w:rPr>
          <w:i/>
          <w:sz w:val="24"/>
          <w:szCs w:val="24"/>
        </w:rPr>
        <w:t>; Số Avogadro N</w:t>
      </w:r>
      <w:r w:rsidRPr="00073391">
        <w:rPr>
          <w:i/>
          <w:sz w:val="24"/>
          <w:szCs w:val="24"/>
          <w:vertAlign w:val="subscript"/>
        </w:rPr>
        <w:t>A</w:t>
      </w:r>
      <w:r w:rsidRPr="00073391">
        <w:rPr>
          <w:i/>
          <w:sz w:val="24"/>
          <w:szCs w:val="24"/>
        </w:rPr>
        <w:t xml:space="preserve"> = 6,022.10</w:t>
      </w:r>
      <w:r w:rsidRPr="00073391">
        <w:rPr>
          <w:i/>
          <w:sz w:val="24"/>
          <w:szCs w:val="24"/>
          <w:vertAlign w:val="superscript"/>
        </w:rPr>
        <w:t>23</w:t>
      </w:r>
      <w:r w:rsidRPr="00073391">
        <w:rPr>
          <w:i/>
          <w:sz w:val="24"/>
          <w:szCs w:val="24"/>
        </w:rPr>
        <w:t xml:space="preserve"> mol</w:t>
      </w:r>
      <w:r w:rsidRPr="00073391">
        <w:rPr>
          <w:i/>
          <w:sz w:val="24"/>
          <w:szCs w:val="24"/>
          <w:vertAlign w:val="superscript"/>
        </w:rPr>
        <w:t>-1</w:t>
      </w:r>
      <w:r w:rsidRPr="00073391">
        <w:rPr>
          <w:i/>
          <w:sz w:val="24"/>
          <w:szCs w:val="24"/>
        </w:rPr>
        <w:t>; R = 8,314 J.mol</w:t>
      </w:r>
      <w:r w:rsidRPr="00073391">
        <w:rPr>
          <w:i/>
          <w:sz w:val="24"/>
          <w:szCs w:val="24"/>
          <w:vertAlign w:val="superscript"/>
        </w:rPr>
        <w:t>-1</w:t>
      </w:r>
      <w:r w:rsidRPr="00073391">
        <w:rPr>
          <w:i/>
          <w:sz w:val="24"/>
          <w:szCs w:val="24"/>
        </w:rPr>
        <w:t>.K</w:t>
      </w:r>
      <w:r w:rsidRPr="00073391">
        <w:rPr>
          <w:i/>
          <w:sz w:val="24"/>
          <w:szCs w:val="24"/>
          <w:vertAlign w:val="superscript"/>
        </w:rPr>
        <w:t>-1</w:t>
      </w:r>
      <w:r w:rsidRPr="00073391">
        <w:rPr>
          <w:i/>
          <w:sz w:val="24"/>
          <w:szCs w:val="24"/>
        </w:rPr>
        <w:t>;</w:t>
      </w:r>
    </w:p>
    <w:p w14:paraId="5C433D81" w14:textId="77777777" w:rsidR="00296BA6" w:rsidRPr="00073391" w:rsidRDefault="00296BA6" w:rsidP="00073391">
      <w:pPr>
        <w:tabs>
          <w:tab w:val="left" w:pos="1134"/>
        </w:tabs>
        <w:contextualSpacing/>
        <w:jc w:val="both"/>
        <w:rPr>
          <w:i/>
          <w:sz w:val="24"/>
          <w:szCs w:val="24"/>
        </w:rPr>
      </w:pPr>
      <w:r w:rsidRPr="00073391">
        <w:rPr>
          <w:i/>
          <w:sz w:val="24"/>
          <w:szCs w:val="24"/>
        </w:rPr>
        <w:t>1eV = 1,602.10</w:t>
      </w:r>
      <w:r w:rsidRPr="00073391">
        <w:rPr>
          <w:i/>
          <w:sz w:val="24"/>
          <w:szCs w:val="24"/>
          <w:vertAlign w:val="superscript"/>
        </w:rPr>
        <w:t>-19</w:t>
      </w:r>
      <w:r w:rsidRPr="00073391">
        <w:rPr>
          <w:i/>
          <w:sz w:val="24"/>
          <w:szCs w:val="24"/>
        </w:rPr>
        <w:t xml:space="preserve"> J; 1uc</w:t>
      </w:r>
      <w:r w:rsidRPr="00073391">
        <w:rPr>
          <w:i/>
          <w:sz w:val="24"/>
          <w:szCs w:val="24"/>
          <w:vertAlign w:val="superscript"/>
        </w:rPr>
        <w:t>2</w:t>
      </w:r>
      <w:r w:rsidRPr="00073391">
        <w:rPr>
          <w:i/>
          <w:sz w:val="24"/>
          <w:szCs w:val="24"/>
        </w:rPr>
        <w:t xml:space="preserve"> = 931,5 MeV</w:t>
      </w:r>
    </w:p>
    <w:p w14:paraId="1A9B644B" w14:textId="77777777" w:rsidR="00296BA6" w:rsidRPr="00073391" w:rsidRDefault="00296BA6" w:rsidP="00073391">
      <w:pPr>
        <w:tabs>
          <w:tab w:val="left" w:pos="284"/>
          <w:tab w:val="left" w:pos="1134"/>
        </w:tabs>
        <w:contextualSpacing/>
        <w:jc w:val="both"/>
        <w:rPr>
          <w:b/>
          <w:sz w:val="24"/>
          <w:szCs w:val="24"/>
        </w:rPr>
      </w:pPr>
      <w:r w:rsidRPr="00073391">
        <w:rPr>
          <w:b/>
          <w:sz w:val="24"/>
          <w:szCs w:val="24"/>
        </w:rPr>
        <w:t xml:space="preserve">Bài 1. (2,5 điểm) </w:t>
      </w:r>
    </w:p>
    <w:p w14:paraId="56635056" w14:textId="77777777" w:rsidR="00296BA6" w:rsidRPr="00073391" w:rsidRDefault="00296BA6" w:rsidP="00073391">
      <w:pPr>
        <w:tabs>
          <w:tab w:val="left" w:pos="1134"/>
        </w:tabs>
        <w:contextualSpacing/>
        <w:jc w:val="both"/>
        <w:rPr>
          <w:b/>
          <w:sz w:val="24"/>
          <w:szCs w:val="24"/>
        </w:rPr>
      </w:pPr>
      <w:r w:rsidRPr="00073391">
        <w:rPr>
          <w:b/>
          <w:sz w:val="24"/>
          <w:szCs w:val="24"/>
          <w:lang w:val="nl-NL"/>
        </w:rPr>
        <w:tab/>
        <w:t>1.1.</w:t>
      </w:r>
      <w:r w:rsidRPr="00073391">
        <w:rPr>
          <w:sz w:val="24"/>
          <w:szCs w:val="24"/>
          <w:lang w:val="vi-VN"/>
        </w:rPr>
        <w:t xml:space="preserve"> </w:t>
      </w:r>
      <w:r w:rsidRPr="00073391">
        <w:rPr>
          <w:bCs/>
          <w:sz w:val="24"/>
          <w:szCs w:val="24"/>
        </w:rPr>
        <w:t>Ứng với các tiểu phân gồm một hạt nhân và 2 electron như: He, Li</w:t>
      </w:r>
      <w:r w:rsidRPr="00073391">
        <w:rPr>
          <w:bCs/>
          <w:sz w:val="24"/>
          <w:szCs w:val="24"/>
          <w:vertAlign w:val="superscript"/>
        </w:rPr>
        <w:t>+</w:t>
      </w:r>
      <w:r w:rsidRPr="00073391">
        <w:rPr>
          <w:bCs/>
          <w:sz w:val="24"/>
          <w:szCs w:val="24"/>
        </w:rPr>
        <w:t>, Be</w:t>
      </w:r>
      <w:r w:rsidRPr="00073391">
        <w:rPr>
          <w:bCs/>
          <w:sz w:val="24"/>
          <w:szCs w:val="24"/>
          <w:vertAlign w:val="superscript"/>
        </w:rPr>
        <w:t>2+</w:t>
      </w:r>
      <w:r w:rsidRPr="00073391">
        <w:rPr>
          <w:bCs/>
          <w:sz w:val="24"/>
          <w:szCs w:val="24"/>
        </w:rPr>
        <w:t>,…, biểu thức liên hệ giữa năng lượng liên kết của electron với hạt nhân được biểu diễn dưới dạng công thức sau:</w:t>
      </w:r>
    </w:p>
    <w:p w14:paraId="3B0DCAD6" w14:textId="77777777" w:rsidR="00296BA6" w:rsidRPr="00073391" w:rsidRDefault="00296BA6" w:rsidP="00440C0A">
      <w:pPr>
        <w:tabs>
          <w:tab w:val="left" w:pos="1134"/>
        </w:tabs>
        <w:autoSpaceDE w:val="0"/>
        <w:autoSpaceDN w:val="0"/>
        <w:adjustRightInd w:val="0"/>
        <w:contextualSpacing/>
        <w:jc w:val="center"/>
        <w:rPr>
          <w:b/>
          <w:bCs/>
          <w:sz w:val="24"/>
          <w:szCs w:val="24"/>
        </w:rPr>
      </w:pPr>
      <w:r w:rsidRPr="00073391">
        <w:rPr>
          <w:position w:val="-24"/>
          <w:sz w:val="24"/>
          <w:szCs w:val="24"/>
        </w:rPr>
        <w:object w:dxaOrig="2580" w:dyaOrig="660" w14:anchorId="0A374E7F">
          <v:shape id="_x0000_i1030" type="#_x0000_t75" style="width:128.85pt;height:33.35pt" o:ole="">
            <v:imagedata r:id="rId9" o:title=""/>
          </v:shape>
          <o:OLEObject Type="Embed" ProgID="Equation.DSMT4" ShapeID="_x0000_i1030" DrawAspect="Content" ObjectID="_1749490212" r:id="rId20"/>
        </w:object>
      </w:r>
    </w:p>
    <w:p w14:paraId="1B2B342F" w14:textId="77777777" w:rsidR="00296BA6" w:rsidRPr="00073391" w:rsidRDefault="00296BA6" w:rsidP="00073391">
      <w:pPr>
        <w:tabs>
          <w:tab w:val="left" w:pos="1134"/>
        </w:tabs>
        <w:autoSpaceDE w:val="0"/>
        <w:autoSpaceDN w:val="0"/>
        <w:adjustRightInd w:val="0"/>
        <w:contextualSpacing/>
        <w:jc w:val="both"/>
        <w:rPr>
          <w:bCs/>
          <w:sz w:val="24"/>
          <w:szCs w:val="24"/>
        </w:rPr>
      </w:pPr>
      <w:r w:rsidRPr="00073391">
        <w:rPr>
          <w:bCs/>
          <w:sz w:val="24"/>
          <w:szCs w:val="24"/>
        </w:rPr>
        <w:t>Với: n là số lượng tử chính; σ = 0.3; Z là số đơn vị điện tích hạt nhân.</w:t>
      </w:r>
    </w:p>
    <w:p w14:paraId="637DAAA4" w14:textId="77777777" w:rsidR="00296BA6" w:rsidRPr="00073391" w:rsidRDefault="00296BA6" w:rsidP="00073391">
      <w:pPr>
        <w:pStyle w:val="ListParagraph"/>
        <w:tabs>
          <w:tab w:val="left" w:pos="1134"/>
        </w:tabs>
        <w:autoSpaceDE w:val="0"/>
        <w:autoSpaceDN w:val="0"/>
        <w:adjustRightInd w:val="0"/>
        <w:ind w:left="0"/>
        <w:jc w:val="both"/>
        <w:rPr>
          <w:bCs/>
          <w:sz w:val="24"/>
          <w:szCs w:val="24"/>
        </w:rPr>
      </w:pPr>
      <w:r w:rsidRPr="00073391">
        <w:rPr>
          <w:bCs/>
          <w:sz w:val="24"/>
          <w:szCs w:val="24"/>
        </w:rPr>
        <w:tab/>
      </w:r>
      <w:r w:rsidRPr="00073391">
        <w:rPr>
          <w:b/>
          <w:sz w:val="24"/>
          <w:szCs w:val="24"/>
        </w:rPr>
        <w:t>a)</w:t>
      </w:r>
      <w:r w:rsidRPr="00073391">
        <w:rPr>
          <w:bCs/>
          <w:sz w:val="24"/>
          <w:szCs w:val="24"/>
        </w:rPr>
        <w:t xml:space="preserve"> Xác định năng lượng liên kết của các electron với hạt nhân trong ion Be</w:t>
      </w:r>
      <w:r w:rsidRPr="00073391">
        <w:rPr>
          <w:bCs/>
          <w:sz w:val="24"/>
          <w:szCs w:val="24"/>
          <w:vertAlign w:val="superscript"/>
        </w:rPr>
        <w:t>2+</w:t>
      </w:r>
      <w:r w:rsidRPr="00073391">
        <w:rPr>
          <w:bCs/>
          <w:sz w:val="24"/>
          <w:szCs w:val="24"/>
        </w:rPr>
        <w:t xml:space="preserve"> theo eV ở trạng thái cơ bản.</w:t>
      </w:r>
    </w:p>
    <w:p w14:paraId="67083EED" w14:textId="77777777" w:rsidR="00296BA6" w:rsidRPr="00073391" w:rsidRDefault="00296BA6" w:rsidP="00073391">
      <w:pPr>
        <w:pStyle w:val="ListParagraph"/>
        <w:tabs>
          <w:tab w:val="left" w:pos="1134"/>
        </w:tabs>
        <w:ind w:left="0"/>
        <w:jc w:val="both"/>
        <w:rPr>
          <w:sz w:val="24"/>
          <w:szCs w:val="24"/>
        </w:rPr>
      </w:pPr>
      <w:r w:rsidRPr="00073391">
        <w:rPr>
          <w:bCs/>
          <w:sz w:val="24"/>
          <w:szCs w:val="24"/>
        </w:rPr>
        <w:tab/>
      </w:r>
      <w:r w:rsidRPr="00073391">
        <w:rPr>
          <w:b/>
          <w:sz w:val="24"/>
          <w:szCs w:val="24"/>
        </w:rPr>
        <w:t>b)</w:t>
      </w:r>
      <w:r w:rsidRPr="00073391">
        <w:rPr>
          <w:bCs/>
          <w:sz w:val="24"/>
          <w:szCs w:val="24"/>
        </w:rPr>
        <w:t xml:space="preserve"> Xác định năng lượng (theo eV) để tách hoàn toàn 1electron ra khỏi trường lực của hạt nhân Be</w:t>
      </w:r>
      <w:r w:rsidRPr="00073391">
        <w:rPr>
          <w:bCs/>
          <w:sz w:val="24"/>
          <w:szCs w:val="24"/>
          <w:vertAlign w:val="superscript"/>
        </w:rPr>
        <w:t xml:space="preserve">2+ </w:t>
      </w:r>
      <w:r w:rsidRPr="00073391">
        <w:rPr>
          <w:bCs/>
          <w:sz w:val="24"/>
          <w:szCs w:val="24"/>
        </w:rPr>
        <w:t>ở trạng thái cơ bản.</w:t>
      </w:r>
    </w:p>
    <w:p w14:paraId="4262F2C6" w14:textId="77777777" w:rsidR="00296BA6" w:rsidRPr="00073391" w:rsidRDefault="00296BA6" w:rsidP="00073391">
      <w:pPr>
        <w:tabs>
          <w:tab w:val="left" w:pos="1134"/>
        </w:tabs>
        <w:contextualSpacing/>
        <w:jc w:val="both"/>
        <w:rPr>
          <w:sz w:val="24"/>
          <w:szCs w:val="24"/>
        </w:rPr>
      </w:pPr>
      <w:r w:rsidRPr="00073391">
        <w:rPr>
          <w:b/>
          <w:sz w:val="24"/>
          <w:szCs w:val="24"/>
          <w:lang w:val="nl-NL"/>
        </w:rPr>
        <w:tab/>
        <w:t>1.2.</w:t>
      </w:r>
      <w:r w:rsidRPr="00073391">
        <w:rPr>
          <w:b/>
          <w:sz w:val="24"/>
          <w:szCs w:val="24"/>
          <w:lang w:val="vi-VN"/>
        </w:rPr>
        <w:t xml:space="preserve"> </w:t>
      </w:r>
      <w:r w:rsidRPr="00073391">
        <w:rPr>
          <w:sz w:val="24"/>
          <w:szCs w:val="24"/>
        </w:rPr>
        <w:t xml:space="preserve">Nhiên liệu hạt nhân là vật liệu được sử dụng trong các nhà máy điện hạt nhân để sản xuất nhiệt năng cho tuabin. Hầu hết nhiên liệu hạt nhân chứa các nguyên tố lý tưởng cho phản ứng phân hạch có thể trải qua quá trình phân hạch hạt nhân và duy trì chuỗi tái hoạt động. Ba đồng vị phân hạch có liên quan nhất là </w:t>
      </w:r>
      <w:r w:rsidRPr="00073391">
        <w:rPr>
          <w:sz w:val="24"/>
          <w:szCs w:val="24"/>
          <w:vertAlign w:val="superscript"/>
        </w:rPr>
        <w:t>233</w:t>
      </w:r>
      <w:r w:rsidRPr="00073391">
        <w:rPr>
          <w:sz w:val="24"/>
          <w:szCs w:val="24"/>
        </w:rPr>
        <w:t xml:space="preserve">U, </w:t>
      </w:r>
      <w:r w:rsidRPr="00073391">
        <w:rPr>
          <w:sz w:val="24"/>
          <w:szCs w:val="24"/>
          <w:vertAlign w:val="superscript"/>
        </w:rPr>
        <w:t>235</w:t>
      </w:r>
      <w:r w:rsidRPr="00073391">
        <w:rPr>
          <w:sz w:val="24"/>
          <w:szCs w:val="24"/>
        </w:rPr>
        <w:t xml:space="preserve">U và </w:t>
      </w:r>
      <w:r w:rsidRPr="00073391">
        <w:rPr>
          <w:sz w:val="24"/>
          <w:szCs w:val="24"/>
          <w:vertAlign w:val="superscript"/>
        </w:rPr>
        <w:t>239</w:t>
      </w:r>
      <w:r w:rsidRPr="00073391">
        <w:rPr>
          <w:sz w:val="24"/>
          <w:szCs w:val="24"/>
        </w:rPr>
        <w:t xml:space="preserve">Pu. Đồng vị Plutonium-239 được sản xuất trong các nhà máy điện hạt nhân vận hành bằng hỗn hợp giàu đồng vị </w:t>
      </w:r>
      <w:r w:rsidRPr="00073391">
        <w:rPr>
          <w:sz w:val="24"/>
          <w:szCs w:val="24"/>
          <w:vertAlign w:val="superscript"/>
        </w:rPr>
        <w:t>238</w:t>
      </w:r>
      <w:r w:rsidRPr="00073391">
        <w:rPr>
          <w:sz w:val="24"/>
          <w:szCs w:val="24"/>
        </w:rPr>
        <w:t>U, bằng cách bắt một netron.</w:t>
      </w:r>
    </w:p>
    <w:p w14:paraId="69086640" w14:textId="77777777" w:rsidR="00296BA6" w:rsidRPr="00073391" w:rsidRDefault="00296BA6" w:rsidP="00440C0A">
      <w:pPr>
        <w:tabs>
          <w:tab w:val="left" w:pos="1134"/>
        </w:tabs>
        <w:contextualSpacing/>
        <w:jc w:val="center"/>
        <w:rPr>
          <w:sz w:val="24"/>
          <w:szCs w:val="24"/>
        </w:rPr>
      </w:pPr>
      <w:r w:rsidRPr="00073391">
        <w:rPr>
          <w:noProof/>
          <w:sz w:val="24"/>
          <w:szCs w:val="24"/>
        </w:rPr>
        <w:drawing>
          <wp:inline distT="0" distB="0" distL="0" distR="0" wp14:anchorId="6E5742AA" wp14:editId="24A5637A">
            <wp:extent cx="2778206" cy="388154"/>
            <wp:effectExtent l="0" t="0" r="3175" b="0"/>
            <wp:docPr id="1365524607" name="Picture 136552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05171" name=""/>
                    <pic:cNvPicPr/>
                  </pic:nvPicPr>
                  <pic:blipFill>
                    <a:blip r:embed="rId11"/>
                    <a:stretch>
                      <a:fillRect/>
                    </a:stretch>
                  </pic:blipFill>
                  <pic:spPr>
                    <a:xfrm>
                      <a:off x="0" y="0"/>
                      <a:ext cx="2849719" cy="398145"/>
                    </a:xfrm>
                    <a:prstGeom prst="rect">
                      <a:avLst/>
                    </a:prstGeom>
                  </pic:spPr>
                </pic:pic>
              </a:graphicData>
            </a:graphic>
          </wp:inline>
        </w:drawing>
      </w:r>
    </w:p>
    <w:p w14:paraId="02479AAB" w14:textId="77777777" w:rsidR="00296BA6" w:rsidRPr="00073391" w:rsidRDefault="00296BA6" w:rsidP="00073391">
      <w:pPr>
        <w:tabs>
          <w:tab w:val="left" w:pos="1134"/>
        </w:tabs>
        <w:contextualSpacing/>
        <w:jc w:val="both"/>
        <w:rPr>
          <w:sz w:val="24"/>
          <w:szCs w:val="24"/>
        </w:rPr>
      </w:pPr>
      <w:r w:rsidRPr="00073391">
        <w:rPr>
          <w:sz w:val="24"/>
          <w:szCs w:val="24"/>
        </w:rPr>
        <w:tab/>
      </w:r>
      <w:r w:rsidRPr="00073391">
        <w:rPr>
          <w:b/>
          <w:bCs/>
          <w:sz w:val="24"/>
          <w:szCs w:val="24"/>
        </w:rPr>
        <w:t>a)</w:t>
      </w:r>
      <w:r w:rsidRPr="00073391">
        <w:rPr>
          <w:sz w:val="24"/>
          <w:szCs w:val="24"/>
        </w:rPr>
        <w:t xml:space="preserve"> Xác định đồng vị A và B</w:t>
      </w:r>
    </w:p>
    <w:p w14:paraId="10053770" w14:textId="77777777" w:rsidR="00296BA6" w:rsidRPr="00073391" w:rsidRDefault="00296BA6" w:rsidP="00073391">
      <w:pPr>
        <w:tabs>
          <w:tab w:val="left" w:pos="1134"/>
        </w:tabs>
        <w:contextualSpacing/>
        <w:jc w:val="both"/>
        <w:rPr>
          <w:sz w:val="24"/>
          <w:szCs w:val="24"/>
        </w:rPr>
      </w:pPr>
      <w:r w:rsidRPr="00073391">
        <w:rPr>
          <w:sz w:val="24"/>
          <w:szCs w:val="24"/>
        </w:rPr>
        <w:t xml:space="preserve">Một quy trình làm giàu là phức tạp đối với nhiên liệu hạt nhân dựa trên </w:t>
      </w:r>
      <w:r w:rsidRPr="00073391">
        <w:rPr>
          <w:sz w:val="24"/>
          <w:szCs w:val="24"/>
          <w:vertAlign w:val="superscript"/>
        </w:rPr>
        <w:t>235</w:t>
      </w:r>
      <w:r w:rsidRPr="00073391">
        <w:rPr>
          <w:sz w:val="24"/>
          <w:szCs w:val="24"/>
        </w:rPr>
        <w:t xml:space="preserve">U. Mặt khác, </w:t>
      </w:r>
      <w:r w:rsidRPr="00073391">
        <w:rPr>
          <w:sz w:val="24"/>
          <w:szCs w:val="24"/>
          <w:vertAlign w:val="superscript"/>
        </w:rPr>
        <w:t>233</w:t>
      </w:r>
      <w:r w:rsidRPr="00073391">
        <w:rPr>
          <w:sz w:val="24"/>
          <w:szCs w:val="24"/>
        </w:rPr>
        <w:t xml:space="preserve">U có thể được sản xuất trong lò phản ứng bằng cách thu neutron từ nguyên tố ổn định xuất hiện trong tự nhiên. Sản phẩm theo con đường phản ứng tương tự như đối với sản xuất </w:t>
      </w:r>
      <w:r w:rsidRPr="00073391">
        <w:rPr>
          <w:sz w:val="24"/>
          <w:szCs w:val="24"/>
          <w:vertAlign w:val="superscript"/>
        </w:rPr>
        <w:t>239</w:t>
      </w:r>
      <w:r w:rsidRPr="00073391">
        <w:rPr>
          <w:sz w:val="24"/>
          <w:szCs w:val="24"/>
        </w:rPr>
        <w:t>Pu.</w:t>
      </w:r>
    </w:p>
    <w:p w14:paraId="332C88B3" w14:textId="77777777" w:rsidR="00296BA6" w:rsidRPr="00073391" w:rsidRDefault="00296BA6" w:rsidP="00073391">
      <w:pPr>
        <w:tabs>
          <w:tab w:val="left" w:pos="1134"/>
        </w:tabs>
        <w:contextualSpacing/>
        <w:jc w:val="both"/>
        <w:rPr>
          <w:sz w:val="24"/>
          <w:szCs w:val="24"/>
        </w:rPr>
      </w:pPr>
      <w:r w:rsidRPr="00073391">
        <w:rPr>
          <w:sz w:val="24"/>
          <w:szCs w:val="24"/>
        </w:rPr>
        <w:tab/>
      </w:r>
      <w:r w:rsidRPr="00073391">
        <w:rPr>
          <w:b/>
          <w:bCs/>
          <w:sz w:val="24"/>
          <w:szCs w:val="24"/>
        </w:rPr>
        <w:t>b)</w:t>
      </w:r>
      <w:r w:rsidRPr="00073391">
        <w:rPr>
          <w:sz w:val="24"/>
          <w:szCs w:val="24"/>
        </w:rPr>
        <w:t xml:space="preserve"> Cho biết nguyên tố nào được thêm vào lò phản ứng hạt nhân để tạo ra </w:t>
      </w:r>
      <w:r w:rsidRPr="00073391">
        <w:rPr>
          <w:sz w:val="24"/>
          <w:szCs w:val="24"/>
          <w:vertAlign w:val="superscript"/>
        </w:rPr>
        <w:t>233</w:t>
      </w:r>
      <w:r w:rsidRPr="00073391">
        <w:rPr>
          <w:sz w:val="24"/>
          <w:szCs w:val="24"/>
        </w:rPr>
        <w:t xml:space="preserve">U. Viết các sản phẩm của quá trình tổng hợp ra </w:t>
      </w:r>
      <w:r w:rsidRPr="00073391">
        <w:rPr>
          <w:sz w:val="24"/>
          <w:szCs w:val="24"/>
          <w:vertAlign w:val="superscript"/>
        </w:rPr>
        <w:t>233</w:t>
      </w:r>
      <w:r w:rsidRPr="00073391">
        <w:rPr>
          <w:sz w:val="24"/>
          <w:szCs w:val="24"/>
        </w:rPr>
        <w:t>U.</w:t>
      </w:r>
    </w:p>
    <w:p w14:paraId="4E8510AB" w14:textId="77777777" w:rsidR="00296BA6" w:rsidRPr="00073391" w:rsidRDefault="00296BA6" w:rsidP="00073391">
      <w:pPr>
        <w:tabs>
          <w:tab w:val="left" w:pos="1134"/>
        </w:tabs>
        <w:contextualSpacing/>
        <w:jc w:val="both"/>
        <w:rPr>
          <w:sz w:val="24"/>
          <w:szCs w:val="24"/>
        </w:rPr>
      </w:pPr>
      <w:r w:rsidRPr="00073391">
        <w:rPr>
          <w:sz w:val="24"/>
          <w:szCs w:val="24"/>
        </w:rPr>
        <w:t xml:space="preserve">Đồng vị </w:t>
      </w:r>
      <w:r w:rsidRPr="00073391">
        <w:rPr>
          <w:sz w:val="24"/>
          <w:szCs w:val="24"/>
          <w:vertAlign w:val="superscript"/>
        </w:rPr>
        <w:t>40</w:t>
      </w:r>
      <w:r w:rsidRPr="00073391">
        <w:rPr>
          <w:sz w:val="24"/>
          <w:szCs w:val="24"/>
        </w:rPr>
        <w:t xml:space="preserve">K (0,012% trong tự nhiên) với một số lẻ proton và neutron trong hạt nhân, dẫn đến tính chất phân rã đặc biệt. </w:t>
      </w:r>
      <w:r w:rsidRPr="00073391">
        <w:rPr>
          <w:sz w:val="24"/>
          <w:szCs w:val="24"/>
          <w:vertAlign w:val="superscript"/>
        </w:rPr>
        <w:t>40</w:t>
      </w:r>
      <w:r w:rsidRPr="00073391">
        <w:rPr>
          <w:sz w:val="24"/>
          <w:szCs w:val="24"/>
        </w:rPr>
        <w:t xml:space="preserve">K phân rã theo </w:t>
      </w:r>
      <w:r w:rsidRPr="00073391">
        <w:rPr>
          <w:rFonts w:ascii="Cambria Math" w:hAnsi="Cambria Math" w:cs="Cambria Math"/>
          <w:sz w:val="24"/>
          <w:szCs w:val="24"/>
        </w:rPr>
        <w:t>𝛽</w:t>
      </w:r>
      <w:r w:rsidRPr="00073391">
        <w:rPr>
          <w:sz w:val="24"/>
          <w:szCs w:val="24"/>
        </w:rPr>
        <w:t>− (</w:t>
      </w:r>
      <w:r w:rsidRPr="00073391">
        <w:rPr>
          <w:rFonts w:ascii="Cambria Math" w:hAnsi="Cambria Math" w:cs="Cambria Math"/>
          <w:sz w:val="24"/>
          <w:szCs w:val="24"/>
        </w:rPr>
        <w:t>𝜆</w:t>
      </w:r>
      <w:r w:rsidRPr="00073391">
        <w:rPr>
          <w:rFonts w:ascii="Cambria Math" w:hAnsi="Cambria Math" w:cs="Cambria Math"/>
          <w:sz w:val="24"/>
          <w:szCs w:val="24"/>
          <w:vertAlign w:val="subscript"/>
        </w:rPr>
        <w:t>𝑏</w:t>
      </w:r>
      <w:r w:rsidRPr="00073391">
        <w:rPr>
          <w:sz w:val="24"/>
          <w:szCs w:val="24"/>
        </w:rPr>
        <w:t xml:space="preserve"> = 4,962×10</w:t>
      </w:r>
      <w:r w:rsidRPr="00073391">
        <w:rPr>
          <w:sz w:val="24"/>
          <w:szCs w:val="24"/>
          <w:vertAlign w:val="superscript"/>
        </w:rPr>
        <w:t>−10</w:t>
      </w:r>
      <w:r w:rsidRPr="00073391">
        <w:rPr>
          <w:sz w:val="24"/>
          <w:szCs w:val="24"/>
        </w:rPr>
        <w:t xml:space="preserve"> (năm</w:t>
      </w:r>
      <w:r w:rsidRPr="00073391">
        <w:rPr>
          <w:sz w:val="24"/>
          <w:szCs w:val="24"/>
          <w:vertAlign w:val="superscript"/>
        </w:rPr>
        <w:t>-1</w:t>
      </w:r>
      <w:r w:rsidRPr="00073391">
        <w:rPr>
          <w:sz w:val="24"/>
          <w:szCs w:val="24"/>
        </w:rPr>
        <w:t xml:space="preserve">)) tạo thành </w:t>
      </w:r>
      <w:r w:rsidRPr="00073391">
        <w:rPr>
          <w:sz w:val="24"/>
          <w:szCs w:val="24"/>
          <w:vertAlign w:val="superscript"/>
        </w:rPr>
        <w:t>40</w:t>
      </w:r>
      <w:r w:rsidRPr="00073391">
        <w:rPr>
          <w:sz w:val="24"/>
          <w:szCs w:val="24"/>
        </w:rPr>
        <w:t xml:space="preserve">Ca (năng lượng giải phóng 1,32 MeV) và hấp thụ electron thành </w:t>
      </w:r>
      <w:r w:rsidRPr="00073391">
        <w:rPr>
          <w:sz w:val="24"/>
          <w:szCs w:val="24"/>
          <w:vertAlign w:val="superscript"/>
        </w:rPr>
        <w:t>40</w:t>
      </w:r>
      <w:r w:rsidRPr="00073391">
        <w:rPr>
          <w:sz w:val="24"/>
          <w:szCs w:val="24"/>
        </w:rPr>
        <w:t xml:space="preserve">Ar (trạng thái cơ bản, năng lượng giải phóng 1,51MeV). Ngoài ra, quá trình hấp thụ electron còn tạo ra </w:t>
      </w:r>
      <w:r w:rsidRPr="00073391">
        <w:rPr>
          <w:sz w:val="24"/>
          <w:szCs w:val="24"/>
          <w:vertAlign w:val="superscript"/>
        </w:rPr>
        <w:t>40</w:t>
      </w:r>
      <w:r w:rsidRPr="00073391">
        <w:rPr>
          <w:sz w:val="24"/>
          <w:szCs w:val="24"/>
        </w:rPr>
        <w:t xml:space="preserve">Ar ở trạng thái kích thích (năng lượng giải phóng 0,05MeV). Bằng phát xạ </w:t>
      </w:r>
      <w:r w:rsidRPr="00073391">
        <w:rPr>
          <w:rFonts w:ascii="Cambria Math" w:hAnsi="Cambria Math" w:cs="Cambria Math"/>
          <w:sz w:val="24"/>
          <w:szCs w:val="24"/>
        </w:rPr>
        <w:t>𝛾</w:t>
      </w:r>
      <w:r w:rsidRPr="00073391">
        <w:rPr>
          <w:sz w:val="24"/>
          <w:szCs w:val="24"/>
        </w:rPr>
        <w:t xml:space="preserve">, Ar từ trạng thái kích thích chuyển về trạng thái cơ bản. Hằng số phân rã đối với toàn bộ quá trình hấp thụ electron được xác định là </w:t>
      </w:r>
      <w:r w:rsidRPr="00073391">
        <w:rPr>
          <w:rFonts w:ascii="Cambria Math" w:hAnsi="Cambria Math" w:cs="Cambria Math"/>
          <w:sz w:val="24"/>
          <w:szCs w:val="24"/>
        </w:rPr>
        <w:t>𝜆</w:t>
      </w:r>
      <w:r w:rsidRPr="00073391">
        <w:rPr>
          <w:rFonts w:ascii="Cambria Math" w:hAnsi="Cambria Math" w:cs="Cambria Math"/>
          <w:sz w:val="24"/>
          <w:szCs w:val="24"/>
          <w:vertAlign w:val="subscript"/>
        </w:rPr>
        <w:t>𝑒</w:t>
      </w:r>
      <w:r w:rsidRPr="00073391">
        <w:rPr>
          <w:sz w:val="24"/>
          <w:szCs w:val="24"/>
        </w:rPr>
        <w:t xml:space="preserve"> = 0,581×10</w:t>
      </w:r>
      <w:r w:rsidRPr="00073391">
        <w:rPr>
          <w:sz w:val="24"/>
          <w:szCs w:val="24"/>
          <w:vertAlign w:val="superscript"/>
        </w:rPr>
        <w:t>−10</w:t>
      </w:r>
      <w:r w:rsidRPr="00073391">
        <w:rPr>
          <w:sz w:val="24"/>
          <w:szCs w:val="24"/>
        </w:rPr>
        <w:t xml:space="preserve"> (năm</w:t>
      </w:r>
      <w:r w:rsidRPr="00073391">
        <w:rPr>
          <w:sz w:val="24"/>
          <w:szCs w:val="24"/>
          <w:vertAlign w:val="superscript"/>
        </w:rPr>
        <w:t>-1</w:t>
      </w:r>
      <w:r w:rsidRPr="00073391">
        <w:rPr>
          <w:sz w:val="24"/>
          <w:szCs w:val="24"/>
        </w:rPr>
        <w:t>)</w:t>
      </w:r>
    </w:p>
    <w:p w14:paraId="61DD6190" w14:textId="77777777" w:rsidR="00296BA6" w:rsidRPr="00073391" w:rsidRDefault="00296BA6" w:rsidP="00073391">
      <w:pPr>
        <w:tabs>
          <w:tab w:val="left" w:pos="1134"/>
        </w:tabs>
        <w:contextualSpacing/>
        <w:jc w:val="both"/>
        <w:rPr>
          <w:sz w:val="24"/>
          <w:szCs w:val="24"/>
        </w:rPr>
      </w:pPr>
      <w:r w:rsidRPr="00073391">
        <w:rPr>
          <w:sz w:val="24"/>
          <w:szCs w:val="24"/>
        </w:rPr>
        <w:tab/>
      </w:r>
      <w:r w:rsidRPr="00073391">
        <w:rPr>
          <w:b/>
          <w:bCs/>
          <w:sz w:val="24"/>
          <w:szCs w:val="24"/>
        </w:rPr>
        <w:t>c)</w:t>
      </w:r>
      <w:r w:rsidRPr="00073391">
        <w:rPr>
          <w:sz w:val="24"/>
          <w:szCs w:val="24"/>
        </w:rPr>
        <w:t xml:space="preserve"> Vẽ giản đồ năng lượng phân ra của </w:t>
      </w:r>
      <w:r w:rsidRPr="00073391">
        <w:rPr>
          <w:sz w:val="24"/>
          <w:szCs w:val="24"/>
          <w:vertAlign w:val="superscript"/>
        </w:rPr>
        <w:t>40</w:t>
      </w:r>
      <w:r w:rsidRPr="00073391">
        <w:rPr>
          <w:sz w:val="24"/>
          <w:szCs w:val="24"/>
        </w:rPr>
        <w:t>K (Trục tung là mức năng lượng, trục hoành là điện tích hạt nhân và mức không là năng lượng của Ar ở trạng thái cơ bản).</w:t>
      </w:r>
    </w:p>
    <w:p w14:paraId="04F4AB4E" w14:textId="77777777" w:rsidR="00296BA6" w:rsidRPr="00073391" w:rsidRDefault="00296BA6" w:rsidP="00073391">
      <w:pPr>
        <w:tabs>
          <w:tab w:val="left" w:pos="1134"/>
        </w:tabs>
        <w:contextualSpacing/>
        <w:jc w:val="both"/>
        <w:rPr>
          <w:sz w:val="24"/>
          <w:szCs w:val="24"/>
        </w:rPr>
      </w:pPr>
      <w:r w:rsidRPr="00073391">
        <w:rPr>
          <w:sz w:val="24"/>
          <w:szCs w:val="24"/>
        </w:rPr>
        <w:t xml:space="preserve">Thành phần đồng vị của Ar trong đá không phải là hằng số mà là hàm số của hàm lượng K, tuổi và lịch sử của chúng. Với điều kiện mẫu đá bắt đầu hình thành không chứa </w:t>
      </w:r>
      <w:r w:rsidRPr="00073391">
        <w:rPr>
          <w:sz w:val="24"/>
          <w:szCs w:val="24"/>
          <w:vertAlign w:val="superscript"/>
        </w:rPr>
        <w:t>40</w:t>
      </w:r>
      <w:r w:rsidRPr="00073391">
        <w:rPr>
          <w:sz w:val="24"/>
          <w:szCs w:val="24"/>
        </w:rPr>
        <w:t>Ar và từ lúc hình thành đến nay mẫu là hệ khép kín đối với K và Ar , tỷ lệ K-40/Ar-40 có thể cho biết tuổi của đá.</w:t>
      </w:r>
    </w:p>
    <w:p w14:paraId="395C8895" w14:textId="77777777" w:rsidR="00296BA6" w:rsidRPr="00073391" w:rsidRDefault="00296BA6" w:rsidP="00073391">
      <w:pPr>
        <w:tabs>
          <w:tab w:val="left" w:pos="1134"/>
        </w:tabs>
        <w:contextualSpacing/>
        <w:jc w:val="both"/>
        <w:rPr>
          <w:sz w:val="24"/>
          <w:szCs w:val="24"/>
        </w:rPr>
      </w:pPr>
      <w:r w:rsidRPr="00073391">
        <w:rPr>
          <w:sz w:val="24"/>
          <w:szCs w:val="24"/>
        </w:rPr>
        <w:t xml:space="preserve">Phân tích 1kg đá núi lửa cho thấy tổng hàm lượng Potassium là 0,14kg. Lượng </w:t>
      </w:r>
      <w:r w:rsidRPr="00073391">
        <w:rPr>
          <w:sz w:val="24"/>
          <w:szCs w:val="24"/>
          <w:vertAlign w:val="superscript"/>
        </w:rPr>
        <w:t>40</w:t>
      </w:r>
      <w:r w:rsidRPr="00073391">
        <w:rPr>
          <w:sz w:val="24"/>
          <w:szCs w:val="24"/>
        </w:rPr>
        <w:t>Ar được xác định là 7,638.10</w:t>
      </w:r>
      <w:r w:rsidRPr="00073391">
        <w:rPr>
          <w:sz w:val="24"/>
          <w:szCs w:val="24"/>
          <w:vertAlign w:val="superscript"/>
        </w:rPr>
        <w:t>−4</w:t>
      </w:r>
      <w:r w:rsidRPr="00073391">
        <w:rPr>
          <w:sz w:val="24"/>
          <w:szCs w:val="24"/>
        </w:rPr>
        <w:t xml:space="preserve"> mg.</w:t>
      </w:r>
    </w:p>
    <w:p w14:paraId="2DF08D47" w14:textId="77777777" w:rsidR="00296BA6" w:rsidRPr="00073391" w:rsidRDefault="00296BA6" w:rsidP="00073391">
      <w:pPr>
        <w:tabs>
          <w:tab w:val="left" w:pos="1134"/>
        </w:tabs>
        <w:contextualSpacing/>
        <w:jc w:val="both"/>
        <w:rPr>
          <w:sz w:val="24"/>
          <w:szCs w:val="24"/>
        </w:rPr>
      </w:pPr>
      <w:r w:rsidRPr="00073391">
        <w:rPr>
          <w:sz w:val="24"/>
          <w:szCs w:val="24"/>
        </w:rPr>
        <w:lastRenderedPageBreak/>
        <w:tab/>
      </w:r>
      <w:r w:rsidRPr="00073391">
        <w:rPr>
          <w:b/>
          <w:bCs/>
          <w:sz w:val="24"/>
          <w:szCs w:val="24"/>
        </w:rPr>
        <w:t>d)</w:t>
      </w:r>
      <w:r w:rsidRPr="00073391">
        <w:rPr>
          <w:sz w:val="24"/>
          <w:szCs w:val="24"/>
        </w:rPr>
        <w:t xml:space="preserve"> Xác định tuổi của mẫu vật này.</w:t>
      </w:r>
    </w:p>
    <w:tbl>
      <w:tblPr>
        <w:tblStyle w:val="TableGrid"/>
        <w:tblW w:w="0" w:type="auto"/>
        <w:tblLook w:val="04A0" w:firstRow="1" w:lastRow="0" w:firstColumn="1" w:lastColumn="0" w:noHBand="0" w:noVBand="1"/>
      </w:tblPr>
      <w:tblGrid>
        <w:gridCol w:w="673"/>
        <w:gridCol w:w="436"/>
        <w:gridCol w:w="8519"/>
        <w:gridCol w:w="829"/>
      </w:tblGrid>
      <w:tr w:rsidR="00296BA6" w:rsidRPr="00073391" w14:paraId="2D9A81B2" w14:textId="77777777" w:rsidTr="00BB1360">
        <w:tc>
          <w:tcPr>
            <w:tcW w:w="679" w:type="dxa"/>
          </w:tcPr>
          <w:p w14:paraId="0068ABC6"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4A926946"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6DDD91EC"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6833FDBF"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3DE5E0A7" w14:textId="77777777" w:rsidTr="00BB1360">
        <w:tc>
          <w:tcPr>
            <w:tcW w:w="679" w:type="dxa"/>
            <w:vMerge w:val="restart"/>
          </w:tcPr>
          <w:p w14:paraId="1B6E666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1.1</w:t>
            </w:r>
          </w:p>
        </w:tc>
        <w:tc>
          <w:tcPr>
            <w:tcW w:w="447" w:type="dxa"/>
          </w:tcPr>
          <w:p w14:paraId="755C387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6DF00BE4" w14:textId="77777777" w:rsidR="00296BA6" w:rsidRPr="00073391" w:rsidRDefault="00296BA6" w:rsidP="00073391">
            <w:pPr>
              <w:pStyle w:val="ListParagraph"/>
              <w:tabs>
                <w:tab w:val="left" w:pos="1134"/>
              </w:tabs>
              <w:ind w:left="0"/>
              <w:jc w:val="both"/>
              <w:rPr>
                <w:sz w:val="24"/>
                <w:szCs w:val="24"/>
              </w:rPr>
            </w:pPr>
            <w:r w:rsidRPr="00073391">
              <w:rPr>
                <w:sz w:val="24"/>
                <w:szCs w:val="24"/>
              </w:rPr>
              <w:t>Ta có: Be</w:t>
            </w:r>
            <w:r w:rsidRPr="00073391">
              <w:rPr>
                <w:sz w:val="24"/>
                <w:szCs w:val="24"/>
                <w:vertAlign w:val="superscript"/>
              </w:rPr>
              <w:t>2+</w:t>
            </w:r>
            <w:r w:rsidRPr="00073391">
              <w:rPr>
                <w:sz w:val="24"/>
                <w:szCs w:val="24"/>
              </w:rPr>
              <w:t xml:space="preserve">  1s</w:t>
            </w:r>
            <w:r w:rsidRPr="00073391">
              <w:rPr>
                <w:sz w:val="24"/>
                <w:szCs w:val="24"/>
                <w:vertAlign w:val="superscript"/>
              </w:rPr>
              <w:t>2</w:t>
            </w:r>
            <w:r w:rsidRPr="00073391">
              <w:rPr>
                <w:sz w:val="24"/>
                <w:szCs w:val="24"/>
              </w:rPr>
              <w:t xml:space="preserve">  =&gt; n = 1.</w:t>
            </w:r>
          </w:p>
          <w:p w14:paraId="2D052D07"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sz w:val="24"/>
                <w:szCs w:val="24"/>
              </w:rPr>
              <w:tab/>
            </w:r>
            <w:r w:rsidRPr="00073391">
              <w:rPr>
                <w:sz w:val="24"/>
                <w:szCs w:val="24"/>
              </w:rPr>
              <w:tab/>
            </w:r>
            <w:r w:rsidRPr="00073391">
              <w:rPr>
                <w:position w:val="-24"/>
                <w:sz w:val="24"/>
                <w:szCs w:val="24"/>
              </w:rPr>
              <w:object w:dxaOrig="4840" w:dyaOrig="660" w14:anchorId="06CB24B9">
                <v:shape id="_x0000_i1031" type="#_x0000_t75" style="width:242.25pt;height:33.35pt" o:ole="">
                  <v:imagedata r:id="rId21" o:title=""/>
                </v:shape>
                <o:OLEObject Type="Embed" ProgID="Equation.DSMT4" ShapeID="_x0000_i1031" DrawAspect="Content" ObjectID="_1749490213" r:id="rId22"/>
              </w:object>
            </w:r>
          </w:p>
        </w:tc>
        <w:tc>
          <w:tcPr>
            <w:tcW w:w="845" w:type="dxa"/>
          </w:tcPr>
          <w:p w14:paraId="3A9D417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09A85345" w14:textId="77777777" w:rsidTr="00BB1360">
        <w:tc>
          <w:tcPr>
            <w:tcW w:w="679" w:type="dxa"/>
            <w:vMerge/>
          </w:tcPr>
          <w:p w14:paraId="36E83FC2"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06E2CE3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460D0A0A" w14:textId="77777777" w:rsidR="00296BA6" w:rsidRPr="00073391" w:rsidRDefault="00296BA6" w:rsidP="00073391">
            <w:pPr>
              <w:pStyle w:val="ListParagraph"/>
              <w:tabs>
                <w:tab w:val="left" w:pos="1134"/>
              </w:tabs>
              <w:ind w:left="0"/>
              <w:jc w:val="both"/>
              <w:rPr>
                <w:sz w:val="24"/>
                <w:szCs w:val="24"/>
              </w:rPr>
            </w:pPr>
            <w:r w:rsidRPr="00073391">
              <w:rPr>
                <w:sz w:val="24"/>
                <w:szCs w:val="24"/>
              </w:rPr>
              <w:t>Ta có:</w:t>
            </w:r>
            <w:r w:rsidRPr="00073391">
              <w:rPr>
                <w:sz w:val="24"/>
                <w:szCs w:val="24"/>
              </w:rPr>
              <w:tab/>
            </w:r>
            <w:r w:rsidRPr="00073391">
              <w:rPr>
                <w:position w:val="-16"/>
                <w:sz w:val="24"/>
                <w:szCs w:val="24"/>
              </w:rPr>
              <w:object w:dxaOrig="1900" w:dyaOrig="420" w14:anchorId="3A4C84BB">
                <v:shape id="_x0000_i1032" type="#_x0000_t75" style="width:95.2pt;height:21.3pt" o:ole="">
                  <v:imagedata r:id="rId23" o:title=""/>
                </v:shape>
                <o:OLEObject Type="Embed" ProgID="Equation.DSMT4" ShapeID="_x0000_i1032" DrawAspect="Content" ObjectID="_1749490214" r:id="rId24"/>
              </w:object>
            </w:r>
          </w:p>
          <w:p w14:paraId="7D46EC1C" w14:textId="77777777" w:rsidR="00296BA6" w:rsidRPr="00073391" w:rsidRDefault="00296BA6" w:rsidP="00073391">
            <w:pPr>
              <w:pStyle w:val="ListParagraph"/>
              <w:tabs>
                <w:tab w:val="left" w:pos="1134"/>
              </w:tabs>
              <w:ind w:left="0"/>
              <w:jc w:val="both"/>
              <w:rPr>
                <w:sz w:val="24"/>
                <w:szCs w:val="24"/>
              </w:rPr>
            </w:pPr>
            <w:r w:rsidRPr="00073391">
              <w:rPr>
                <w:sz w:val="24"/>
                <w:szCs w:val="24"/>
              </w:rPr>
              <w:tab/>
              <w:t xml:space="preserve">Ta có:  </w:t>
            </w:r>
            <w:r w:rsidRPr="00073391">
              <w:rPr>
                <w:position w:val="-24"/>
                <w:sz w:val="24"/>
                <w:szCs w:val="24"/>
              </w:rPr>
              <w:object w:dxaOrig="3660" w:dyaOrig="660" w14:anchorId="248CC444">
                <v:shape id="_x0000_i1033" type="#_x0000_t75" style="width:182.65pt;height:33.35pt" o:ole="">
                  <v:imagedata r:id="rId25" o:title=""/>
                </v:shape>
                <o:OLEObject Type="Embed" ProgID="Equation.DSMT4" ShapeID="_x0000_i1033" DrawAspect="Content" ObjectID="_1749490215" r:id="rId26"/>
              </w:object>
            </w:r>
            <w:r w:rsidRPr="00073391">
              <w:rPr>
                <w:sz w:val="24"/>
                <w:szCs w:val="24"/>
              </w:rPr>
              <w:t xml:space="preserve"> </w:t>
            </w:r>
          </w:p>
          <w:p w14:paraId="24DCDD25"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sz w:val="24"/>
                <w:szCs w:val="24"/>
              </w:rPr>
              <w:tab/>
            </w:r>
            <w:r w:rsidRPr="00073391">
              <w:rPr>
                <w:sz w:val="24"/>
                <w:szCs w:val="24"/>
              </w:rPr>
              <w:tab/>
            </w:r>
            <w:r w:rsidRPr="00073391">
              <w:rPr>
                <w:position w:val="-14"/>
                <w:sz w:val="24"/>
                <w:szCs w:val="24"/>
              </w:rPr>
              <w:object w:dxaOrig="6280" w:dyaOrig="380" w14:anchorId="47521F5F">
                <v:shape id="_x0000_i1034" type="#_x0000_t75" style="width:313.95pt;height:19.15pt" o:ole="">
                  <v:imagedata r:id="rId27" o:title=""/>
                </v:shape>
                <o:OLEObject Type="Embed" ProgID="Equation.DSMT4" ShapeID="_x0000_i1034" DrawAspect="Content" ObjectID="_1749490216" r:id="rId28"/>
              </w:object>
            </w:r>
          </w:p>
        </w:tc>
        <w:tc>
          <w:tcPr>
            <w:tcW w:w="845" w:type="dxa"/>
          </w:tcPr>
          <w:p w14:paraId="481C885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289EBF20" w14:textId="77777777" w:rsidTr="00BB1360">
        <w:tc>
          <w:tcPr>
            <w:tcW w:w="679" w:type="dxa"/>
            <w:vMerge w:val="restart"/>
          </w:tcPr>
          <w:p w14:paraId="198F3EB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1.2</w:t>
            </w:r>
          </w:p>
        </w:tc>
        <w:tc>
          <w:tcPr>
            <w:tcW w:w="447" w:type="dxa"/>
          </w:tcPr>
          <w:p w14:paraId="27665C69"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1CF3DEC5"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77E61290" wp14:editId="506316F2">
                  <wp:extent cx="2052734" cy="379244"/>
                  <wp:effectExtent l="0" t="0" r="5080" b="1905"/>
                  <wp:docPr id="37570512" name="Picture 3757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14954" name=""/>
                          <pic:cNvPicPr/>
                        </pic:nvPicPr>
                        <pic:blipFill>
                          <a:blip r:embed="rId29"/>
                          <a:stretch>
                            <a:fillRect/>
                          </a:stretch>
                        </pic:blipFill>
                        <pic:spPr>
                          <a:xfrm>
                            <a:off x="0" y="0"/>
                            <a:ext cx="2068063" cy="382076"/>
                          </a:xfrm>
                          <a:prstGeom prst="rect">
                            <a:avLst/>
                          </a:prstGeom>
                        </pic:spPr>
                      </pic:pic>
                    </a:graphicData>
                  </a:graphic>
                </wp:inline>
              </w:drawing>
            </w:r>
          </w:p>
        </w:tc>
        <w:tc>
          <w:tcPr>
            <w:tcW w:w="845" w:type="dxa"/>
          </w:tcPr>
          <w:p w14:paraId="52B5EF00"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00100B1D" w14:textId="77777777" w:rsidTr="00BB1360">
        <w:tc>
          <w:tcPr>
            <w:tcW w:w="679" w:type="dxa"/>
            <w:vMerge/>
          </w:tcPr>
          <w:p w14:paraId="6D16E638"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228AEA0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46400559"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04742CD7" wp14:editId="77E8EF4C">
                  <wp:extent cx="2989546" cy="300567"/>
                  <wp:effectExtent l="0" t="0" r="1905" b="4445"/>
                  <wp:docPr id="916546447" name="Picture 916546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04467" name=""/>
                          <pic:cNvPicPr/>
                        </pic:nvPicPr>
                        <pic:blipFill>
                          <a:blip r:embed="rId30"/>
                          <a:stretch>
                            <a:fillRect/>
                          </a:stretch>
                        </pic:blipFill>
                        <pic:spPr>
                          <a:xfrm>
                            <a:off x="0" y="0"/>
                            <a:ext cx="3185797" cy="320298"/>
                          </a:xfrm>
                          <a:prstGeom prst="rect">
                            <a:avLst/>
                          </a:prstGeom>
                        </pic:spPr>
                      </pic:pic>
                    </a:graphicData>
                  </a:graphic>
                </wp:inline>
              </w:drawing>
            </w:r>
          </w:p>
        </w:tc>
        <w:tc>
          <w:tcPr>
            <w:tcW w:w="845" w:type="dxa"/>
          </w:tcPr>
          <w:p w14:paraId="211A112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1E11A913" w14:textId="77777777" w:rsidTr="00BB1360">
        <w:tc>
          <w:tcPr>
            <w:tcW w:w="679" w:type="dxa"/>
            <w:vMerge/>
          </w:tcPr>
          <w:p w14:paraId="02870F23"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125C5CA7"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7C5B36DE"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3E31237B" wp14:editId="7E2AFCAC">
                  <wp:extent cx="2849954" cy="3318934"/>
                  <wp:effectExtent l="0" t="0" r="7620" b="0"/>
                  <wp:docPr id="1359251921" name="Picture 135925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86086" name=""/>
                          <pic:cNvPicPr/>
                        </pic:nvPicPr>
                        <pic:blipFill>
                          <a:blip r:embed="rId31"/>
                          <a:stretch>
                            <a:fillRect/>
                          </a:stretch>
                        </pic:blipFill>
                        <pic:spPr>
                          <a:xfrm>
                            <a:off x="0" y="0"/>
                            <a:ext cx="2855912" cy="3325872"/>
                          </a:xfrm>
                          <a:prstGeom prst="rect">
                            <a:avLst/>
                          </a:prstGeom>
                        </pic:spPr>
                      </pic:pic>
                    </a:graphicData>
                  </a:graphic>
                </wp:inline>
              </w:drawing>
            </w:r>
          </w:p>
        </w:tc>
        <w:tc>
          <w:tcPr>
            <w:tcW w:w="845" w:type="dxa"/>
          </w:tcPr>
          <w:p w14:paraId="5254E63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7967F8B3" w14:textId="77777777" w:rsidTr="00BB1360">
        <w:tc>
          <w:tcPr>
            <w:tcW w:w="679" w:type="dxa"/>
            <w:vMerge/>
          </w:tcPr>
          <w:p w14:paraId="268FFB7F" w14:textId="77777777" w:rsidR="00296BA6" w:rsidRPr="00073391" w:rsidRDefault="00296BA6" w:rsidP="00073391">
            <w:pPr>
              <w:tabs>
                <w:tab w:val="left" w:pos="284"/>
                <w:tab w:val="left" w:pos="567"/>
                <w:tab w:val="left" w:pos="1134"/>
              </w:tabs>
              <w:contextualSpacing/>
              <w:jc w:val="both"/>
              <w:rPr>
                <w:b/>
                <w:sz w:val="24"/>
                <w:szCs w:val="24"/>
                <w:lang w:val="vi-VN"/>
              </w:rPr>
            </w:pPr>
          </w:p>
        </w:tc>
        <w:tc>
          <w:tcPr>
            <w:tcW w:w="447" w:type="dxa"/>
          </w:tcPr>
          <w:p w14:paraId="7CAFF673"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d</w:t>
            </w:r>
          </w:p>
        </w:tc>
        <w:tc>
          <w:tcPr>
            <w:tcW w:w="8792" w:type="dxa"/>
          </w:tcPr>
          <w:p w14:paraId="058E8647"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522C4E44" wp14:editId="08C3633E">
                  <wp:extent cx="4528396" cy="2278763"/>
                  <wp:effectExtent l="0" t="0" r="5715" b="7620"/>
                  <wp:docPr id="497411550" name="Picture 49741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22958" name=""/>
                          <pic:cNvPicPr/>
                        </pic:nvPicPr>
                        <pic:blipFill>
                          <a:blip r:embed="rId32"/>
                          <a:stretch>
                            <a:fillRect/>
                          </a:stretch>
                        </pic:blipFill>
                        <pic:spPr>
                          <a:xfrm>
                            <a:off x="0" y="0"/>
                            <a:ext cx="4537563" cy="2283376"/>
                          </a:xfrm>
                          <a:prstGeom prst="rect">
                            <a:avLst/>
                          </a:prstGeom>
                        </pic:spPr>
                      </pic:pic>
                    </a:graphicData>
                  </a:graphic>
                </wp:inline>
              </w:drawing>
            </w:r>
          </w:p>
        </w:tc>
        <w:tc>
          <w:tcPr>
            <w:tcW w:w="845" w:type="dxa"/>
          </w:tcPr>
          <w:p w14:paraId="47C205D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bl>
    <w:p w14:paraId="24BCF02D" w14:textId="77777777" w:rsidR="00296BA6" w:rsidRPr="00073391" w:rsidRDefault="00296BA6" w:rsidP="00073391">
      <w:pPr>
        <w:tabs>
          <w:tab w:val="left" w:pos="284"/>
          <w:tab w:val="left" w:pos="567"/>
          <w:tab w:val="left" w:pos="1134"/>
        </w:tabs>
        <w:contextualSpacing/>
        <w:jc w:val="both"/>
        <w:rPr>
          <w:b/>
          <w:sz w:val="24"/>
          <w:szCs w:val="24"/>
          <w:lang w:val="vi-VN"/>
        </w:rPr>
      </w:pPr>
    </w:p>
    <w:p w14:paraId="7F56BFA4" w14:textId="77777777" w:rsidR="00296BA6" w:rsidRPr="00073391" w:rsidRDefault="00296BA6" w:rsidP="00073391">
      <w:pPr>
        <w:tabs>
          <w:tab w:val="left" w:pos="284"/>
          <w:tab w:val="left" w:pos="567"/>
          <w:tab w:val="left" w:pos="1134"/>
        </w:tabs>
        <w:contextualSpacing/>
        <w:jc w:val="both"/>
        <w:rPr>
          <w:b/>
          <w:sz w:val="24"/>
          <w:szCs w:val="24"/>
          <w:lang w:val="nl-NL"/>
        </w:rPr>
      </w:pPr>
      <w:r w:rsidRPr="00073391">
        <w:rPr>
          <w:b/>
          <w:sz w:val="24"/>
          <w:szCs w:val="24"/>
          <w:lang w:val="vi-VN"/>
        </w:rPr>
        <w:t>Bài 2. (2,</w:t>
      </w:r>
      <w:r w:rsidRPr="00073391">
        <w:rPr>
          <w:b/>
          <w:sz w:val="24"/>
          <w:szCs w:val="24"/>
        </w:rPr>
        <w:t>5</w:t>
      </w:r>
      <w:r w:rsidRPr="00073391">
        <w:rPr>
          <w:b/>
          <w:sz w:val="24"/>
          <w:szCs w:val="24"/>
          <w:lang w:val="vi-VN"/>
        </w:rPr>
        <w:t xml:space="preserve"> điểm)</w:t>
      </w:r>
      <w:r w:rsidRPr="00073391">
        <w:rPr>
          <w:b/>
          <w:sz w:val="24"/>
          <w:szCs w:val="24"/>
          <w:lang w:val="nl-NL"/>
        </w:rPr>
        <w:t xml:space="preserve"> </w:t>
      </w:r>
    </w:p>
    <w:p w14:paraId="3E02F9DA" w14:textId="77777777" w:rsidR="00296BA6" w:rsidRPr="00073391" w:rsidRDefault="00296BA6" w:rsidP="00073391">
      <w:pPr>
        <w:tabs>
          <w:tab w:val="left" w:pos="1134"/>
        </w:tabs>
        <w:ind w:firstLine="720"/>
        <w:contextualSpacing/>
        <w:jc w:val="both"/>
        <w:rPr>
          <w:bCs/>
          <w:sz w:val="24"/>
          <w:szCs w:val="24"/>
        </w:rPr>
      </w:pPr>
      <w:r w:rsidRPr="00073391">
        <w:rPr>
          <w:b/>
          <w:sz w:val="24"/>
          <w:szCs w:val="24"/>
          <w:lang w:val="nl-NL"/>
        </w:rPr>
        <w:tab/>
        <w:t>2.1.</w:t>
      </w:r>
      <w:r w:rsidRPr="00073391">
        <w:rPr>
          <w:b/>
          <w:sz w:val="24"/>
          <w:szCs w:val="24"/>
        </w:rPr>
        <w:t xml:space="preserve"> </w:t>
      </w:r>
      <w:r w:rsidRPr="00073391">
        <w:rPr>
          <w:bCs/>
          <w:sz w:val="24"/>
          <w:szCs w:val="24"/>
        </w:rPr>
        <w:t xml:space="preserve">Selenium là nguyên tố cần thiết cho con người. Tính chất hóa học của nó giống với Sulfur và Tellerium, với một vài điểm tương đồng với Arsenic. Hợp chất </w:t>
      </w:r>
      <w:r w:rsidRPr="00073391">
        <w:rPr>
          <w:b/>
          <w:sz w:val="24"/>
          <w:szCs w:val="24"/>
        </w:rPr>
        <w:t xml:space="preserve">A </w:t>
      </w:r>
      <w:r w:rsidRPr="00073391">
        <w:rPr>
          <w:bCs/>
          <w:sz w:val="24"/>
          <w:szCs w:val="24"/>
        </w:rPr>
        <w:t>với thành phần nguyên tố CFNOSe.</w:t>
      </w:r>
    </w:p>
    <w:p w14:paraId="13380307" w14:textId="77777777" w:rsidR="00296BA6" w:rsidRPr="00073391" w:rsidRDefault="00296BA6" w:rsidP="00073391">
      <w:pPr>
        <w:tabs>
          <w:tab w:val="left" w:pos="1134"/>
        </w:tabs>
        <w:contextualSpacing/>
        <w:jc w:val="both"/>
        <w:rPr>
          <w:sz w:val="24"/>
          <w:szCs w:val="24"/>
        </w:rPr>
      </w:pPr>
      <w:r w:rsidRPr="00073391">
        <w:rPr>
          <w:bCs/>
          <w:sz w:val="24"/>
          <w:szCs w:val="24"/>
        </w:rPr>
        <w:tab/>
      </w:r>
      <w:r w:rsidRPr="00073391">
        <w:rPr>
          <w:b/>
          <w:bCs/>
          <w:sz w:val="24"/>
          <w:szCs w:val="24"/>
        </w:rPr>
        <w:t>a)</w:t>
      </w:r>
      <w:r w:rsidRPr="00073391">
        <w:rPr>
          <w:i/>
          <w:iCs/>
          <w:sz w:val="24"/>
          <w:szCs w:val="24"/>
        </w:rPr>
        <w:t xml:space="preserve"> </w:t>
      </w:r>
      <w:r w:rsidRPr="00073391">
        <w:rPr>
          <w:sz w:val="24"/>
          <w:szCs w:val="24"/>
        </w:rPr>
        <w:t xml:space="preserve">Vẽ công thức Lewis của </w:t>
      </w:r>
      <w:r w:rsidRPr="00073391">
        <w:rPr>
          <w:b/>
          <w:bCs/>
          <w:sz w:val="24"/>
          <w:szCs w:val="24"/>
        </w:rPr>
        <w:t>A</w:t>
      </w:r>
      <w:r w:rsidRPr="00073391">
        <w:rPr>
          <w:sz w:val="24"/>
          <w:szCs w:val="24"/>
        </w:rPr>
        <w:t xml:space="preserve"> với các gợi ý sau về cấu tạo của </w:t>
      </w:r>
      <w:r w:rsidRPr="00073391">
        <w:rPr>
          <w:b/>
          <w:bCs/>
          <w:sz w:val="24"/>
          <w:szCs w:val="24"/>
        </w:rPr>
        <w:t>A</w:t>
      </w:r>
      <w:r w:rsidRPr="00073391">
        <w:rPr>
          <w:sz w:val="24"/>
          <w:szCs w:val="24"/>
        </w:rPr>
        <w:t>: Se liên kết với ba trong bốn nguyên tử còn lại; O và N ở trạng thái oxi hóa thấp nhất; có hai liên kết bội; không có điện tích hình thức.</w:t>
      </w:r>
    </w:p>
    <w:p w14:paraId="66D8ED6C" w14:textId="77777777" w:rsidR="00296BA6" w:rsidRPr="00073391" w:rsidRDefault="00296BA6" w:rsidP="00073391">
      <w:pPr>
        <w:tabs>
          <w:tab w:val="left" w:pos="1134"/>
        </w:tabs>
        <w:ind w:firstLine="720"/>
        <w:contextualSpacing/>
        <w:jc w:val="both"/>
        <w:rPr>
          <w:sz w:val="24"/>
          <w:szCs w:val="24"/>
        </w:rPr>
      </w:pPr>
      <w:r w:rsidRPr="00073391">
        <w:rPr>
          <w:b/>
          <w:bCs/>
          <w:sz w:val="24"/>
          <w:szCs w:val="24"/>
        </w:rPr>
        <w:lastRenderedPageBreak/>
        <w:tab/>
        <w:t>b)</w:t>
      </w:r>
      <w:r w:rsidRPr="00073391">
        <w:rPr>
          <w:sz w:val="24"/>
          <w:szCs w:val="24"/>
        </w:rPr>
        <w:t xml:space="preserve"> Cho biết góc liên kết nhỏ nhất trong phân tử </w:t>
      </w:r>
      <w:r w:rsidRPr="00073391">
        <w:rPr>
          <w:b/>
          <w:bCs/>
          <w:sz w:val="24"/>
          <w:szCs w:val="24"/>
        </w:rPr>
        <w:t>A</w:t>
      </w:r>
      <w:r w:rsidRPr="00073391">
        <w:rPr>
          <w:sz w:val="24"/>
          <w:szCs w:val="24"/>
        </w:rPr>
        <w:t>.</w:t>
      </w:r>
    </w:p>
    <w:p w14:paraId="2B1925D2" w14:textId="77777777" w:rsidR="00296BA6" w:rsidRPr="00073391" w:rsidRDefault="00296BA6" w:rsidP="00073391">
      <w:pPr>
        <w:tabs>
          <w:tab w:val="left" w:pos="1134"/>
        </w:tabs>
        <w:ind w:firstLine="720"/>
        <w:contextualSpacing/>
        <w:jc w:val="both"/>
        <w:rPr>
          <w:bCs/>
          <w:sz w:val="24"/>
          <w:szCs w:val="24"/>
        </w:rPr>
      </w:pPr>
      <w:r w:rsidRPr="00073391">
        <w:rPr>
          <w:bCs/>
          <w:sz w:val="24"/>
          <w:szCs w:val="24"/>
        </w:rPr>
        <w:t>Kể từ khi phát hiện ban đầu về Xe[PtF6] bởi N.Bartlettin1962, nhiều hợp chất khí của khí hiếm đã được biết đến. Do đó, Xe hình thành liên kết không chỉ với các nguyên tố có độ âm điện lớn nhất là F và O mà còn với các nguyên tố có độ âm điện nhỏ hơn như C.</w:t>
      </w:r>
    </w:p>
    <w:p w14:paraId="7ECCBE1B" w14:textId="77777777" w:rsidR="00296BA6" w:rsidRPr="00073391" w:rsidRDefault="00296BA6" w:rsidP="00073391">
      <w:pPr>
        <w:tabs>
          <w:tab w:val="left" w:pos="1134"/>
        </w:tabs>
        <w:ind w:firstLine="720"/>
        <w:contextualSpacing/>
        <w:jc w:val="both"/>
        <w:rPr>
          <w:bCs/>
          <w:sz w:val="24"/>
          <w:szCs w:val="24"/>
        </w:rPr>
      </w:pPr>
      <w:r w:rsidRPr="00073391">
        <w:rPr>
          <w:b/>
          <w:sz w:val="24"/>
          <w:szCs w:val="24"/>
        </w:rPr>
        <w:tab/>
        <w:t>c)</w:t>
      </w:r>
      <w:r w:rsidRPr="00073391">
        <w:rPr>
          <w:bCs/>
          <w:sz w:val="24"/>
          <w:szCs w:val="24"/>
        </w:rPr>
        <w:t xml:space="preserve"> Vẽ cấu trúc hình học cho các phân tử sau: XeF</w:t>
      </w:r>
      <w:r w:rsidRPr="00073391">
        <w:rPr>
          <w:bCs/>
          <w:sz w:val="24"/>
          <w:szCs w:val="24"/>
          <w:vertAlign w:val="subscript"/>
        </w:rPr>
        <w:t>2</w:t>
      </w:r>
      <w:r w:rsidRPr="00073391">
        <w:rPr>
          <w:bCs/>
          <w:sz w:val="24"/>
          <w:szCs w:val="24"/>
        </w:rPr>
        <w:t>; XeF</w:t>
      </w:r>
      <w:r w:rsidRPr="00073391">
        <w:rPr>
          <w:bCs/>
          <w:sz w:val="24"/>
          <w:szCs w:val="24"/>
          <w:vertAlign w:val="subscript"/>
        </w:rPr>
        <w:t>4</w:t>
      </w:r>
      <w:r w:rsidRPr="00073391">
        <w:rPr>
          <w:bCs/>
          <w:sz w:val="24"/>
          <w:szCs w:val="24"/>
        </w:rPr>
        <w:t>; XeOF</w:t>
      </w:r>
      <w:r w:rsidRPr="00073391">
        <w:rPr>
          <w:bCs/>
          <w:sz w:val="24"/>
          <w:szCs w:val="24"/>
          <w:vertAlign w:val="subscript"/>
        </w:rPr>
        <w:t>2</w:t>
      </w:r>
      <w:r w:rsidRPr="00073391">
        <w:rPr>
          <w:bCs/>
          <w:sz w:val="24"/>
          <w:szCs w:val="24"/>
        </w:rPr>
        <w:t>; XeO</w:t>
      </w:r>
      <w:r w:rsidRPr="00073391">
        <w:rPr>
          <w:bCs/>
          <w:sz w:val="24"/>
          <w:szCs w:val="24"/>
          <w:vertAlign w:val="subscript"/>
        </w:rPr>
        <w:t>3</w:t>
      </w:r>
      <w:r w:rsidRPr="00073391">
        <w:rPr>
          <w:bCs/>
          <w:sz w:val="24"/>
          <w:szCs w:val="24"/>
        </w:rPr>
        <w:t>; XeO</w:t>
      </w:r>
      <w:r w:rsidRPr="00073391">
        <w:rPr>
          <w:bCs/>
          <w:sz w:val="24"/>
          <w:szCs w:val="24"/>
          <w:vertAlign w:val="subscript"/>
        </w:rPr>
        <w:t>4</w:t>
      </w:r>
      <w:r w:rsidRPr="00073391">
        <w:rPr>
          <w:bCs/>
          <w:sz w:val="24"/>
          <w:szCs w:val="24"/>
        </w:rPr>
        <w:t>; [XeF</w:t>
      </w:r>
      <w:r w:rsidRPr="00073391">
        <w:rPr>
          <w:bCs/>
          <w:sz w:val="24"/>
          <w:szCs w:val="24"/>
          <w:vertAlign w:val="subscript"/>
        </w:rPr>
        <w:t>2</w:t>
      </w:r>
      <w:r w:rsidRPr="00073391">
        <w:rPr>
          <w:bCs/>
          <w:sz w:val="24"/>
          <w:szCs w:val="24"/>
        </w:rPr>
        <w:t>(C</w:t>
      </w:r>
      <w:r w:rsidRPr="00073391">
        <w:rPr>
          <w:bCs/>
          <w:sz w:val="24"/>
          <w:szCs w:val="24"/>
          <w:vertAlign w:val="subscript"/>
        </w:rPr>
        <w:t>6</w:t>
      </w:r>
      <w:r w:rsidRPr="00073391">
        <w:rPr>
          <w:bCs/>
          <w:sz w:val="24"/>
          <w:szCs w:val="24"/>
        </w:rPr>
        <w:t>F</w:t>
      </w:r>
      <w:r w:rsidRPr="00073391">
        <w:rPr>
          <w:bCs/>
          <w:sz w:val="24"/>
          <w:szCs w:val="24"/>
          <w:vertAlign w:val="subscript"/>
        </w:rPr>
        <w:t>5</w:t>
      </w:r>
      <w:r w:rsidRPr="00073391">
        <w:rPr>
          <w:bCs/>
          <w:sz w:val="24"/>
          <w:szCs w:val="24"/>
        </w:rPr>
        <w:t>)]</w:t>
      </w:r>
      <w:r w:rsidRPr="00073391">
        <w:rPr>
          <w:bCs/>
          <w:sz w:val="24"/>
          <w:szCs w:val="24"/>
          <w:vertAlign w:val="superscript"/>
        </w:rPr>
        <w:t>+</w:t>
      </w:r>
    </w:p>
    <w:p w14:paraId="0FA60354" w14:textId="77777777" w:rsidR="00296BA6" w:rsidRPr="00073391" w:rsidRDefault="00296BA6" w:rsidP="00073391">
      <w:pPr>
        <w:tabs>
          <w:tab w:val="left" w:pos="1134"/>
        </w:tabs>
        <w:ind w:firstLine="720"/>
        <w:contextualSpacing/>
        <w:jc w:val="both"/>
        <w:rPr>
          <w:bCs/>
          <w:sz w:val="24"/>
          <w:szCs w:val="24"/>
        </w:rPr>
      </w:pPr>
      <w:r w:rsidRPr="00073391">
        <w:rPr>
          <w:b/>
          <w:sz w:val="24"/>
          <w:szCs w:val="24"/>
        </w:rPr>
        <w:tab/>
        <w:t>2.2.</w:t>
      </w:r>
      <w:r w:rsidRPr="00073391">
        <w:rPr>
          <w:sz w:val="24"/>
          <w:szCs w:val="24"/>
        </w:rPr>
        <w:t xml:space="preserve"> Tinh thể BaTiO</w:t>
      </w:r>
      <w:r w:rsidRPr="00073391">
        <w:rPr>
          <w:sz w:val="24"/>
          <w:szCs w:val="24"/>
          <w:vertAlign w:val="subscript"/>
        </w:rPr>
        <w:t xml:space="preserve">3 </w:t>
      </w:r>
      <w:r w:rsidRPr="00073391">
        <w:rPr>
          <w:sz w:val="24"/>
          <w:szCs w:val="24"/>
        </w:rPr>
        <w:t>được tạo từ các ion Ba</w:t>
      </w:r>
      <w:r w:rsidRPr="00073391">
        <w:rPr>
          <w:sz w:val="24"/>
          <w:szCs w:val="24"/>
          <w:vertAlign w:val="superscript"/>
        </w:rPr>
        <w:t>2+</w:t>
      </w:r>
      <w:r w:rsidRPr="00073391">
        <w:rPr>
          <w:sz w:val="24"/>
          <w:szCs w:val="24"/>
        </w:rPr>
        <w:t>, Ti</w:t>
      </w:r>
      <w:r w:rsidRPr="00073391">
        <w:rPr>
          <w:sz w:val="24"/>
          <w:szCs w:val="24"/>
          <w:vertAlign w:val="superscript"/>
        </w:rPr>
        <w:t>4+</w:t>
      </w:r>
      <w:r w:rsidRPr="00073391">
        <w:rPr>
          <w:sz w:val="24"/>
          <w:szCs w:val="24"/>
        </w:rPr>
        <w:t xml:space="preserve"> và O</w:t>
      </w:r>
      <w:r w:rsidRPr="00073391">
        <w:rPr>
          <w:sz w:val="24"/>
          <w:szCs w:val="24"/>
          <w:vertAlign w:val="superscript"/>
        </w:rPr>
        <w:t>2</w:t>
      </w:r>
      <w:r w:rsidRPr="00073391">
        <w:rPr>
          <w:sz w:val="24"/>
          <w:szCs w:val="24"/>
          <w:vertAlign w:val="superscript"/>
        </w:rPr>
        <w:noBreakHyphen/>
      </w:r>
      <w:r w:rsidRPr="00073391">
        <w:rPr>
          <w:sz w:val="24"/>
          <w:szCs w:val="24"/>
        </w:rPr>
        <w:t>. Các ion Ba</w:t>
      </w:r>
      <w:r w:rsidRPr="00073391">
        <w:rPr>
          <w:sz w:val="24"/>
          <w:szCs w:val="24"/>
          <w:vertAlign w:val="superscript"/>
        </w:rPr>
        <w:t>2+</w:t>
      </w:r>
      <w:r w:rsidRPr="00073391">
        <w:rPr>
          <w:sz w:val="24"/>
          <w:szCs w:val="24"/>
          <w:vertAlign w:val="subscript"/>
        </w:rPr>
        <w:t xml:space="preserve"> </w:t>
      </w:r>
      <w:r w:rsidRPr="00073391">
        <w:rPr>
          <w:sz w:val="24"/>
          <w:szCs w:val="24"/>
        </w:rPr>
        <w:t>và Ti</w:t>
      </w:r>
      <w:r w:rsidRPr="00073391">
        <w:rPr>
          <w:sz w:val="24"/>
          <w:szCs w:val="24"/>
          <w:vertAlign w:val="superscript"/>
        </w:rPr>
        <w:t>4+</w:t>
      </w:r>
      <w:r w:rsidRPr="00073391">
        <w:rPr>
          <w:sz w:val="24"/>
          <w:szCs w:val="24"/>
        </w:rPr>
        <w:t xml:space="preserve"> tạo thành mạng lưới lập phương tâm khối, trong đó ion Ba</w:t>
      </w:r>
      <w:r w:rsidRPr="00073391">
        <w:rPr>
          <w:sz w:val="24"/>
          <w:szCs w:val="24"/>
          <w:vertAlign w:val="superscript"/>
        </w:rPr>
        <w:t>2+</w:t>
      </w:r>
      <w:r w:rsidRPr="00073391">
        <w:rPr>
          <w:sz w:val="24"/>
          <w:szCs w:val="24"/>
        </w:rPr>
        <w:t xml:space="preserve"> chiếm vị trí các đỉnh và ion Ti</w:t>
      </w:r>
      <w:r w:rsidRPr="00073391">
        <w:rPr>
          <w:sz w:val="24"/>
          <w:szCs w:val="24"/>
          <w:vertAlign w:val="superscript"/>
        </w:rPr>
        <w:t>4+</w:t>
      </w:r>
      <w:r w:rsidRPr="00073391">
        <w:rPr>
          <w:sz w:val="24"/>
          <w:szCs w:val="24"/>
        </w:rPr>
        <w:t xml:space="preserve"> chiếm vị trí tâm hình lập phương. Các ion O</w:t>
      </w:r>
      <w:r w:rsidRPr="00073391">
        <w:rPr>
          <w:sz w:val="24"/>
          <w:szCs w:val="24"/>
          <w:vertAlign w:val="superscript"/>
        </w:rPr>
        <w:t>2-</w:t>
      </w:r>
      <w:r w:rsidRPr="00073391">
        <w:rPr>
          <w:sz w:val="24"/>
          <w:szCs w:val="24"/>
        </w:rPr>
        <w:t xml:space="preserve"> phân bố trên tất cả các mặt của hình lập phương. </w:t>
      </w:r>
    </w:p>
    <w:p w14:paraId="6EDA682F" w14:textId="77777777" w:rsidR="00296BA6" w:rsidRPr="00073391" w:rsidRDefault="00296BA6" w:rsidP="00073391">
      <w:pPr>
        <w:tabs>
          <w:tab w:val="left" w:pos="1134"/>
        </w:tabs>
        <w:ind w:firstLine="720"/>
        <w:contextualSpacing/>
        <w:jc w:val="both"/>
        <w:rPr>
          <w:sz w:val="24"/>
          <w:szCs w:val="24"/>
        </w:rPr>
      </w:pPr>
      <w:r w:rsidRPr="00073391">
        <w:rPr>
          <w:b/>
          <w:bCs/>
          <w:sz w:val="24"/>
          <w:szCs w:val="24"/>
        </w:rPr>
        <w:tab/>
        <w:t>a)</w:t>
      </w:r>
      <w:r w:rsidRPr="00073391">
        <w:rPr>
          <w:sz w:val="24"/>
          <w:szCs w:val="24"/>
        </w:rPr>
        <w:t xml:space="preserve"> Biểu diễn cấu trúc của một ô mạng cơ sở và cho biết phối trí của các ion trong mạng tinh thể.</w:t>
      </w:r>
    </w:p>
    <w:p w14:paraId="4BDBB588" w14:textId="77777777" w:rsidR="00296BA6" w:rsidRPr="00073391" w:rsidRDefault="00296BA6" w:rsidP="00073391">
      <w:pPr>
        <w:tabs>
          <w:tab w:val="left" w:pos="1134"/>
        </w:tabs>
        <w:ind w:firstLine="720"/>
        <w:contextualSpacing/>
        <w:jc w:val="both"/>
        <w:rPr>
          <w:sz w:val="24"/>
          <w:szCs w:val="24"/>
        </w:rPr>
      </w:pPr>
      <w:r w:rsidRPr="00073391">
        <w:rPr>
          <w:b/>
          <w:bCs/>
          <w:sz w:val="24"/>
          <w:szCs w:val="24"/>
        </w:rPr>
        <w:tab/>
        <w:t>b)</w:t>
      </w:r>
      <w:r w:rsidRPr="00073391">
        <w:rPr>
          <w:sz w:val="24"/>
          <w:szCs w:val="24"/>
        </w:rPr>
        <w:t xml:space="preserve"> Khối lượng riêng của BaTiO</w:t>
      </w:r>
      <w:r w:rsidRPr="00073391">
        <w:rPr>
          <w:sz w:val="24"/>
          <w:szCs w:val="24"/>
          <w:vertAlign w:val="subscript"/>
        </w:rPr>
        <w:t xml:space="preserve">3 </w:t>
      </w:r>
      <w:r w:rsidRPr="00073391">
        <w:rPr>
          <w:sz w:val="24"/>
          <w:szCs w:val="24"/>
        </w:rPr>
        <w:t>là 6,02 g/cm</w:t>
      </w:r>
      <w:r w:rsidRPr="00073391">
        <w:rPr>
          <w:sz w:val="24"/>
          <w:szCs w:val="24"/>
          <w:vertAlign w:val="superscript"/>
        </w:rPr>
        <w:t>3</w:t>
      </w:r>
      <w:r w:rsidRPr="00073391">
        <w:rPr>
          <w:sz w:val="24"/>
          <w:szCs w:val="24"/>
        </w:rPr>
        <w:t xml:space="preserve"> và bán kính của O</w:t>
      </w:r>
      <w:r w:rsidRPr="00073391">
        <w:rPr>
          <w:sz w:val="24"/>
          <w:szCs w:val="24"/>
          <w:vertAlign w:val="superscript"/>
        </w:rPr>
        <w:t>2-</w:t>
      </w:r>
      <w:r w:rsidRPr="00073391">
        <w:rPr>
          <w:sz w:val="24"/>
          <w:szCs w:val="24"/>
        </w:rPr>
        <w:t xml:space="preserve"> là 1,26 Å. Xác định bán kính của các ion còn lại trong mạng tinh thể. </w:t>
      </w:r>
    </w:p>
    <w:p w14:paraId="46CFEFF5" w14:textId="77777777" w:rsidR="00296BA6" w:rsidRPr="00073391" w:rsidRDefault="00296BA6" w:rsidP="00073391">
      <w:pPr>
        <w:tabs>
          <w:tab w:val="left" w:pos="1134"/>
        </w:tabs>
        <w:contextualSpacing/>
        <w:jc w:val="both"/>
        <w:rPr>
          <w:sz w:val="24"/>
          <w:szCs w:val="24"/>
        </w:rPr>
      </w:pPr>
      <w:r w:rsidRPr="00073391">
        <w:rPr>
          <w:sz w:val="24"/>
          <w:szCs w:val="24"/>
        </w:rPr>
        <w:t>Cho biết: M (BaTiO</w:t>
      </w:r>
      <w:r w:rsidRPr="00073391">
        <w:rPr>
          <w:sz w:val="24"/>
          <w:szCs w:val="24"/>
          <w:vertAlign w:val="subscript"/>
        </w:rPr>
        <w:t>3</w:t>
      </w:r>
      <w:r w:rsidRPr="00073391">
        <w:rPr>
          <w:sz w:val="24"/>
          <w:szCs w:val="24"/>
        </w:rPr>
        <w:t>) = 233 g/mol.</w:t>
      </w:r>
    </w:p>
    <w:tbl>
      <w:tblPr>
        <w:tblStyle w:val="TableGrid"/>
        <w:tblW w:w="0" w:type="auto"/>
        <w:tblLook w:val="04A0" w:firstRow="1" w:lastRow="0" w:firstColumn="1" w:lastColumn="0" w:noHBand="0" w:noVBand="1"/>
      </w:tblPr>
      <w:tblGrid>
        <w:gridCol w:w="660"/>
        <w:gridCol w:w="415"/>
        <w:gridCol w:w="8583"/>
        <w:gridCol w:w="799"/>
      </w:tblGrid>
      <w:tr w:rsidR="00296BA6" w:rsidRPr="00073391" w14:paraId="3975E2C0" w14:textId="77777777" w:rsidTr="00BB1360">
        <w:tc>
          <w:tcPr>
            <w:tcW w:w="679" w:type="dxa"/>
          </w:tcPr>
          <w:p w14:paraId="323563C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4541474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7457FF93"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6EF49E9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317876BA" w14:textId="77777777" w:rsidTr="00BB1360">
        <w:tc>
          <w:tcPr>
            <w:tcW w:w="679" w:type="dxa"/>
            <w:vMerge w:val="restart"/>
          </w:tcPr>
          <w:p w14:paraId="7A88A10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2.1</w:t>
            </w:r>
          </w:p>
        </w:tc>
        <w:tc>
          <w:tcPr>
            <w:tcW w:w="447" w:type="dxa"/>
          </w:tcPr>
          <w:p w14:paraId="6695D1F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1CA41372"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4AC30183" wp14:editId="361DDD13">
                  <wp:extent cx="1562979" cy="950181"/>
                  <wp:effectExtent l="0" t="0" r="0" b="2540"/>
                  <wp:docPr id="1509849713" name="Picture 1509849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224478" name=""/>
                          <pic:cNvPicPr/>
                        </pic:nvPicPr>
                        <pic:blipFill>
                          <a:blip r:embed="rId33"/>
                          <a:stretch>
                            <a:fillRect/>
                          </a:stretch>
                        </pic:blipFill>
                        <pic:spPr>
                          <a:xfrm>
                            <a:off x="0" y="0"/>
                            <a:ext cx="1574407" cy="957129"/>
                          </a:xfrm>
                          <a:prstGeom prst="rect">
                            <a:avLst/>
                          </a:prstGeom>
                        </pic:spPr>
                      </pic:pic>
                    </a:graphicData>
                  </a:graphic>
                </wp:inline>
              </w:drawing>
            </w:r>
          </w:p>
        </w:tc>
        <w:tc>
          <w:tcPr>
            <w:tcW w:w="845" w:type="dxa"/>
          </w:tcPr>
          <w:p w14:paraId="5D8AD0C8"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03CB904D" w14:textId="77777777" w:rsidTr="00BB1360">
        <w:tc>
          <w:tcPr>
            <w:tcW w:w="679" w:type="dxa"/>
            <w:vMerge/>
          </w:tcPr>
          <w:p w14:paraId="756F90E3"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5416541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77A3F6E6" w14:textId="77777777" w:rsidR="00296BA6" w:rsidRPr="00073391" w:rsidRDefault="00296BA6" w:rsidP="00073391">
            <w:pPr>
              <w:tabs>
                <w:tab w:val="left" w:pos="284"/>
                <w:tab w:val="left" w:pos="567"/>
                <w:tab w:val="left" w:pos="1134"/>
              </w:tabs>
              <w:contextualSpacing/>
              <w:jc w:val="both"/>
              <w:rPr>
                <w:bCs/>
                <w:sz w:val="24"/>
                <w:szCs w:val="24"/>
              </w:rPr>
            </w:pPr>
            <w:r w:rsidRPr="00073391">
              <w:rPr>
                <w:bCs/>
                <w:sz w:val="24"/>
                <w:szCs w:val="24"/>
              </w:rPr>
              <w:t>Góc C-Se-F nhỏ nhất do liên kết Se=O là liên kết đôi làm tăng lực đẩy các cặp e liên kết, dẫn đến tăng góc liên kết các góc chứa Se=O</w:t>
            </w:r>
          </w:p>
          <w:p w14:paraId="6843D6E1" w14:textId="77777777" w:rsidR="00296BA6" w:rsidRPr="00073391" w:rsidRDefault="00296BA6" w:rsidP="00073391">
            <w:pPr>
              <w:tabs>
                <w:tab w:val="left" w:pos="284"/>
                <w:tab w:val="left" w:pos="567"/>
                <w:tab w:val="left" w:pos="1134"/>
              </w:tabs>
              <w:contextualSpacing/>
              <w:jc w:val="both"/>
              <w:rPr>
                <w:bCs/>
                <w:sz w:val="24"/>
                <w:szCs w:val="24"/>
              </w:rPr>
            </w:pPr>
            <w:r w:rsidRPr="00073391">
              <w:rPr>
                <w:bCs/>
                <w:sz w:val="24"/>
                <w:szCs w:val="24"/>
              </w:rPr>
              <w:t xml:space="preserve">Thực nghiệm: </w:t>
            </w:r>
            <w:r w:rsidRPr="00073391">
              <w:rPr>
                <w:bCs/>
                <w:noProof/>
                <w:sz w:val="24"/>
                <w:szCs w:val="24"/>
              </w:rPr>
              <w:drawing>
                <wp:inline distT="0" distB="0" distL="0" distR="0" wp14:anchorId="32B6FD9E" wp14:editId="312C5677">
                  <wp:extent cx="3474246" cy="283611"/>
                  <wp:effectExtent l="0" t="0" r="0" b="2540"/>
                  <wp:docPr id="911918029" name="Picture 91191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640918" name=""/>
                          <pic:cNvPicPr/>
                        </pic:nvPicPr>
                        <pic:blipFill>
                          <a:blip r:embed="rId34"/>
                          <a:stretch>
                            <a:fillRect/>
                          </a:stretch>
                        </pic:blipFill>
                        <pic:spPr>
                          <a:xfrm>
                            <a:off x="0" y="0"/>
                            <a:ext cx="3568680" cy="291320"/>
                          </a:xfrm>
                          <a:prstGeom prst="rect">
                            <a:avLst/>
                          </a:prstGeom>
                        </pic:spPr>
                      </pic:pic>
                    </a:graphicData>
                  </a:graphic>
                </wp:inline>
              </w:drawing>
            </w:r>
          </w:p>
        </w:tc>
        <w:tc>
          <w:tcPr>
            <w:tcW w:w="845" w:type="dxa"/>
          </w:tcPr>
          <w:p w14:paraId="0D97635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3146ED73" w14:textId="77777777" w:rsidTr="00BB1360">
        <w:tc>
          <w:tcPr>
            <w:tcW w:w="679" w:type="dxa"/>
            <w:vMerge/>
          </w:tcPr>
          <w:p w14:paraId="336B7F37"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3DFC1F06"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0C3EEBF2" w14:textId="77777777" w:rsidR="00296BA6" w:rsidRPr="00073391" w:rsidRDefault="00296BA6" w:rsidP="00073391">
            <w:pPr>
              <w:tabs>
                <w:tab w:val="left" w:pos="1134"/>
              </w:tabs>
              <w:contextualSpacing/>
              <w:jc w:val="both"/>
              <w:rPr>
                <w:sz w:val="24"/>
                <w:szCs w:val="24"/>
              </w:rPr>
            </w:pPr>
            <w:r w:rsidRPr="00073391">
              <w:rPr>
                <w:noProof/>
                <w:sz w:val="24"/>
                <w:szCs w:val="24"/>
              </w:rPr>
              <w:drawing>
                <wp:inline distT="0" distB="0" distL="0" distR="0" wp14:anchorId="0CFDD253" wp14:editId="007A6B62">
                  <wp:extent cx="4738224" cy="1402599"/>
                  <wp:effectExtent l="0" t="0" r="5715" b="7620"/>
                  <wp:docPr id="2145094189" name="Picture 214509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948138" name=""/>
                          <pic:cNvPicPr/>
                        </pic:nvPicPr>
                        <pic:blipFill>
                          <a:blip r:embed="rId35"/>
                          <a:stretch>
                            <a:fillRect/>
                          </a:stretch>
                        </pic:blipFill>
                        <pic:spPr>
                          <a:xfrm>
                            <a:off x="0" y="0"/>
                            <a:ext cx="4747565" cy="1405364"/>
                          </a:xfrm>
                          <a:prstGeom prst="rect">
                            <a:avLst/>
                          </a:prstGeom>
                        </pic:spPr>
                      </pic:pic>
                    </a:graphicData>
                  </a:graphic>
                </wp:inline>
              </w:drawing>
            </w:r>
          </w:p>
          <w:p w14:paraId="64EE5052" w14:textId="77777777" w:rsidR="00296BA6" w:rsidRPr="00073391" w:rsidRDefault="00296BA6" w:rsidP="00073391">
            <w:pPr>
              <w:tabs>
                <w:tab w:val="left" w:pos="1134"/>
              </w:tabs>
              <w:contextualSpacing/>
              <w:jc w:val="both"/>
              <w:rPr>
                <w:sz w:val="24"/>
                <w:szCs w:val="24"/>
              </w:rPr>
            </w:pPr>
            <w:r w:rsidRPr="00073391">
              <w:rPr>
                <w:sz w:val="24"/>
                <w:szCs w:val="24"/>
              </w:rPr>
              <w:t>Đường thẳng                          Vuông phẳng                            Chữ T</w:t>
            </w:r>
          </w:p>
          <w:p w14:paraId="258C367A" w14:textId="77777777" w:rsidR="00296BA6" w:rsidRPr="00073391" w:rsidRDefault="00296BA6" w:rsidP="00073391">
            <w:pPr>
              <w:tabs>
                <w:tab w:val="left" w:pos="1134"/>
              </w:tabs>
              <w:contextualSpacing/>
              <w:jc w:val="both"/>
              <w:rPr>
                <w:sz w:val="24"/>
                <w:szCs w:val="24"/>
              </w:rPr>
            </w:pPr>
            <w:r w:rsidRPr="00073391">
              <w:rPr>
                <w:noProof/>
                <w:sz w:val="24"/>
                <w:szCs w:val="24"/>
              </w:rPr>
              <w:drawing>
                <wp:inline distT="0" distB="0" distL="0" distR="0" wp14:anchorId="73764F09" wp14:editId="1CC31491">
                  <wp:extent cx="5207649" cy="1333212"/>
                  <wp:effectExtent l="0" t="0" r="0" b="635"/>
                  <wp:docPr id="1242339716" name="Picture 1242339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97133" name=""/>
                          <pic:cNvPicPr/>
                        </pic:nvPicPr>
                        <pic:blipFill>
                          <a:blip r:embed="rId36"/>
                          <a:stretch>
                            <a:fillRect/>
                          </a:stretch>
                        </pic:blipFill>
                        <pic:spPr>
                          <a:xfrm>
                            <a:off x="0" y="0"/>
                            <a:ext cx="5229251" cy="1338742"/>
                          </a:xfrm>
                          <a:prstGeom prst="rect">
                            <a:avLst/>
                          </a:prstGeom>
                        </pic:spPr>
                      </pic:pic>
                    </a:graphicData>
                  </a:graphic>
                </wp:inline>
              </w:drawing>
            </w:r>
          </w:p>
          <w:p w14:paraId="0F12B440" w14:textId="77777777" w:rsidR="00296BA6" w:rsidRPr="00073391" w:rsidRDefault="00296BA6" w:rsidP="00073391">
            <w:pPr>
              <w:tabs>
                <w:tab w:val="left" w:pos="1134"/>
              </w:tabs>
              <w:contextualSpacing/>
              <w:jc w:val="both"/>
              <w:rPr>
                <w:sz w:val="24"/>
                <w:szCs w:val="24"/>
              </w:rPr>
            </w:pPr>
            <w:r w:rsidRPr="00073391">
              <w:rPr>
                <w:sz w:val="24"/>
                <w:szCs w:val="24"/>
              </w:rPr>
              <w:t>Chóp đáy vuông                               Chóp tam giác               Chữ T</w:t>
            </w:r>
          </w:p>
        </w:tc>
        <w:tc>
          <w:tcPr>
            <w:tcW w:w="845" w:type="dxa"/>
          </w:tcPr>
          <w:p w14:paraId="5B99AB2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2DA22309" w14:textId="77777777" w:rsidTr="00BB1360">
        <w:tc>
          <w:tcPr>
            <w:tcW w:w="679" w:type="dxa"/>
            <w:vMerge w:val="restart"/>
          </w:tcPr>
          <w:p w14:paraId="0910342A"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2.2</w:t>
            </w:r>
          </w:p>
        </w:tc>
        <w:tc>
          <w:tcPr>
            <w:tcW w:w="447" w:type="dxa"/>
          </w:tcPr>
          <w:p w14:paraId="4DADEB80"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243068D7" w14:textId="77777777" w:rsidR="00296BA6" w:rsidRPr="00073391" w:rsidRDefault="00296BA6" w:rsidP="00073391">
            <w:pPr>
              <w:tabs>
                <w:tab w:val="left" w:pos="1134"/>
              </w:tabs>
              <w:contextualSpacing/>
              <w:jc w:val="both"/>
              <w:rPr>
                <w:b/>
                <w:bCs/>
                <w:sz w:val="24"/>
                <w:szCs w:val="24"/>
              </w:rPr>
            </w:pPr>
            <w:r w:rsidRPr="00073391">
              <w:rPr>
                <w:sz w:val="24"/>
                <w:szCs w:val="24"/>
              </w:rPr>
              <w:t>Cấu trúc tinh thể BaTiO</w:t>
            </w:r>
            <w:r w:rsidRPr="00073391">
              <w:rPr>
                <w:sz w:val="24"/>
                <w:szCs w:val="24"/>
                <w:vertAlign w:val="subscript"/>
              </w:rPr>
              <w:t>3</w:t>
            </w:r>
          </w:p>
          <w:p w14:paraId="7032C3B0" w14:textId="77777777" w:rsidR="00296BA6" w:rsidRPr="00073391" w:rsidRDefault="00296BA6" w:rsidP="00073391">
            <w:pPr>
              <w:tabs>
                <w:tab w:val="left" w:pos="1134"/>
              </w:tabs>
              <w:contextualSpacing/>
              <w:jc w:val="both"/>
              <w:rPr>
                <w:sz w:val="24"/>
                <w:szCs w:val="24"/>
              </w:rPr>
            </w:pPr>
            <w:r w:rsidRPr="00073391">
              <w:rPr>
                <w:noProof/>
                <w:sz w:val="24"/>
                <w:szCs w:val="24"/>
              </w:rPr>
              <w:drawing>
                <wp:inline distT="0" distB="0" distL="0" distR="0" wp14:anchorId="02F8CD48" wp14:editId="1DE7E507">
                  <wp:extent cx="1843861" cy="1026866"/>
                  <wp:effectExtent l="0" t="0" r="4445" b="1905"/>
                  <wp:docPr id="699485910" name="Picture 69948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83229" cy="1048790"/>
                          </a:xfrm>
                          <a:prstGeom prst="rect">
                            <a:avLst/>
                          </a:prstGeom>
                        </pic:spPr>
                      </pic:pic>
                    </a:graphicData>
                  </a:graphic>
                </wp:inline>
              </w:drawing>
            </w:r>
          </w:p>
          <w:p w14:paraId="668A30FE" w14:textId="77777777" w:rsidR="00296BA6" w:rsidRPr="00073391" w:rsidRDefault="00296BA6" w:rsidP="00073391">
            <w:pPr>
              <w:tabs>
                <w:tab w:val="left" w:pos="1134"/>
              </w:tabs>
              <w:contextualSpacing/>
              <w:jc w:val="both"/>
              <w:rPr>
                <w:sz w:val="24"/>
                <w:szCs w:val="24"/>
              </w:rPr>
            </w:pPr>
            <w:r w:rsidRPr="00073391">
              <w:rPr>
                <w:sz w:val="24"/>
                <w:szCs w:val="24"/>
              </w:rPr>
              <w:t>Số phối trí của Ti</w:t>
            </w:r>
            <w:r w:rsidRPr="00073391">
              <w:rPr>
                <w:sz w:val="24"/>
                <w:szCs w:val="24"/>
                <w:vertAlign w:val="superscript"/>
              </w:rPr>
              <w:t>4+</w:t>
            </w:r>
            <w:r w:rsidRPr="00073391">
              <w:rPr>
                <w:sz w:val="24"/>
                <w:szCs w:val="24"/>
              </w:rPr>
              <w:t xml:space="preserve"> = 6</w:t>
            </w:r>
          </w:p>
          <w:p w14:paraId="5E867C6E" w14:textId="77777777" w:rsidR="00296BA6" w:rsidRPr="00073391" w:rsidRDefault="00296BA6" w:rsidP="00073391">
            <w:pPr>
              <w:tabs>
                <w:tab w:val="left" w:pos="1134"/>
              </w:tabs>
              <w:contextualSpacing/>
              <w:jc w:val="both"/>
              <w:rPr>
                <w:sz w:val="24"/>
                <w:szCs w:val="24"/>
              </w:rPr>
            </w:pPr>
            <w:r w:rsidRPr="00073391">
              <w:rPr>
                <w:sz w:val="24"/>
                <w:szCs w:val="24"/>
              </w:rPr>
              <w:t>Số phối trí của Ba</w:t>
            </w:r>
            <w:r w:rsidRPr="00073391">
              <w:rPr>
                <w:sz w:val="24"/>
                <w:szCs w:val="24"/>
                <w:vertAlign w:val="superscript"/>
              </w:rPr>
              <w:t>2+</w:t>
            </w:r>
            <w:r w:rsidRPr="00073391">
              <w:rPr>
                <w:sz w:val="24"/>
                <w:szCs w:val="24"/>
              </w:rPr>
              <w:t xml:space="preserve"> = 12</w:t>
            </w:r>
          </w:p>
          <w:p w14:paraId="686060F9"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sz w:val="24"/>
                <w:szCs w:val="24"/>
              </w:rPr>
              <w:t>Số phối trí của O</w:t>
            </w:r>
            <w:r w:rsidRPr="00073391">
              <w:rPr>
                <w:sz w:val="24"/>
                <w:szCs w:val="24"/>
                <w:vertAlign w:val="superscript"/>
              </w:rPr>
              <w:t>2-</w:t>
            </w:r>
            <w:r w:rsidRPr="00073391">
              <w:rPr>
                <w:sz w:val="24"/>
                <w:szCs w:val="24"/>
              </w:rPr>
              <w:t xml:space="preserve"> = 6.</w:t>
            </w:r>
          </w:p>
        </w:tc>
        <w:tc>
          <w:tcPr>
            <w:tcW w:w="845" w:type="dxa"/>
          </w:tcPr>
          <w:p w14:paraId="5475289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16842BDB" w14:textId="77777777" w:rsidTr="00BB1360">
        <w:tc>
          <w:tcPr>
            <w:tcW w:w="679" w:type="dxa"/>
            <w:vMerge/>
          </w:tcPr>
          <w:p w14:paraId="4026DA60"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2D94610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305A2BD2" w14:textId="77777777" w:rsidR="00296BA6" w:rsidRPr="00073391" w:rsidRDefault="00296BA6" w:rsidP="00073391">
            <w:pPr>
              <w:tabs>
                <w:tab w:val="left" w:pos="1134"/>
              </w:tabs>
              <w:contextualSpacing/>
              <w:jc w:val="both"/>
              <w:rPr>
                <w:b/>
                <w:bCs/>
                <w:sz w:val="24"/>
                <w:szCs w:val="24"/>
              </w:rPr>
            </w:pPr>
            <w:r w:rsidRPr="00073391">
              <w:rPr>
                <w:sz w:val="24"/>
                <w:szCs w:val="24"/>
              </w:rPr>
              <w:t>Khối lượng riêng của tinh thể là 6,02 g/cm</w:t>
            </w:r>
            <w:r w:rsidRPr="00073391">
              <w:rPr>
                <w:sz w:val="24"/>
                <w:szCs w:val="24"/>
                <w:vertAlign w:val="superscript"/>
              </w:rPr>
              <w:t>3</w:t>
            </w:r>
            <w:r w:rsidRPr="00073391">
              <w:rPr>
                <w:sz w:val="24"/>
                <w:szCs w:val="24"/>
              </w:rPr>
              <w:t xml:space="preserve"> và bán kính của O</w:t>
            </w:r>
            <w:r w:rsidRPr="00073391">
              <w:rPr>
                <w:sz w:val="24"/>
                <w:szCs w:val="24"/>
                <w:vertAlign w:val="superscript"/>
              </w:rPr>
              <w:t>2-</w:t>
            </w:r>
            <w:r w:rsidRPr="00073391">
              <w:rPr>
                <w:sz w:val="24"/>
                <w:szCs w:val="24"/>
              </w:rPr>
              <w:t xml:space="preserve"> là 1,40A</w:t>
            </w:r>
            <w:r w:rsidRPr="00073391">
              <w:rPr>
                <w:sz w:val="24"/>
                <w:szCs w:val="24"/>
                <w:vertAlign w:val="superscript"/>
              </w:rPr>
              <w:t>o</w:t>
            </w:r>
            <w:r w:rsidRPr="00073391">
              <w:rPr>
                <w:sz w:val="24"/>
                <w:szCs w:val="24"/>
              </w:rPr>
              <w:t>.</w:t>
            </w:r>
          </w:p>
          <w:p w14:paraId="0E4FE392" w14:textId="77777777" w:rsidR="00296BA6" w:rsidRPr="00073391" w:rsidRDefault="00296BA6" w:rsidP="00073391">
            <w:pPr>
              <w:tabs>
                <w:tab w:val="left" w:pos="1134"/>
              </w:tabs>
              <w:contextualSpacing/>
              <w:jc w:val="both"/>
              <w:rPr>
                <w:sz w:val="24"/>
                <w:szCs w:val="24"/>
              </w:rPr>
            </w:pPr>
            <w:r w:rsidRPr="00073391">
              <w:rPr>
                <w:position w:val="-28"/>
                <w:sz w:val="24"/>
                <w:szCs w:val="24"/>
              </w:rPr>
              <w:object w:dxaOrig="6280" w:dyaOrig="700" w14:anchorId="348A61F8">
                <v:shape id="_x0000_i1035" type="#_x0000_t75" style="width:314.6pt;height:34.9pt" o:ole="">
                  <v:imagedata r:id="rId38" o:title=""/>
                </v:shape>
                <o:OLEObject Type="Embed" ProgID="Equation.DSMT4" ShapeID="_x0000_i1035" DrawAspect="Content" ObjectID="_1749490217" r:id="rId39"/>
              </w:object>
            </w:r>
          </w:p>
          <w:p w14:paraId="29DA0812" w14:textId="77777777" w:rsidR="00296BA6" w:rsidRPr="00073391" w:rsidRDefault="00296BA6" w:rsidP="00073391">
            <w:pPr>
              <w:tabs>
                <w:tab w:val="left" w:pos="1134"/>
              </w:tabs>
              <w:contextualSpacing/>
              <w:jc w:val="both"/>
              <w:rPr>
                <w:sz w:val="24"/>
                <w:szCs w:val="24"/>
              </w:rPr>
            </w:pPr>
            <w:r w:rsidRPr="00073391">
              <w:rPr>
                <w:sz w:val="24"/>
                <w:szCs w:val="24"/>
              </w:rPr>
              <w:t>Ta có:  2r(Ti</w:t>
            </w:r>
            <w:r w:rsidRPr="00073391">
              <w:rPr>
                <w:sz w:val="24"/>
                <w:szCs w:val="24"/>
                <w:vertAlign w:val="superscript"/>
              </w:rPr>
              <w:t>4+</w:t>
            </w:r>
            <w:r w:rsidRPr="00073391">
              <w:rPr>
                <w:sz w:val="24"/>
                <w:szCs w:val="24"/>
              </w:rPr>
              <w:t>)  + 2r(O</w:t>
            </w:r>
            <w:r w:rsidRPr="00073391">
              <w:rPr>
                <w:sz w:val="24"/>
                <w:szCs w:val="24"/>
                <w:vertAlign w:val="superscript"/>
              </w:rPr>
              <w:t>2-</w:t>
            </w:r>
            <w:r w:rsidRPr="00073391">
              <w:rPr>
                <w:sz w:val="24"/>
                <w:szCs w:val="24"/>
              </w:rPr>
              <w:t xml:space="preserve">) = a  </w:t>
            </w:r>
            <w:r w:rsidRPr="00073391">
              <w:rPr>
                <w:sz w:val="24"/>
                <w:szCs w:val="24"/>
              </w:rPr>
              <w:sym w:font="Symbol" w:char="F0DE"/>
            </w:r>
            <w:r w:rsidRPr="00073391">
              <w:rPr>
                <w:sz w:val="24"/>
                <w:szCs w:val="24"/>
              </w:rPr>
              <w:t xml:space="preserve"> r(Ti</w:t>
            </w:r>
            <w:r w:rsidRPr="00073391">
              <w:rPr>
                <w:sz w:val="24"/>
                <w:szCs w:val="24"/>
                <w:vertAlign w:val="superscript"/>
              </w:rPr>
              <w:t>4+</w:t>
            </w:r>
            <w:r w:rsidRPr="00073391">
              <w:rPr>
                <w:sz w:val="24"/>
                <w:szCs w:val="24"/>
              </w:rPr>
              <w:t>) = 0,745 A</w:t>
            </w:r>
            <w:r w:rsidRPr="00073391">
              <w:rPr>
                <w:sz w:val="24"/>
                <w:szCs w:val="24"/>
                <w:vertAlign w:val="superscript"/>
              </w:rPr>
              <w:t>o</w:t>
            </w:r>
          </w:p>
          <w:p w14:paraId="2C745E93"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sz w:val="24"/>
                <w:szCs w:val="24"/>
              </w:rPr>
              <w:t>Mặt khác ta có, 2r(Ba</w:t>
            </w:r>
            <w:r w:rsidRPr="00073391">
              <w:rPr>
                <w:sz w:val="24"/>
                <w:szCs w:val="24"/>
                <w:vertAlign w:val="superscript"/>
              </w:rPr>
              <w:t>2+</w:t>
            </w:r>
            <w:r w:rsidRPr="00073391">
              <w:rPr>
                <w:sz w:val="24"/>
                <w:szCs w:val="24"/>
              </w:rPr>
              <w:t>)  + 2r(O</w:t>
            </w:r>
            <w:r w:rsidRPr="00073391">
              <w:rPr>
                <w:sz w:val="24"/>
                <w:szCs w:val="24"/>
                <w:vertAlign w:val="superscript"/>
              </w:rPr>
              <w:t>2-</w:t>
            </w:r>
            <w:r w:rsidRPr="00073391">
              <w:rPr>
                <w:sz w:val="24"/>
                <w:szCs w:val="24"/>
              </w:rPr>
              <w:t>) = a</w:t>
            </w:r>
            <w:r w:rsidRPr="00073391">
              <w:rPr>
                <w:position w:val="-6"/>
                <w:sz w:val="24"/>
                <w:szCs w:val="24"/>
              </w:rPr>
              <w:object w:dxaOrig="380" w:dyaOrig="380" w14:anchorId="3BDD347F">
                <v:shape id="_x0000_i1036" type="#_x0000_t75" style="width:19.15pt;height:19.15pt" o:ole="">
                  <v:imagedata r:id="rId40" o:title=""/>
                </v:shape>
                <o:OLEObject Type="Embed" ProgID="Equation.DSMT4" ShapeID="_x0000_i1036" DrawAspect="Content" ObjectID="_1749490218" r:id="rId41"/>
              </w:object>
            </w:r>
            <w:r w:rsidRPr="00073391">
              <w:rPr>
                <w:sz w:val="24"/>
                <w:szCs w:val="24"/>
              </w:rPr>
              <w:t xml:space="preserve"> = 5,67A</w:t>
            </w:r>
            <w:r w:rsidRPr="00073391">
              <w:rPr>
                <w:sz w:val="24"/>
                <w:szCs w:val="24"/>
                <w:vertAlign w:val="superscript"/>
              </w:rPr>
              <w:t>o</w:t>
            </w:r>
            <w:r w:rsidRPr="00073391">
              <w:rPr>
                <w:sz w:val="24"/>
                <w:szCs w:val="24"/>
              </w:rPr>
              <w:t xml:space="preserve">  </w:t>
            </w:r>
            <w:r w:rsidRPr="00073391">
              <w:rPr>
                <w:sz w:val="24"/>
                <w:szCs w:val="24"/>
              </w:rPr>
              <w:sym w:font="Symbol" w:char="F0DE"/>
            </w:r>
            <w:r w:rsidRPr="00073391">
              <w:rPr>
                <w:sz w:val="24"/>
                <w:szCs w:val="24"/>
              </w:rPr>
              <w:t xml:space="preserve">  r(Ba</w:t>
            </w:r>
            <w:r w:rsidRPr="00073391">
              <w:rPr>
                <w:sz w:val="24"/>
                <w:szCs w:val="24"/>
                <w:vertAlign w:val="superscript"/>
              </w:rPr>
              <w:t>2+</w:t>
            </w:r>
            <w:r w:rsidRPr="00073391">
              <w:rPr>
                <w:sz w:val="24"/>
                <w:szCs w:val="24"/>
              </w:rPr>
              <w:t>) = 1,575 A</w:t>
            </w:r>
            <w:r w:rsidRPr="00073391">
              <w:rPr>
                <w:sz w:val="24"/>
                <w:szCs w:val="24"/>
                <w:vertAlign w:val="superscript"/>
              </w:rPr>
              <w:t>o</w:t>
            </w:r>
          </w:p>
        </w:tc>
        <w:tc>
          <w:tcPr>
            <w:tcW w:w="845" w:type="dxa"/>
          </w:tcPr>
          <w:p w14:paraId="075D048C"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lastRenderedPageBreak/>
              <w:t>0,5</w:t>
            </w:r>
          </w:p>
        </w:tc>
      </w:tr>
    </w:tbl>
    <w:p w14:paraId="67931E7D" w14:textId="77777777" w:rsidR="00296BA6" w:rsidRPr="00073391" w:rsidRDefault="00296BA6" w:rsidP="00073391">
      <w:pPr>
        <w:tabs>
          <w:tab w:val="left" w:pos="284"/>
          <w:tab w:val="left" w:pos="567"/>
          <w:tab w:val="left" w:pos="1134"/>
          <w:tab w:val="left" w:pos="2835"/>
          <w:tab w:val="left" w:pos="6096"/>
        </w:tabs>
        <w:contextualSpacing/>
        <w:jc w:val="both"/>
        <w:rPr>
          <w:noProof/>
          <w:sz w:val="24"/>
          <w:szCs w:val="24"/>
          <w:lang w:val="vi-VN"/>
        </w:rPr>
      </w:pPr>
    </w:p>
    <w:p w14:paraId="12058884" w14:textId="77777777" w:rsidR="00296BA6" w:rsidRPr="00073391" w:rsidRDefault="00296BA6" w:rsidP="00073391">
      <w:pPr>
        <w:tabs>
          <w:tab w:val="left" w:pos="284"/>
          <w:tab w:val="left" w:pos="567"/>
          <w:tab w:val="left" w:pos="1134"/>
        </w:tabs>
        <w:autoSpaceDE w:val="0"/>
        <w:autoSpaceDN w:val="0"/>
        <w:adjustRightInd w:val="0"/>
        <w:contextualSpacing/>
        <w:jc w:val="both"/>
        <w:rPr>
          <w:b/>
          <w:sz w:val="24"/>
          <w:szCs w:val="24"/>
          <w:lang w:val="nl-NL"/>
        </w:rPr>
      </w:pPr>
      <w:r w:rsidRPr="00073391">
        <w:rPr>
          <w:b/>
          <w:sz w:val="24"/>
          <w:szCs w:val="24"/>
          <w:lang w:val="vi-VN"/>
        </w:rPr>
        <w:t>Bài 3. (2,</w:t>
      </w:r>
      <w:r w:rsidRPr="00073391">
        <w:rPr>
          <w:b/>
          <w:sz w:val="24"/>
          <w:szCs w:val="24"/>
        </w:rPr>
        <w:t>5</w:t>
      </w:r>
      <w:r w:rsidRPr="00073391">
        <w:rPr>
          <w:b/>
          <w:sz w:val="24"/>
          <w:szCs w:val="24"/>
          <w:lang w:val="vi-VN"/>
        </w:rPr>
        <w:t xml:space="preserve"> điểm)</w:t>
      </w:r>
      <w:r w:rsidRPr="00073391">
        <w:rPr>
          <w:sz w:val="24"/>
          <w:szCs w:val="24"/>
          <w:lang w:val="nl-NL"/>
        </w:rPr>
        <w:t xml:space="preserve"> </w:t>
      </w:r>
    </w:p>
    <w:p w14:paraId="7952E107" w14:textId="77777777" w:rsidR="00296BA6" w:rsidRPr="00073391" w:rsidRDefault="00296BA6" w:rsidP="00073391">
      <w:pPr>
        <w:tabs>
          <w:tab w:val="left" w:pos="1134"/>
        </w:tabs>
        <w:contextualSpacing/>
        <w:jc w:val="both"/>
        <w:rPr>
          <w:color w:val="000000"/>
          <w:sz w:val="24"/>
          <w:szCs w:val="24"/>
          <w:lang w:val="pt-BR"/>
        </w:rPr>
      </w:pPr>
      <w:r w:rsidRPr="00073391">
        <w:rPr>
          <w:b/>
          <w:sz w:val="24"/>
          <w:szCs w:val="24"/>
          <w:lang w:val="nl-NL"/>
        </w:rPr>
        <w:tab/>
        <w:t>3.1.</w:t>
      </w:r>
      <w:r w:rsidRPr="00073391">
        <w:rPr>
          <w:sz w:val="24"/>
          <w:szCs w:val="24"/>
          <w:lang w:val="nl-NL"/>
        </w:rPr>
        <w:t xml:space="preserve"> </w:t>
      </w:r>
      <w:r w:rsidRPr="00073391">
        <w:rPr>
          <w:color w:val="000000"/>
          <w:sz w:val="24"/>
          <w:szCs w:val="24"/>
          <w:lang w:val="pt-BR"/>
        </w:rPr>
        <w:t>Tính năng lượng mạng lưới tinh  thể BaCl</w:t>
      </w:r>
      <w:r w:rsidRPr="00073391">
        <w:rPr>
          <w:color w:val="000000"/>
          <w:sz w:val="24"/>
          <w:szCs w:val="24"/>
          <w:vertAlign w:val="subscript"/>
          <w:lang w:val="pt-BR"/>
        </w:rPr>
        <w:t>2</w:t>
      </w:r>
      <w:r w:rsidRPr="00073391">
        <w:rPr>
          <w:color w:val="000000"/>
          <w:sz w:val="24"/>
          <w:szCs w:val="24"/>
          <w:lang w:val="pt-BR"/>
        </w:rPr>
        <w:t xml:space="preserve"> từ 2 tổ hợp dữ kiện sau:</w:t>
      </w:r>
    </w:p>
    <w:p w14:paraId="7B8FC8C5" w14:textId="77777777" w:rsidR="00296BA6" w:rsidRPr="00073391" w:rsidRDefault="00296BA6" w:rsidP="00073391">
      <w:pPr>
        <w:tabs>
          <w:tab w:val="left" w:pos="1134"/>
        </w:tabs>
        <w:ind w:firstLine="720"/>
        <w:contextualSpacing/>
        <w:jc w:val="both"/>
        <w:rPr>
          <w:color w:val="000000"/>
          <w:sz w:val="24"/>
          <w:szCs w:val="24"/>
          <w:lang w:val="pt-BR"/>
        </w:rPr>
      </w:pPr>
      <w:r w:rsidRPr="00073391">
        <w:rPr>
          <w:color w:val="000000"/>
          <w:sz w:val="24"/>
          <w:szCs w:val="24"/>
          <w:lang w:val="pt-BR"/>
        </w:rPr>
        <w:t xml:space="preserve">(1) </w:t>
      </w:r>
      <w:r w:rsidRPr="00073391">
        <w:rPr>
          <w:color w:val="000000"/>
          <w:sz w:val="24"/>
          <w:szCs w:val="24"/>
          <w:lang w:val="pt-BR"/>
        </w:rPr>
        <w:tab/>
        <w:t>- Enthalpy tạo thành của BaCl</w:t>
      </w:r>
      <w:r w:rsidRPr="00073391">
        <w:rPr>
          <w:color w:val="000000"/>
          <w:sz w:val="24"/>
          <w:szCs w:val="24"/>
          <w:vertAlign w:val="subscript"/>
          <w:lang w:val="pt-BR"/>
        </w:rPr>
        <w:t>2</w:t>
      </w:r>
      <w:r w:rsidRPr="00073391">
        <w:rPr>
          <w:color w:val="000000"/>
          <w:sz w:val="24"/>
          <w:szCs w:val="24"/>
          <w:lang w:val="pt-BR"/>
        </w:rPr>
        <w:t xml:space="preserve"> tinh thể: - 859,41 kJ/mol</w:t>
      </w:r>
      <w:r w:rsidRPr="00073391">
        <w:rPr>
          <w:color w:val="000000"/>
          <w:sz w:val="24"/>
          <w:szCs w:val="24"/>
          <w:lang w:val="pt-BR"/>
        </w:rPr>
        <w:tab/>
      </w:r>
      <w:r w:rsidRPr="00073391">
        <w:rPr>
          <w:color w:val="000000"/>
          <w:sz w:val="24"/>
          <w:szCs w:val="24"/>
          <w:lang w:val="pt-BR"/>
        </w:rPr>
        <w:tab/>
      </w:r>
    </w:p>
    <w:p w14:paraId="561617E3" w14:textId="77777777" w:rsidR="00296BA6" w:rsidRPr="00073391" w:rsidRDefault="00296BA6"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pt-BR"/>
        </w:rPr>
        <w:t>Enthalpy</w:t>
      </w:r>
      <w:r w:rsidRPr="00073391">
        <w:rPr>
          <w:color w:val="000000"/>
          <w:sz w:val="24"/>
          <w:szCs w:val="24"/>
          <w:lang w:val="it-IT"/>
        </w:rPr>
        <w:t xml:space="preserve"> phân li của Cl</w:t>
      </w:r>
      <w:r w:rsidRPr="00073391">
        <w:rPr>
          <w:color w:val="000000"/>
          <w:sz w:val="24"/>
          <w:szCs w:val="24"/>
          <w:vertAlign w:val="subscript"/>
          <w:lang w:val="it-IT"/>
        </w:rPr>
        <w:t>2</w:t>
      </w:r>
      <w:r w:rsidRPr="00073391">
        <w:rPr>
          <w:color w:val="000000"/>
          <w:sz w:val="24"/>
          <w:szCs w:val="24"/>
          <w:lang w:val="it-IT"/>
        </w:rPr>
        <w:t>: 238,26 kJ/mol</w:t>
      </w:r>
    </w:p>
    <w:p w14:paraId="289F5614" w14:textId="77777777" w:rsidR="00296BA6" w:rsidRPr="00073391" w:rsidRDefault="00296BA6" w:rsidP="00073391">
      <w:pPr>
        <w:tabs>
          <w:tab w:val="left" w:pos="1134"/>
        </w:tabs>
        <w:ind w:left="720"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pt-BR"/>
        </w:rPr>
        <w:t>Enthalpy</w:t>
      </w:r>
      <w:r w:rsidRPr="00073391">
        <w:rPr>
          <w:color w:val="000000"/>
          <w:sz w:val="24"/>
          <w:szCs w:val="24"/>
          <w:lang w:val="it-IT"/>
        </w:rPr>
        <w:t xml:space="preserve"> thăng hoa của Ba: 192,28 kJ/mol</w:t>
      </w:r>
      <w:r w:rsidRPr="00073391">
        <w:rPr>
          <w:color w:val="000000"/>
          <w:sz w:val="24"/>
          <w:szCs w:val="24"/>
          <w:lang w:val="it-IT"/>
        </w:rPr>
        <w:tab/>
        <w:t xml:space="preserve">    </w:t>
      </w:r>
    </w:p>
    <w:p w14:paraId="03B6055A" w14:textId="77777777" w:rsidR="00296BA6" w:rsidRPr="00073391" w:rsidRDefault="00296BA6" w:rsidP="00073391">
      <w:pPr>
        <w:tabs>
          <w:tab w:val="left" w:pos="1134"/>
        </w:tabs>
        <w:ind w:left="720" w:firstLine="720"/>
        <w:contextualSpacing/>
        <w:jc w:val="both"/>
        <w:rPr>
          <w:color w:val="000000"/>
          <w:sz w:val="24"/>
          <w:szCs w:val="24"/>
          <w:lang w:val="it-IT"/>
        </w:rPr>
      </w:pPr>
      <w:r w:rsidRPr="00073391">
        <w:rPr>
          <w:color w:val="000000"/>
          <w:sz w:val="24"/>
          <w:szCs w:val="24"/>
          <w:lang w:val="it-IT"/>
        </w:rPr>
        <w:t>- Năng lượng ion hoá thứ nhất của Ba: 500,76 kJ/mol</w:t>
      </w:r>
    </w:p>
    <w:p w14:paraId="78F7F721" w14:textId="77777777" w:rsidR="00296BA6" w:rsidRPr="00073391" w:rsidRDefault="00296BA6" w:rsidP="00073391">
      <w:pPr>
        <w:tabs>
          <w:tab w:val="left" w:pos="1134"/>
        </w:tabs>
        <w:ind w:firstLine="720"/>
        <w:contextualSpacing/>
        <w:jc w:val="both"/>
        <w:rPr>
          <w:color w:val="000000"/>
          <w:sz w:val="24"/>
          <w:szCs w:val="24"/>
          <w:lang w:val="it-IT"/>
        </w:rPr>
      </w:pPr>
      <w:r w:rsidRPr="00073391">
        <w:rPr>
          <w:color w:val="000000"/>
          <w:sz w:val="24"/>
          <w:szCs w:val="24"/>
          <w:lang w:val="it-IT"/>
        </w:rPr>
        <w:t xml:space="preserve"> </w:t>
      </w:r>
      <w:r w:rsidRPr="00073391">
        <w:rPr>
          <w:color w:val="000000"/>
          <w:sz w:val="24"/>
          <w:szCs w:val="24"/>
          <w:lang w:val="it-IT"/>
        </w:rPr>
        <w:tab/>
        <w:t>- Năng lượng ion hoá thứ hai của Ba: 961,40 kJ/mol</w:t>
      </w:r>
      <w:r w:rsidRPr="00073391">
        <w:rPr>
          <w:color w:val="000000"/>
          <w:sz w:val="24"/>
          <w:szCs w:val="24"/>
          <w:lang w:val="it-IT"/>
        </w:rPr>
        <w:tab/>
      </w:r>
    </w:p>
    <w:p w14:paraId="5BD097FC" w14:textId="77777777" w:rsidR="00296BA6" w:rsidRPr="00073391" w:rsidRDefault="00296BA6" w:rsidP="00073391">
      <w:pPr>
        <w:tabs>
          <w:tab w:val="left" w:pos="1134"/>
        </w:tabs>
        <w:ind w:left="720" w:firstLine="720"/>
        <w:contextualSpacing/>
        <w:jc w:val="both"/>
        <w:rPr>
          <w:color w:val="000000"/>
          <w:sz w:val="24"/>
          <w:szCs w:val="24"/>
          <w:lang w:val="it-IT"/>
        </w:rPr>
      </w:pPr>
      <w:r w:rsidRPr="00073391">
        <w:rPr>
          <w:color w:val="000000"/>
          <w:sz w:val="24"/>
          <w:szCs w:val="24"/>
          <w:lang w:val="it-IT"/>
        </w:rPr>
        <w:t>- Ái lực electron của Cl : - 363,66 kJ/mol</w:t>
      </w:r>
    </w:p>
    <w:p w14:paraId="6C638712" w14:textId="77777777" w:rsidR="00296BA6" w:rsidRPr="00073391" w:rsidRDefault="00296BA6" w:rsidP="00073391">
      <w:pPr>
        <w:tabs>
          <w:tab w:val="left" w:pos="1134"/>
        </w:tabs>
        <w:ind w:firstLine="720"/>
        <w:contextualSpacing/>
        <w:jc w:val="both"/>
        <w:rPr>
          <w:color w:val="000000"/>
          <w:sz w:val="24"/>
          <w:szCs w:val="24"/>
          <w:lang w:val="it-IT"/>
        </w:rPr>
      </w:pPr>
    </w:p>
    <w:p w14:paraId="4141A64A" w14:textId="77777777" w:rsidR="00296BA6" w:rsidRPr="00073391" w:rsidRDefault="00296BA6" w:rsidP="00073391">
      <w:pPr>
        <w:tabs>
          <w:tab w:val="left" w:pos="1134"/>
        </w:tabs>
        <w:ind w:firstLine="720"/>
        <w:contextualSpacing/>
        <w:jc w:val="both"/>
        <w:rPr>
          <w:color w:val="000000"/>
          <w:sz w:val="24"/>
          <w:szCs w:val="24"/>
          <w:lang w:val="it-IT"/>
        </w:rPr>
      </w:pPr>
      <w:r w:rsidRPr="00073391">
        <w:rPr>
          <w:color w:val="000000"/>
          <w:sz w:val="24"/>
          <w:szCs w:val="24"/>
          <w:lang w:val="it-IT"/>
        </w:rPr>
        <w:t xml:space="preserve">(2) </w:t>
      </w:r>
      <w:r w:rsidRPr="00073391">
        <w:rPr>
          <w:color w:val="000000"/>
          <w:sz w:val="24"/>
          <w:szCs w:val="24"/>
          <w:lang w:val="it-IT"/>
        </w:rPr>
        <w:tab/>
        <w:t xml:space="preserve">- </w:t>
      </w:r>
      <w:r w:rsidRPr="00073391">
        <w:rPr>
          <w:color w:val="000000"/>
          <w:sz w:val="24"/>
          <w:szCs w:val="24"/>
          <w:lang w:val="pt-BR"/>
        </w:rPr>
        <w:t>Enthalpy</w:t>
      </w:r>
      <w:r w:rsidRPr="00073391">
        <w:rPr>
          <w:color w:val="000000"/>
          <w:sz w:val="24"/>
          <w:szCs w:val="24"/>
          <w:lang w:val="it-IT"/>
        </w:rPr>
        <w:t xml:space="preserve"> của quá trình hoà tan 1 mol BaCl</w:t>
      </w:r>
      <w:r w:rsidRPr="00073391">
        <w:rPr>
          <w:color w:val="000000"/>
          <w:sz w:val="24"/>
          <w:szCs w:val="24"/>
          <w:vertAlign w:val="subscript"/>
          <w:lang w:val="it-IT"/>
        </w:rPr>
        <w:t>2</w:t>
      </w:r>
      <w:r w:rsidRPr="00073391">
        <w:rPr>
          <w:color w:val="000000"/>
          <w:sz w:val="24"/>
          <w:szCs w:val="24"/>
          <w:lang w:val="it-IT"/>
        </w:rPr>
        <w:t xml:space="preserve"> vào </w:t>
      </w:r>
      <w:r w:rsidRPr="00073391">
        <w:rPr>
          <w:color w:val="000000"/>
          <w:sz w:val="24"/>
          <w:szCs w:val="24"/>
        </w:rPr>
        <w:sym w:font="Symbol" w:char="F0A5"/>
      </w:r>
      <w:r w:rsidRPr="00073391">
        <w:rPr>
          <w:color w:val="000000"/>
          <w:sz w:val="24"/>
          <w:szCs w:val="24"/>
          <w:lang w:val="it-IT"/>
        </w:rPr>
        <w:t xml:space="preserve"> mol H</w:t>
      </w:r>
      <w:r w:rsidRPr="00073391">
        <w:rPr>
          <w:color w:val="000000"/>
          <w:sz w:val="24"/>
          <w:szCs w:val="24"/>
          <w:vertAlign w:val="subscript"/>
          <w:lang w:val="it-IT"/>
        </w:rPr>
        <w:t>2</w:t>
      </w:r>
      <w:r w:rsidRPr="00073391">
        <w:rPr>
          <w:color w:val="000000"/>
          <w:sz w:val="24"/>
          <w:szCs w:val="24"/>
          <w:lang w:val="it-IT"/>
        </w:rPr>
        <w:t>O là: -10,16kJ/mol.</w:t>
      </w:r>
    </w:p>
    <w:p w14:paraId="0E953C54" w14:textId="77777777" w:rsidR="00296BA6" w:rsidRPr="00073391" w:rsidRDefault="00296BA6" w:rsidP="00073391">
      <w:pPr>
        <w:tabs>
          <w:tab w:val="left" w:pos="1134"/>
        </w:tabs>
        <w:ind w:left="720" w:firstLine="720"/>
        <w:contextualSpacing/>
        <w:jc w:val="both"/>
        <w:rPr>
          <w:color w:val="000000"/>
          <w:sz w:val="24"/>
          <w:szCs w:val="24"/>
          <w:lang w:val="it-IT"/>
        </w:rPr>
      </w:pPr>
      <w:r w:rsidRPr="00073391">
        <w:rPr>
          <w:color w:val="000000"/>
          <w:sz w:val="24"/>
          <w:szCs w:val="24"/>
          <w:lang w:val="it-IT"/>
        </w:rPr>
        <w:t>- Nhiệt hiđrat hoá ion Ba</w:t>
      </w:r>
      <w:r w:rsidRPr="00073391">
        <w:rPr>
          <w:color w:val="000000"/>
          <w:sz w:val="24"/>
          <w:szCs w:val="24"/>
          <w:vertAlign w:val="superscript"/>
          <w:lang w:val="it-IT"/>
        </w:rPr>
        <w:t>2+</w:t>
      </w:r>
      <w:r w:rsidRPr="00073391">
        <w:rPr>
          <w:color w:val="000000"/>
          <w:sz w:val="24"/>
          <w:szCs w:val="24"/>
          <w:lang w:val="it-IT"/>
        </w:rPr>
        <w:t xml:space="preserve"> : - 1344 kJ/mol</w:t>
      </w:r>
      <w:r w:rsidRPr="00073391">
        <w:rPr>
          <w:color w:val="000000"/>
          <w:sz w:val="24"/>
          <w:szCs w:val="24"/>
          <w:lang w:val="it-IT"/>
        </w:rPr>
        <w:tab/>
      </w:r>
      <w:r w:rsidRPr="00073391">
        <w:rPr>
          <w:color w:val="000000"/>
          <w:sz w:val="24"/>
          <w:szCs w:val="24"/>
          <w:lang w:val="it-IT"/>
        </w:rPr>
        <w:tab/>
      </w:r>
    </w:p>
    <w:p w14:paraId="0E381505" w14:textId="77777777" w:rsidR="00296BA6" w:rsidRPr="00073391" w:rsidRDefault="00296BA6" w:rsidP="00073391">
      <w:pPr>
        <w:tabs>
          <w:tab w:val="left" w:pos="1134"/>
        </w:tabs>
        <w:ind w:left="1440"/>
        <w:contextualSpacing/>
        <w:jc w:val="both"/>
        <w:rPr>
          <w:color w:val="000000"/>
          <w:sz w:val="24"/>
          <w:szCs w:val="24"/>
          <w:lang w:val="it-IT"/>
        </w:rPr>
      </w:pPr>
      <w:r w:rsidRPr="00073391">
        <w:rPr>
          <w:color w:val="000000"/>
          <w:sz w:val="24"/>
          <w:szCs w:val="24"/>
          <w:lang w:val="it-IT"/>
        </w:rPr>
        <w:t>- Nhiệt hydrate hoá ion Cl</w:t>
      </w:r>
      <w:r w:rsidRPr="00073391">
        <w:rPr>
          <w:color w:val="000000"/>
          <w:sz w:val="24"/>
          <w:szCs w:val="24"/>
          <w:vertAlign w:val="superscript"/>
          <w:lang w:val="it-IT"/>
        </w:rPr>
        <w:t>-</w:t>
      </w:r>
      <w:r w:rsidRPr="00073391">
        <w:rPr>
          <w:color w:val="000000"/>
          <w:sz w:val="24"/>
          <w:szCs w:val="24"/>
          <w:lang w:val="it-IT"/>
        </w:rPr>
        <w:t xml:space="preserve"> : - 363 kJ/mol</w:t>
      </w:r>
    </w:p>
    <w:p w14:paraId="188B24A1" w14:textId="77777777" w:rsidR="00296BA6" w:rsidRPr="00073391" w:rsidRDefault="00296BA6" w:rsidP="00073391">
      <w:pPr>
        <w:tabs>
          <w:tab w:val="left" w:pos="1134"/>
        </w:tabs>
        <w:ind w:firstLine="720"/>
        <w:contextualSpacing/>
        <w:jc w:val="both"/>
        <w:rPr>
          <w:color w:val="000000"/>
          <w:sz w:val="24"/>
          <w:szCs w:val="24"/>
          <w:lang w:val="it-IT"/>
        </w:rPr>
      </w:pPr>
      <w:r w:rsidRPr="00073391">
        <w:rPr>
          <w:color w:val="000000"/>
          <w:sz w:val="24"/>
          <w:szCs w:val="24"/>
          <w:lang w:val="it-IT"/>
        </w:rPr>
        <w:t>Trong các kết quả thu được, kết quả nào đáng tin cậy hơn.</w:t>
      </w:r>
    </w:p>
    <w:p w14:paraId="2D08F6BA" w14:textId="77777777" w:rsidR="00296BA6" w:rsidRPr="00073391" w:rsidRDefault="00296BA6" w:rsidP="00073391">
      <w:pPr>
        <w:tabs>
          <w:tab w:val="left" w:pos="1080"/>
          <w:tab w:val="left" w:pos="1134"/>
        </w:tabs>
        <w:contextualSpacing/>
        <w:jc w:val="both"/>
        <w:rPr>
          <w:sz w:val="24"/>
          <w:szCs w:val="24"/>
          <w:lang w:val="vi-VN"/>
        </w:rPr>
      </w:pPr>
      <w:r w:rsidRPr="00073391">
        <w:rPr>
          <w:b/>
          <w:sz w:val="24"/>
          <w:szCs w:val="24"/>
          <w:lang w:val="nl-NL"/>
        </w:rPr>
        <w:tab/>
        <w:t xml:space="preserve">3.2. </w:t>
      </w:r>
    </w:p>
    <w:p w14:paraId="4BEE06ED" w14:textId="77777777" w:rsidR="00296BA6" w:rsidRPr="00073391" w:rsidRDefault="00296BA6" w:rsidP="00073391">
      <w:pPr>
        <w:tabs>
          <w:tab w:val="left" w:pos="1080"/>
          <w:tab w:val="left" w:pos="1134"/>
        </w:tabs>
        <w:contextualSpacing/>
        <w:jc w:val="both"/>
        <w:rPr>
          <w:iCs/>
          <w:sz w:val="24"/>
          <w:szCs w:val="24"/>
        </w:rPr>
      </w:pPr>
      <w:r w:rsidRPr="00073391">
        <w:rPr>
          <w:i/>
          <w:sz w:val="24"/>
          <w:szCs w:val="24"/>
          <w:lang w:val="vi-VN"/>
        </w:rPr>
        <w:tab/>
      </w:r>
      <w:r w:rsidRPr="00073391">
        <w:rPr>
          <w:i/>
          <w:sz w:val="24"/>
          <w:szCs w:val="24"/>
          <w:lang w:val="vi-VN"/>
        </w:rPr>
        <w:tab/>
      </w:r>
      <w:r w:rsidRPr="00073391">
        <w:rPr>
          <w:b/>
          <w:bCs/>
          <w:iCs/>
          <w:sz w:val="24"/>
          <w:szCs w:val="24"/>
        </w:rPr>
        <w:t xml:space="preserve">a) </w:t>
      </w:r>
      <w:r w:rsidRPr="00073391">
        <w:rPr>
          <w:iCs/>
          <w:sz w:val="24"/>
          <w:szCs w:val="24"/>
        </w:rPr>
        <w:t>Với enthalpy và entropy không đổi, xây dựng biểu thức sự phụ thuộc tuyến tính của hằng số cần bằng phản ứng (K) là một hàm của nhiệt độ (T)</w:t>
      </w:r>
    </w:p>
    <w:p w14:paraId="058C8546" w14:textId="77777777" w:rsidR="00296BA6" w:rsidRPr="00073391" w:rsidRDefault="00296BA6" w:rsidP="00073391">
      <w:pPr>
        <w:tabs>
          <w:tab w:val="left" w:pos="1134"/>
        </w:tabs>
        <w:ind w:firstLine="720"/>
        <w:contextualSpacing/>
        <w:jc w:val="both"/>
        <w:rPr>
          <w:sz w:val="24"/>
          <w:szCs w:val="24"/>
          <w:lang w:val="pt-BR"/>
        </w:rPr>
      </w:pPr>
      <w:r w:rsidRPr="00073391">
        <w:rPr>
          <w:sz w:val="24"/>
          <w:szCs w:val="24"/>
          <w:lang w:val="pt-BR"/>
        </w:rPr>
        <w:t>Cho phản ứng: CH</w:t>
      </w:r>
      <w:r w:rsidRPr="00073391">
        <w:rPr>
          <w:sz w:val="24"/>
          <w:szCs w:val="24"/>
          <w:vertAlign w:val="subscript"/>
          <w:lang w:val="pt-BR"/>
        </w:rPr>
        <w:t>4(g)</w:t>
      </w:r>
      <w:r w:rsidRPr="00073391">
        <w:rPr>
          <w:rFonts w:ascii="Cambria Math" w:hAnsi="Cambria Math" w:cs="Cambria Math"/>
          <w:sz w:val="24"/>
          <w:szCs w:val="24"/>
          <w:lang w:val="de-DE"/>
        </w:rPr>
        <w:t>⇌</w:t>
      </w:r>
      <w:r w:rsidRPr="00073391">
        <w:rPr>
          <w:sz w:val="24"/>
          <w:szCs w:val="24"/>
          <w:lang w:val="pt-BR"/>
        </w:rPr>
        <w:t xml:space="preserve"> C</w:t>
      </w:r>
      <w:r w:rsidRPr="00073391">
        <w:rPr>
          <w:sz w:val="24"/>
          <w:szCs w:val="24"/>
          <w:vertAlign w:val="subscript"/>
          <w:lang w:val="pt-BR"/>
        </w:rPr>
        <w:t>(s)</w:t>
      </w:r>
      <w:r w:rsidRPr="00073391">
        <w:rPr>
          <w:sz w:val="24"/>
          <w:szCs w:val="24"/>
          <w:lang w:val="pt-BR"/>
        </w:rPr>
        <w:t>+2H</w:t>
      </w:r>
      <w:r w:rsidRPr="00073391">
        <w:rPr>
          <w:sz w:val="24"/>
          <w:szCs w:val="24"/>
          <w:vertAlign w:val="subscript"/>
          <w:lang w:val="pt-BR"/>
        </w:rPr>
        <w:t>2(g)</w:t>
      </w:r>
      <w:r w:rsidRPr="00073391">
        <w:rPr>
          <w:sz w:val="24"/>
          <w:szCs w:val="24"/>
          <w:lang w:val="pt-BR"/>
        </w:rPr>
        <w:t xml:space="preserve">; </w:t>
      </w:r>
      <w:r w:rsidRPr="00073391">
        <w:rPr>
          <w:sz w:val="24"/>
          <w:szCs w:val="24"/>
        </w:rPr>
        <w:sym w:font="Symbol" w:char="F044"/>
      </w:r>
      <w:r w:rsidRPr="00073391">
        <w:rPr>
          <w:sz w:val="24"/>
          <w:szCs w:val="24"/>
          <w:lang w:val="pt-BR"/>
        </w:rPr>
        <w:t xml:space="preserve">H = +74,9kJ. </w:t>
      </w:r>
      <w:r w:rsidRPr="00073391">
        <w:rPr>
          <w:sz w:val="24"/>
          <w:szCs w:val="24"/>
          <w:lang w:val="vi-VN"/>
        </w:rPr>
        <w:t xml:space="preserve">Ở </w:t>
      </w:r>
      <w:r w:rsidRPr="00073391">
        <w:rPr>
          <w:sz w:val="24"/>
          <w:szCs w:val="24"/>
          <w:lang w:val="pt-BR"/>
        </w:rPr>
        <w:t>500</w:t>
      </w:r>
      <w:r w:rsidRPr="00073391">
        <w:rPr>
          <w:sz w:val="24"/>
          <w:szCs w:val="24"/>
          <w:vertAlign w:val="superscript"/>
          <w:lang w:val="pt-BR"/>
        </w:rPr>
        <w:t>0</w:t>
      </w:r>
      <w:r w:rsidRPr="00073391">
        <w:rPr>
          <w:sz w:val="24"/>
          <w:szCs w:val="24"/>
          <w:lang w:val="pt-BR"/>
        </w:rPr>
        <w:t>C hằng số cân bằng của phản ứng Kp=0,41</w:t>
      </w:r>
    </w:p>
    <w:p w14:paraId="7AE1735E" w14:textId="77777777" w:rsidR="00296BA6" w:rsidRPr="00073391" w:rsidRDefault="00296BA6" w:rsidP="00073391">
      <w:pPr>
        <w:tabs>
          <w:tab w:val="left" w:pos="1134"/>
        </w:tabs>
        <w:ind w:firstLine="720"/>
        <w:contextualSpacing/>
        <w:jc w:val="both"/>
        <w:rPr>
          <w:sz w:val="24"/>
          <w:szCs w:val="24"/>
          <w:lang w:val="pt-BR"/>
        </w:rPr>
      </w:pPr>
      <w:r w:rsidRPr="00073391">
        <w:rPr>
          <w:sz w:val="24"/>
          <w:szCs w:val="24"/>
          <w:lang w:val="pt-BR"/>
        </w:rPr>
        <w:tab/>
      </w:r>
      <w:r w:rsidRPr="00073391">
        <w:rPr>
          <w:b/>
          <w:bCs/>
          <w:sz w:val="24"/>
          <w:szCs w:val="24"/>
          <w:lang w:val="pt-BR"/>
        </w:rPr>
        <w:t xml:space="preserve">b) </w:t>
      </w:r>
      <w:r w:rsidRPr="00073391">
        <w:rPr>
          <w:sz w:val="24"/>
          <w:szCs w:val="24"/>
          <w:lang w:val="pt-BR"/>
        </w:rPr>
        <w:t>Tính Kp ở 850</w:t>
      </w:r>
      <w:r w:rsidRPr="00073391">
        <w:rPr>
          <w:sz w:val="24"/>
          <w:szCs w:val="24"/>
          <w:vertAlign w:val="superscript"/>
          <w:lang w:val="pt-BR"/>
        </w:rPr>
        <w:t>0</w:t>
      </w:r>
      <w:r w:rsidRPr="00073391">
        <w:rPr>
          <w:sz w:val="24"/>
          <w:szCs w:val="24"/>
          <w:lang w:val="pt-BR"/>
        </w:rPr>
        <w:t xml:space="preserve">C (Giả thiết rằng </w:t>
      </w:r>
      <w:r w:rsidRPr="00073391">
        <w:rPr>
          <w:sz w:val="24"/>
          <w:szCs w:val="24"/>
        </w:rPr>
        <w:sym w:font="Symbol" w:char="F044"/>
      </w:r>
      <w:r w:rsidRPr="00073391">
        <w:rPr>
          <w:sz w:val="24"/>
          <w:szCs w:val="24"/>
          <w:lang w:val="pt-BR"/>
        </w:rPr>
        <w:t>H không đổi trong khoảng nhiệt độ trên).</w:t>
      </w:r>
    </w:p>
    <w:p w14:paraId="3613CC0B" w14:textId="77777777" w:rsidR="00296BA6" w:rsidRPr="00073391" w:rsidRDefault="00296BA6" w:rsidP="00073391">
      <w:pPr>
        <w:tabs>
          <w:tab w:val="left" w:pos="1134"/>
        </w:tabs>
        <w:contextualSpacing/>
        <w:jc w:val="both"/>
        <w:rPr>
          <w:sz w:val="24"/>
          <w:szCs w:val="24"/>
          <w:lang w:val="pt-BR"/>
        </w:rPr>
      </w:pPr>
      <w:r w:rsidRPr="00073391">
        <w:rPr>
          <w:sz w:val="24"/>
          <w:szCs w:val="24"/>
          <w:lang w:val="pt-BR"/>
        </w:rPr>
        <w:tab/>
      </w:r>
      <w:r w:rsidRPr="00073391">
        <w:rPr>
          <w:b/>
          <w:bCs/>
          <w:sz w:val="24"/>
          <w:szCs w:val="24"/>
          <w:lang w:val="pt-BR"/>
        </w:rPr>
        <w:t xml:space="preserve">c) </w:t>
      </w:r>
      <w:r w:rsidRPr="00073391">
        <w:rPr>
          <w:sz w:val="24"/>
          <w:szCs w:val="24"/>
          <w:lang w:val="pt-BR"/>
        </w:rPr>
        <w:t>Trong một bình chân không dung tích 50 lít giữ ở 850</w:t>
      </w:r>
      <w:r w:rsidRPr="00073391">
        <w:rPr>
          <w:sz w:val="24"/>
          <w:szCs w:val="24"/>
          <w:vertAlign w:val="superscript"/>
          <w:lang w:val="pt-BR"/>
        </w:rPr>
        <w:t>0</w:t>
      </w:r>
      <w:r w:rsidRPr="00073391">
        <w:rPr>
          <w:sz w:val="24"/>
          <w:szCs w:val="24"/>
          <w:lang w:val="pt-BR"/>
        </w:rPr>
        <w:t>C, người ta cho vào  1 mol CH</w:t>
      </w:r>
      <w:r w:rsidRPr="00073391">
        <w:rPr>
          <w:sz w:val="24"/>
          <w:szCs w:val="24"/>
          <w:vertAlign w:val="subscript"/>
          <w:lang w:val="pt-BR"/>
        </w:rPr>
        <w:t>4</w:t>
      </w:r>
      <w:r w:rsidRPr="00073391">
        <w:rPr>
          <w:sz w:val="24"/>
          <w:szCs w:val="24"/>
          <w:lang w:val="pt-BR"/>
        </w:rPr>
        <w:t xml:space="preserve">. Xác định độ phân ly </w:t>
      </w:r>
      <w:r w:rsidRPr="00073391">
        <w:rPr>
          <w:sz w:val="24"/>
          <w:szCs w:val="24"/>
        </w:rPr>
        <w:sym w:font="Symbol" w:char="F061"/>
      </w:r>
      <w:r w:rsidRPr="00073391">
        <w:rPr>
          <w:sz w:val="24"/>
          <w:szCs w:val="24"/>
          <w:lang w:val="pt-BR"/>
        </w:rPr>
        <w:t xml:space="preserve"> của CH</w:t>
      </w:r>
      <w:r w:rsidRPr="00073391">
        <w:rPr>
          <w:sz w:val="24"/>
          <w:szCs w:val="24"/>
          <w:vertAlign w:val="subscript"/>
          <w:lang w:val="pt-BR"/>
        </w:rPr>
        <w:t>4</w:t>
      </w:r>
      <w:r w:rsidRPr="00073391">
        <w:rPr>
          <w:sz w:val="24"/>
          <w:szCs w:val="24"/>
          <w:lang w:val="pt-BR"/>
        </w:rPr>
        <w:t xml:space="preserve"> cũng như áp suất của hỗn hợp khí ở thời điểm cân bằng. (Giả thiết các khí là lý tưởng).</w:t>
      </w:r>
    </w:p>
    <w:p w14:paraId="3087953E" w14:textId="77777777" w:rsidR="00296BA6" w:rsidRPr="00073391" w:rsidRDefault="00296BA6" w:rsidP="00073391">
      <w:pPr>
        <w:tabs>
          <w:tab w:val="left" w:pos="1080"/>
          <w:tab w:val="left" w:pos="1134"/>
        </w:tabs>
        <w:contextualSpacing/>
        <w:jc w:val="both"/>
        <w:rPr>
          <w:iCs/>
          <w:sz w:val="24"/>
          <w:szCs w:val="24"/>
        </w:rPr>
      </w:pPr>
    </w:p>
    <w:tbl>
      <w:tblPr>
        <w:tblStyle w:val="TableGrid"/>
        <w:tblW w:w="0" w:type="auto"/>
        <w:tblLook w:val="04A0" w:firstRow="1" w:lastRow="0" w:firstColumn="1" w:lastColumn="0" w:noHBand="0" w:noVBand="1"/>
      </w:tblPr>
      <w:tblGrid>
        <w:gridCol w:w="672"/>
        <w:gridCol w:w="436"/>
        <w:gridCol w:w="8520"/>
        <w:gridCol w:w="829"/>
      </w:tblGrid>
      <w:tr w:rsidR="00296BA6" w:rsidRPr="00073391" w14:paraId="3FA5625B" w14:textId="77777777" w:rsidTr="00BB1360">
        <w:tc>
          <w:tcPr>
            <w:tcW w:w="679" w:type="dxa"/>
          </w:tcPr>
          <w:p w14:paraId="5C753DC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18D07F86"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11B8E4F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7D3399EF"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1AB33303" w14:textId="77777777" w:rsidTr="00BB1360">
        <w:tc>
          <w:tcPr>
            <w:tcW w:w="679" w:type="dxa"/>
          </w:tcPr>
          <w:p w14:paraId="46BB12B4"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3.1</w:t>
            </w:r>
          </w:p>
        </w:tc>
        <w:tc>
          <w:tcPr>
            <w:tcW w:w="447" w:type="dxa"/>
          </w:tcPr>
          <w:p w14:paraId="11C94E79" w14:textId="77777777" w:rsidR="00296BA6" w:rsidRPr="00073391" w:rsidRDefault="00296BA6" w:rsidP="00073391">
            <w:pPr>
              <w:tabs>
                <w:tab w:val="left" w:pos="284"/>
                <w:tab w:val="left" w:pos="567"/>
                <w:tab w:val="left" w:pos="1134"/>
              </w:tabs>
              <w:contextualSpacing/>
              <w:jc w:val="both"/>
              <w:rPr>
                <w:b/>
                <w:sz w:val="24"/>
                <w:szCs w:val="24"/>
              </w:rPr>
            </w:pPr>
          </w:p>
        </w:tc>
        <w:tc>
          <w:tcPr>
            <w:tcW w:w="8792" w:type="dxa"/>
          </w:tcPr>
          <w:p w14:paraId="72D42B94" w14:textId="77777777" w:rsidR="00296BA6" w:rsidRPr="00073391" w:rsidRDefault="00296BA6" w:rsidP="00073391">
            <w:pPr>
              <w:tabs>
                <w:tab w:val="left" w:pos="1134"/>
              </w:tabs>
              <w:contextualSpacing/>
              <w:jc w:val="both"/>
              <w:rPr>
                <w:color w:val="000000"/>
                <w:sz w:val="24"/>
                <w:szCs w:val="24"/>
              </w:rPr>
            </w:pPr>
            <w:r w:rsidRPr="00073391">
              <w:rPr>
                <w:noProof/>
                <w:color w:val="000000"/>
                <w:sz w:val="24"/>
                <w:szCs w:val="24"/>
              </w:rPr>
              <w:drawing>
                <wp:inline distT="0" distB="0" distL="0" distR="0" wp14:anchorId="6449F4EA" wp14:editId="0445AEC5">
                  <wp:extent cx="4546600" cy="2038350"/>
                  <wp:effectExtent l="0" t="0" r="0" b="0"/>
                  <wp:docPr id="1169672236" name="Picture 116967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46600" cy="2038350"/>
                          </a:xfrm>
                          <a:prstGeom prst="rect">
                            <a:avLst/>
                          </a:prstGeom>
                          <a:noFill/>
                          <a:ln>
                            <a:noFill/>
                          </a:ln>
                        </pic:spPr>
                      </pic:pic>
                    </a:graphicData>
                  </a:graphic>
                </wp:inline>
              </w:drawing>
            </w:r>
          </w:p>
          <w:p w14:paraId="5098D2BD" w14:textId="77777777" w:rsidR="00296BA6" w:rsidRPr="00073391" w:rsidRDefault="00296BA6" w:rsidP="00073391">
            <w:pPr>
              <w:tabs>
                <w:tab w:val="left" w:pos="1134"/>
              </w:tabs>
              <w:contextualSpacing/>
              <w:jc w:val="both"/>
              <w:rPr>
                <w:color w:val="000000"/>
                <w:sz w:val="24"/>
                <w:szCs w:val="24"/>
              </w:rPr>
            </w:pPr>
            <w:r w:rsidRPr="00073391">
              <w:rPr>
                <w:noProof/>
                <w:color w:val="000000"/>
                <w:sz w:val="24"/>
                <w:szCs w:val="24"/>
              </w:rPr>
              <w:drawing>
                <wp:inline distT="0" distB="0" distL="0" distR="0" wp14:anchorId="004E756A" wp14:editId="5CFB1FAC">
                  <wp:extent cx="3378200" cy="1409700"/>
                  <wp:effectExtent l="0" t="0" r="0" b="0"/>
                  <wp:docPr id="872415178" name="Picture 87241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78200" cy="1409700"/>
                          </a:xfrm>
                          <a:prstGeom prst="rect">
                            <a:avLst/>
                          </a:prstGeom>
                          <a:noFill/>
                          <a:ln>
                            <a:noFill/>
                          </a:ln>
                        </pic:spPr>
                      </pic:pic>
                    </a:graphicData>
                  </a:graphic>
                </wp:inline>
              </w:drawing>
            </w:r>
          </w:p>
          <w:p w14:paraId="11D96DD0" w14:textId="77777777" w:rsidR="00296BA6" w:rsidRPr="00073391" w:rsidRDefault="00296BA6" w:rsidP="00073391">
            <w:pPr>
              <w:tabs>
                <w:tab w:val="left" w:pos="1134"/>
              </w:tabs>
              <w:contextualSpacing/>
              <w:jc w:val="both"/>
              <w:rPr>
                <w:color w:val="000000"/>
                <w:sz w:val="24"/>
                <w:szCs w:val="24"/>
              </w:rPr>
            </w:pPr>
            <w:r w:rsidRPr="00073391">
              <w:rPr>
                <w:color w:val="000000"/>
                <w:sz w:val="24"/>
                <w:szCs w:val="24"/>
              </w:rPr>
              <w:lastRenderedPageBreak/>
              <w:t xml:space="preserve">    </w:t>
            </w:r>
            <w:r w:rsidRPr="00073391">
              <w:rPr>
                <w:noProof/>
                <w:color w:val="000000"/>
                <w:sz w:val="24"/>
                <w:szCs w:val="24"/>
              </w:rPr>
              <w:drawing>
                <wp:inline distT="0" distB="0" distL="0" distR="0" wp14:anchorId="28FB0438" wp14:editId="40DDAE70">
                  <wp:extent cx="3244850" cy="444500"/>
                  <wp:effectExtent l="0" t="0" r="0" b="0"/>
                  <wp:docPr id="1917353880" name="Picture 191735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44850" cy="444500"/>
                          </a:xfrm>
                          <a:prstGeom prst="rect">
                            <a:avLst/>
                          </a:prstGeom>
                          <a:noFill/>
                          <a:ln>
                            <a:noFill/>
                          </a:ln>
                        </pic:spPr>
                      </pic:pic>
                    </a:graphicData>
                  </a:graphic>
                </wp:inline>
              </w:drawing>
            </w:r>
          </w:p>
          <w:p w14:paraId="5D566D2C" w14:textId="77777777" w:rsidR="00296BA6" w:rsidRPr="00073391" w:rsidRDefault="00296BA6" w:rsidP="00073391">
            <w:pPr>
              <w:tabs>
                <w:tab w:val="left" w:pos="1134"/>
              </w:tabs>
              <w:contextualSpacing/>
              <w:jc w:val="both"/>
              <w:rPr>
                <w:color w:val="000000"/>
                <w:sz w:val="24"/>
                <w:szCs w:val="24"/>
              </w:rPr>
            </w:pPr>
          </w:p>
          <w:p w14:paraId="57A71C0E" w14:textId="77777777" w:rsidR="00296BA6" w:rsidRPr="00073391" w:rsidRDefault="00296BA6" w:rsidP="00073391">
            <w:pPr>
              <w:tabs>
                <w:tab w:val="left" w:pos="1134"/>
              </w:tabs>
              <w:contextualSpacing/>
              <w:jc w:val="both"/>
              <w:rPr>
                <w:color w:val="000000"/>
                <w:sz w:val="24"/>
                <w:szCs w:val="24"/>
              </w:rPr>
            </w:pPr>
            <w:r w:rsidRPr="00073391">
              <w:rPr>
                <w:color w:val="000000"/>
                <w:sz w:val="24"/>
                <w:szCs w:val="24"/>
              </w:rPr>
              <w:t>Kết quả 1) đáng tin cậy hơn, kết quả tính theo mô hình 2) chỉ là gần đúng do mô hình này không mô tả hết các quá trình diễn ra trong dung dịch, các ion nhất là cation ít nhiều còn có tương tác lẫn nhau hoặc tương tác với H</w:t>
            </w:r>
            <w:r w:rsidRPr="00073391">
              <w:rPr>
                <w:color w:val="000000"/>
                <w:sz w:val="24"/>
                <w:szCs w:val="24"/>
                <w:vertAlign w:val="subscript"/>
              </w:rPr>
              <w:t>2</w:t>
            </w:r>
            <w:r w:rsidRPr="00073391">
              <w:rPr>
                <w:color w:val="000000"/>
                <w:sz w:val="24"/>
                <w:szCs w:val="24"/>
              </w:rPr>
              <w:t>O.</w:t>
            </w:r>
          </w:p>
        </w:tc>
        <w:tc>
          <w:tcPr>
            <w:tcW w:w="845" w:type="dxa"/>
          </w:tcPr>
          <w:p w14:paraId="40EC3494"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lastRenderedPageBreak/>
              <w:t>0,5</w:t>
            </w:r>
          </w:p>
          <w:p w14:paraId="40A9F665" w14:textId="77777777" w:rsidR="00296BA6" w:rsidRPr="00073391" w:rsidRDefault="00296BA6" w:rsidP="00073391">
            <w:pPr>
              <w:tabs>
                <w:tab w:val="left" w:pos="284"/>
                <w:tab w:val="left" w:pos="567"/>
                <w:tab w:val="left" w:pos="1134"/>
              </w:tabs>
              <w:contextualSpacing/>
              <w:jc w:val="both"/>
              <w:rPr>
                <w:b/>
                <w:sz w:val="24"/>
                <w:szCs w:val="24"/>
              </w:rPr>
            </w:pPr>
          </w:p>
          <w:p w14:paraId="535E585B" w14:textId="77777777" w:rsidR="00296BA6" w:rsidRPr="00073391" w:rsidRDefault="00296BA6" w:rsidP="00073391">
            <w:pPr>
              <w:tabs>
                <w:tab w:val="left" w:pos="284"/>
                <w:tab w:val="left" w:pos="567"/>
                <w:tab w:val="left" w:pos="1134"/>
              </w:tabs>
              <w:contextualSpacing/>
              <w:jc w:val="both"/>
              <w:rPr>
                <w:b/>
                <w:sz w:val="24"/>
                <w:szCs w:val="24"/>
              </w:rPr>
            </w:pPr>
          </w:p>
          <w:p w14:paraId="657088D4" w14:textId="77777777" w:rsidR="00296BA6" w:rsidRPr="00073391" w:rsidRDefault="00296BA6" w:rsidP="00073391">
            <w:pPr>
              <w:tabs>
                <w:tab w:val="left" w:pos="284"/>
                <w:tab w:val="left" w:pos="567"/>
                <w:tab w:val="left" w:pos="1134"/>
              </w:tabs>
              <w:contextualSpacing/>
              <w:jc w:val="both"/>
              <w:rPr>
                <w:b/>
                <w:sz w:val="24"/>
                <w:szCs w:val="24"/>
              </w:rPr>
            </w:pPr>
          </w:p>
          <w:p w14:paraId="293E0AD4" w14:textId="77777777" w:rsidR="00296BA6" w:rsidRPr="00073391" w:rsidRDefault="00296BA6" w:rsidP="00073391">
            <w:pPr>
              <w:tabs>
                <w:tab w:val="left" w:pos="284"/>
                <w:tab w:val="left" w:pos="567"/>
                <w:tab w:val="left" w:pos="1134"/>
              </w:tabs>
              <w:contextualSpacing/>
              <w:jc w:val="both"/>
              <w:rPr>
                <w:b/>
                <w:sz w:val="24"/>
                <w:szCs w:val="24"/>
              </w:rPr>
            </w:pPr>
          </w:p>
          <w:p w14:paraId="4C322A60" w14:textId="77777777" w:rsidR="00296BA6" w:rsidRPr="00073391" w:rsidRDefault="00296BA6" w:rsidP="00073391">
            <w:pPr>
              <w:tabs>
                <w:tab w:val="left" w:pos="284"/>
                <w:tab w:val="left" w:pos="567"/>
                <w:tab w:val="left" w:pos="1134"/>
              </w:tabs>
              <w:contextualSpacing/>
              <w:jc w:val="both"/>
              <w:rPr>
                <w:b/>
                <w:sz w:val="24"/>
                <w:szCs w:val="24"/>
              </w:rPr>
            </w:pPr>
          </w:p>
          <w:p w14:paraId="3B908A07" w14:textId="77777777" w:rsidR="00296BA6" w:rsidRPr="00073391" w:rsidRDefault="00296BA6" w:rsidP="00073391">
            <w:pPr>
              <w:tabs>
                <w:tab w:val="left" w:pos="284"/>
                <w:tab w:val="left" w:pos="567"/>
                <w:tab w:val="left" w:pos="1134"/>
              </w:tabs>
              <w:contextualSpacing/>
              <w:jc w:val="both"/>
              <w:rPr>
                <w:b/>
                <w:sz w:val="24"/>
                <w:szCs w:val="24"/>
              </w:rPr>
            </w:pPr>
          </w:p>
          <w:p w14:paraId="330C10A0" w14:textId="77777777" w:rsidR="00296BA6" w:rsidRPr="00073391" w:rsidRDefault="00296BA6" w:rsidP="00073391">
            <w:pPr>
              <w:tabs>
                <w:tab w:val="left" w:pos="284"/>
                <w:tab w:val="left" w:pos="567"/>
                <w:tab w:val="left" w:pos="1134"/>
              </w:tabs>
              <w:contextualSpacing/>
              <w:jc w:val="both"/>
              <w:rPr>
                <w:b/>
                <w:sz w:val="24"/>
                <w:szCs w:val="24"/>
              </w:rPr>
            </w:pPr>
          </w:p>
          <w:p w14:paraId="70E69B0B" w14:textId="77777777" w:rsidR="00296BA6" w:rsidRPr="00073391" w:rsidRDefault="00296BA6" w:rsidP="00073391">
            <w:pPr>
              <w:tabs>
                <w:tab w:val="left" w:pos="284"/>
                <w:tab w:val="left" w:pos="567"/>
                <w:tab w:val="left" w:pos="1134"/>
              </w:tabs>
              <w:contextualSpacing/>
              <w:jc w:val="both"/>
              <w:rPr>
                <w:b/>
                <w:sz w:val="24"/>
                <w:szCs w:val="24"/>
              </w:rPr>
            </w:pPr>
          </w:p>
          <w:p w14:paraId="59D6FBCA" w14:textId="77777777" w:rsidR="00296BA6" w:rsidRPr="00073391" w:rsidRDefault="00296BA6" w:rsidP="00073391">
            <w:pPr>
              <w:tabs>
                <w:tab w:val="left" w:pos="284"/>
                <w:tab w:val="left" w:pos="567"/>
                <w:tab w:val="left" w:pos="1134"/>
              </w:tabs>
              <w:contextualSpacing/>
              <w:jc w:val="both"/>
              <w:rPr>
                <w:b/>
                <w:sz w:val="24"/>
                <w:szCs w:val="24"/>
              </w:rPr>
            </w:pPr>
          </w:p>
          <w:p w14:paraId="27866BE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p w14:paraId="6AE5FF2A" w14:textId="77777777" w:rsidR="00296BA6" w:rsidRPr="00073391" w:rsidRDefault="00296BA6" w:rsidP="00073391">
            <w:pPr>
              <w:tabs>
                <w:tab w:val="left" w:pos="284"/>
                <w:tab w:val="left" w:pos="567"/>
                <w:tab w:val="left" w:pos="1134"/>
              </w:tabs>
              <w:contextualSpacing/>
              <w:jc w:val="both"/>
              <w:rPr>
                <w:b/>
                <w:sz w:val="24"/>
                <w:szCs w:val="24"/>
              </w:rPr>
            </w:pPr>
          </w:p>
          <w:p w14:paraId="147AD955" w14:textId="77777777" w:rsidR="00296BA6" w:rsidRPr="00073391" w:rsidRDefault="00296BA6" w:rsidP="00073391">
            <w:pPr>
              <w:tabs>
                <w:tab w:val="left" w:pos="284"/>
                <w:tab w:val="left" w:pos="567"/>
                <w:tab w:val="left" w:pos="1134"/>
              </w:tabs>
              <w:contextualSpacing/>
              <w:jc w:val="both"/>
              <w:rPr>
                <w:b/>
                <w:sz w:val="24"/>
                <w:szCs w:val="24"/>
              </w:rPr>
            </w:pPr>
          </w:p>
          <w:p w14:paraId="47F05B15" w14:textId="77777777" w:rsidR="00296BA6" w:rsidRPr="00073391" w:rsidRDefault="00296BA6" w:rsidP="00073391">
            <w:pPr>
              <w:tabs>
                <w:tab w:val="left" w:pos="284"/>
                <w:tab w:val="left" w:pos="567"/>
                <w:tab w:val="left" w:pos="1134"/>
              </w:tabs>
              <w:contextualSpacing/>
              <w:jc w:val="both"/>
              <w:rPr>
                <w:b/>
                <w:sz w:val="24"/>
                <w:szCs w:val="24"/>
              </w:rPr>
            </w:pPr>
          </w:p>
          <w:p w14:paraId="6AE32039" w14:textId="77777777" w:rsidR="00296BA6" w:rsidRPr="00073391" w:rsidRDefault="00296BA6" w:rsidP="00073391">
            <w:pPr>
              <w:tabs>
                <w:tab w:val="left" w:pos="284"/>
                <w:tab w:val="left" w:pos="567"/>
                <w:tab w:val="left" w:pos="1134"/>
              </w:tabs>
              <w:contextualSpacing/>
              <w:jc w:val="both"/>
              <w:rPr>
                <w:b/>
                <w:sz w:val="24"/>
                <w:szCs w:val="24"/>
              </w:rPr>
            </w:pPr>
          </w:p>
          <w:p w14:paraId="2658249E" w14:textId="77777777" w:rsidR="00296BA6" w:rsidRPr="00073391" w:rsidRDefault="00296BA6" w:rsidP="00073391">
            <w:pPr>
              <w:tabs>
                <w:tab w:val="left" w:pos="284"/>
                <w:tab w:val="left" w:pos="567"/>
                <w:tab w:val="left" w:pos="1134"/>
              </w:tabs>
              <w:contextualSpacing/>
              <w:jc w:val="both"/>
              <w:rPr>
                <w:b/>
                <w:sz w:val="24"/>
                <w:szCs w:val="24"/>
              </w:rPr>
            </w:pPr>
          </w:p>
          <w:p w14:paraId="1E818942" w14:textId="77777777" w:rsidR="00296BA6" w:rsidRPr="00073391" w:rsidRDefault="00296BA6" w:rsidP="00073391">
            <w:pPr>
              <w:tabs>
                <w:tab w:val="left" w:pos="284"/>
                <w:tab w:val="left" w:pos="567"/>
                <w:tab w:val="left" w:pos="1134"/>
              </w:tabs>
              <w:contextualSpacing/>
              <w:jc w:val="both"/>
              <w:rPr>
                <w:b/>
                <w:sz w:val="24"/>
                <w:szCs w:val="24"/>
              </w:rPr>
            </w:pPr>
          </w:p>
          <w:p w14:paraId="6A7B63D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5E479EDD" w14:textId="77777777" w:rsidTr="00BB1360">
        <w:tc>
          <w:tcPr>
            <w:tcW w:w="679" w:type="dxa"/>
            <w:vMerge w:val="restart"/>
          </w:tcPr>
          <w:p w14:paraId="67B8BB20"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3.2</w:t>
            </w:r>
          </w:p>
        </w:tc>
        <w:tc>
          <w:tcPr>
            <w:tcW w:w="447" w:type="dxa"/>
          </w:tcPr>
          <w:p w14:paraId="34EFADF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69F0BEEE" w14:textId="77777777" w:rsidR="00296BA6" w:rsidRPr="00073391" w:rsidRDefault="00296BA6" w:rsidP="00073391">
            <w:pPr>
              <w:tabs>
                <w:tab w:val="left" w:pos="1134"/>
              </w:tabs>
              <w:contextualSpacing/>
              <w:jc w:val="both"/>
              <w:rPr>
                <w:b/>
                <w:sz w:val="24"/>
                <w:szCs w:val="24"/>
                <w:lang w:val="vi-VN"/>
              </w:rPr>
            </w:pPr>
            <w:r w:rsidRPr="00073391">
              <w:rPr>
                <w:b/>
                <w:noProof/>
                <w:sz w:val="24"/>
                <w:szCs w:val="24"/>
                <w:lang w:val="vi-VN"/>
              </w:rPr>
              <w:drawing>
                <wp:inline distT="0" distB="0" distL="0" distR="0" wp14:anchorId="1379CD37" wp14:editId="42C2783E">
                  <wp:extent cx="2120900" cy="682200"/>
                  <wp:effectExtent l="0" t="0" r="0" b="3810"/>
                  <wp:docPr id="1081336121" name="Picture 1081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1502" name=""/>
                          <pic:cNvPicPr/>
                        </pic:nvPicPr>
                        <pic:blipFill>
                          <a:blip r:embed="rId45"/>
                          <a:stretch>
                            <a:fillRect/>
                          </a:stretch>
                        </pic:blipFill>
                        <pic:spPr>
                          <a:xfrm>
                            <a:off x="0" y="0"/>
                            <a:ext cx="2150192" cy="691622"/>
                          </a:xfrm>
                          <a:prstGeom prst="rect">
                            <a:avLst/>
                          </a:prstGeom>
                        </pic:spPr>
                      </pic:pic>
                    </a:graphicData>
                  </a:graphic>
                </wp:inline>
              </w:drawing>
            </w:r>
          </w:p>
        </w:tc>
        <w:tc>
          <w:tcPr>
            <w:tcW w:w="845" w:type="dxa"/>
          </w:tcPr>
          <w:p w14:paraId="53D99C2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1C489276" w14:textId="77777777" w:rsidTr="00BB1360">
        <w:tc>
          <w:tcPr>
            <w:tcW w:w="679" w:type="dxa"/>
            <w:vMerge/>
          </w:tcPr>
          <w:p w14:paraId="7CA66E4E"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17E2A75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6D3B6C88"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bCs/>
                <w:iCs/>
                <w:sz w:val="24"/>
                <w:szCs w:val="24"/>
                <w:lang w:val="pt-BR"/>
              </w:rPr>
              <w:t>K</w:t>
            </w:r>
            <w:r w:rsidRPr="00073391">
              <w:rPr>
                <w:bCs/>
                <w:iCs/>
                <w:sz w:val="24"/>
                <w:szCs w:val="24"/>
                <w:vertAlign w:val="subscript"/>
                <w:lang w:val="pt-BR"/>
              </w:rPr>
              <w:t>P</w:t>
            </w:r>
            <w:r w:rsidRPr="00073391">
              <w:rPr>
                <w:bCs/>
                <w:iCs/>
                <w:sz w:val="24"/>
                <w:szCs w:val="24"/>
                <w:lang w:val="pt-BR"/>
              </w:rPr>
              <w:t xml:space="preserve"> (1123K) = 15,5 </w:t>
            </w:r>
          </w:p>
        </w:tc>
        <w:tc>
          <w:tcPr>
            <w:tcW w:w="845" w:type="dxa"/>
          </w:tcPr>
          <w:p w14:paraId="1BBF7DC4"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255A3147" w14:textId="77777777" w:rsidTr="00BB1360">
        <w:tc>
          <w:tcPr>
            <w:tcW w:w="679" w:type="dxa"/>
            <w:vMerge/>
          </w:tcPr>
          <w:p w14:paraId="27276C92"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2E7CDD4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0740D3A5" w14:textId="77777777" w:rsidR="00296BA6" w:rsidRPr="00073391" w:rsidRDefault="00296BA6" w:rsidP="00073391">
            <w:pPr>
              <w:contextualSpacing/>
              <w:jc w:val="both"/>
              <w:rPr>
                <w:sz w:val="24"/>
                <w:szCs w:val="24"/>
                <w:vertAlign w:val="subscript"/>
                <w:lang w:val="pt-BR"/>
              </w:rPr>
            </w:pPr>
            <w:r w:rsidRPr="00073391">
              <w:rPr>
                <w:sz w:val="24"/>
                <w:szCs w:val="24"/>
                <w:lang w:val="pt-BR"/>
              </w:rPr>
              <w:t xml:space="preserve">                      CH</w:t>
            </w:r>
            <w:r w:rsidRPr="00073391">
              <w:rPr>
                <w:sz w:val="24"/>
                <w:szCs w:val="24"/>
                <w:vertAlign w:val="subscript"/>
                <w:lang w:val="pt-BR"/>
              </w:rPr>
              <w:t>4(k)</w:t>
            </w:r>
            <w:r w:rsidRPr="00073391">
              <w:rPr>
                <w:rFonts w:ascii="Cambria Math" w:hAnsi="Cambria Math" w:cs="Cambria Math"/>
                <w:sz w:val="24"/>
                <w:szCs w:val="24"/>
                <w:lang w:val="de-DE"/>
              </w:rPr>
              <w:t>⇌</w:t>
            </w:r>
            <w:r w:rsidRPr="00073391">
              <w:rPr>
                <w:sz w:val="24"/>
                <w:szCs w:val="24"/>
                <w:lang w:val="pt-BR"/>
              </w:rPr>
              <w:t xml:space="preserve"> C</w:t>
            </w:r>
            <w:r w:rsidRPr="00073391">
              <w:rPr>
                <w:sz w:val="24"/>
                <w:szCs w:val="24"/>
                <w:vertAlign w:val="subscript"/>
                <w:lang w:val="pt-BR"/>
              </w:rPr>
              <w:t>(r)</w:t>
            </w:r>
            <w:r w:rsidRPr="00073391">
              <w:rPr>
                <w:sz w:val="24"/>
                <w:szCs w:val="24"/>
                <w:lang w:val="pt-BR"/>
              </w:rPr>
              <w:t>+2H</w:t>
            </w:r>
            <w:r w:rsidRPr="00073391">
              <w:rPr>
                <w:sz w:val="24"/>
                <w:szCs w:val="24"/>
                <w:vertAlign w:val="subscript"/>
                <w:lang w:val="pt-BR"/>
              </w:rPr>
              <w:t>2</w:t>
            </w:r>
            <w:r w:rsidRPr="00073391">
              <w:rPr>
                <w:sz w:val="24"/>
                <w:szCs w:val="24"/>
                <w:lang w:val="pt-BR"/>
              </w:rPr>
              <w:t xml:space="preserve"> </w:t>
            </w:r>
            <w:r w:rsidRPr="00073391">
              <w:rPr>
                <w:sz w:val="24"/>
                <w:szCs w:val="24"/>
                <w:vertAlign w:val="subscript"/>
                <w:lang w:val="pt-BR"/>
              </w:rPr>
              <w:t xml:space="preserve">(k)   </w:t>
            </w:r>
            <w:r w:rsidRPr="00073391">
              <w:rPr>
                <w:sz w:val="24"/>
                <w:szCs w:val="24"/>
                <w:vertAlign w:val="subscript"/>
                <w:lang w:val="pt-BR"/>
              </w:rPr>
              <w:tab/>
            </w:r>
            <w:r w:rsidRPr="00073391">
              <w:rPr>
                <w:bCs/>
                <w:iCs/>
                <w:sz w:val="24"/>
                <w:szCs w:val="24"/>
                <w:lang w:val="pt-BR"/>
              </w:rPr>
              <w:t>K</w:t>
            </w:r>
            <w:r w:rsidRPr="00073391">
              <w:rPr>
                <w:bCs/>
                <w:iCs/>
                <w:sz w:val="24"/>
                <w:szCs w:val="24"/>
                <w:vertAlign w:val="subscript"/>
                <w:lang w:val="pt-BR"/>
              </w:rPr>
              <w:t>P</w:t>
            </w:r>
            <w:r w:rsidRPr="00073391">
              <w:rPr>
                <w:bCs/>
                <w:iCs/>
                <w:sz w:val="24"/>
                <w:szCs w:val="24"/>
                <w:lang w:val="pt-BR"/>
              </w:rPr>
              <w:t xml:space="preserve"> (1123K) = 15,5 </w:t>
            </w:r>
          </w:p>
          <w:p w14:paraId="5D0409ED" w14:textId="77777777" w:rsidR="00296BA6" w:rsidRPr="00073391" w:rsidRDefault="00296BA6" w:rsidP="00073391">
            <w:pPr>
              <w:contextualSpacing/>
              <w:jc w:val="both"/>
              <w:rPr>
                <w:bCs/>
                <w:iCs/>
                <w:sz w:val="24"/>
                <w:szCs w:val="24"/>
                <w:lang w:val="pt-BR"/>
              </w:rPr>
            </w:pPr>
            <w:r w:rsidRPr="00073391">
              <w:rPr>
                <w:bCs/>
                <w:iCs/>
                <w:sz w:val="24"/>
                <w:szCs w:val="24"/>
                <w:lang w:val="pt-BR"/>
              </w:rPr>
              <w:t xml:space="preserve">                        1</w:t>
            </w:r>
          </w:p>
          <w:p w14:paraId="7EFDB0A5" w14:textId="77777777" w:rsidR="00296BA6" w:rsidRPr="00073391" w:rsidRDefault="00296BA6" w:rsidP="00073391">
            <w:pPr>
              <w:numPr>
                <w:ilvl w:val="0"/>
                <w:numId w:val="3"/>
              </w:numPr>
              <w:contextualSpacing/>
              <w:jc w:val="both"/>
              <w:rPr>
                <w:bCs/>
                <w:iCs/>
                <w:sz w:val="24"/>
                <w:szCs w:val="24"/>
                <w:lang w:val="pt-BR"/>
              </w:rPr>
            </w:pPr>
            <w:r w:rsidRPr="00073391">
              <w:rPr>
                <w:bCs/>
                <w:iCs/>
                <w:sz w:val="24"/>
                <w:szCs w:val="24"/>
                <w:lang w:val="pt-BR"/>
              </w:rPr>
              <w:t>2</w:t>
            </w:r>
            <w:r w:rsidRPr="00073391">
              <w:rPr>
                <w:bCs/>
                <w:iCs/>
                <w:sz w:val="24"/>
                <w:szCs w:val="24"/>
                <w:lang w:val="pt-BR"/>
              </w:rPr>
              <w:sym w:font="Symbol" w:char="F061"/>
            </w:r>
          </w:p>
          <w:p w14:paraId="656EAB31" w14:textId="77777777" w:rsidR="00296BA6" w:rsidRPr="00073391" w:rsidRDefault="00296BA6" w:rsidP="00073391">
            <w:pPr>
              <w:ind w:left="1440"/>
              <w:contextualSpacing/>
              <w:jc w:val="both"/>
              <w:rPr>
                <w:bCs/>
                <w:iCs/>
                <w:sz w:val="24"/>
                <w:szCs w:val="24"/>
                <w:lang w:val="pt-BR"/>
              </w:rPr>
            </w:pPr>
            <w:r w:rsidRPr="00073391">
              <w:rPr>
                <w:bCs/>
                <w:iCs/>
                <w:sz w:val="24"/>
                <w:szCs w:val="24"/>
                <w:lang w:val="pt-BR"/>
              </w:rPr>
              <w:t>1-</w:t>
            </w:r>
            <w:r w:rsidRPr="00073391">
              <w:rPr>
                <w:bCs/>
                <w:iCs/>
                <w:sz w:val="24"/>
                <w:szCs w:val="24"/>
                <w:lang w:val="pt-BR"/>
              </w:rPr>
              <w:sym w:font="Symbol" w:char="F061"/>
            </w:r>
            <w:r w:rsidRPr="00073391">
              <w:rPr>
                <w:bCs/>
                <w:iCs/>
                <w:sz w:val="24"/>
                <w:szCs w:val="24"/>
                <w:lang w:val="pt-BR"/>
              </w:rPr>
              <w:tab/>
            </w:r>
            <w:r w:rsidRPr="00073391">
              <w:rPr>
                <w:bCs/>
                <w:iCs/>
                <w:sz w:val="24"/>
                <w:szCs w:val="24"/>
                <w:lang w:val="pt-BR"/>
              </w:rPr>
              <w:tab/>
            </w:r>
            <w:r w:rsidRPr="00073391">
              <w:rPr>
                <w:bCs/>
                <w:iCs/>
                <w:sz w:val="24"/>
                <w:szCs w:val="24"/>
                <w:lang w:val="pt-BR"/>
              </w:rPr>
              <w:sym w:font="Symbol" w:char="F061"/>
            </w:r>
            <w:r w:rsidRPr="00073391">
              <w:rPr>
                <w:bCs/>
                <w:iCs/>
                <w:sz w:val="24"/>
                <w:szCs w:val="24"/>
                <w:lang w:val="pt-BR"/>
              </w:rPr>
              <w:t xml:space="preserve">           n tổng = 1+</w:t>
            </w:r>
            <w:r w:rsidRPr="00073391">
              <w:rPr>
                <w:bCs/>
                <w:iCs/>
                <w:sz w:val="24"/>
                <w:szCs w:val="24"/>
                <w:lang w:val="pt-BR"/>
              </w:rPr>
              <w:sym w:font="Symbol" w:char="F061"/>
            </w:r>
          </w:p>
          <w:p w14:paraId="61AA5D60" w14:textId="77777777" w:rsidR="00296BA6" w:rsidRPr="00073391" w:rsidRDefault="00296BA6" w:rsidP="00073391">
            <w:pPr>
              <w:contextualSpacing/>
              <w:jc w:val="both"/>
              <w:rPr>
                <w:bCs/>
                <w:iCs/>
                <w:sz w:val="24"/>
                <w:szCs w:val="24"/>
                <w:lang w:val="pt-BR"/>
              </w:rPr>
            </w:pPr>
            <w:r w:rsidRPr="00073391">
              <w:rPr>
                <w:bCs/>
                <w:iCs/>
                <w:sz w:val="24"/>
                <w:szCs w:val="24"/>
                <w:lang w:val="pt-BR"/>
              </w:rPr>
              <w:t>K</w:t>
            </w:r>
            <w:r w:rsidRPr="00073391">
              <w:rPr>
                <w:bCs/>
                <w:iCs/>
                <w:sz w:val="24"/>
                <w:szCs w:val="24"/>
                <w:vertAlign w:val="subscript"/>
                <w:lang w:val="pt-BR"/>
              </w:rPr>
              <w:t>P</w:t>
            </w:r>
            <w:r w:rsidRPr="00073391">
              <w:rPr>
                <w:bCs/>
                <w:iCs/>
                <w:sz w:val="24"/>
                <w:szCs w:val="24"/>
                <w:lang w:val="pt-BR"/>
              </w:rPr>
              <w:t xml:space="preserve"> (1123K) = 15,5= P</w:t>
            </w:r>
            <w:r w:rsidRPr="00073391">
              <w:rPr>
                <w:bCs/>
                <w:iCs/>
                <w:sz w:val="24"/>
                <w:szCs w:val="24"/>
                <w:vertAlign w:val="subscript"/>
                <w:lang w:val="pt-BR"/>
              </w:rPr>
              <w:t>H2</w:t>
            </w:r>
            <w:r w:rsidRPr="00073391">
              <w:rPr>
                <w:bCs/>
                <w:iCs/>
                <w:sz w:val="24"/>
                <w:szCs w:val="24"/>
                <w:vertAlign w:val="superscript"/>
                <w:lang w:val="pt-BR"/>
              </w:rPr>
              <w:t>2</w:t>
            </w:r>
            <w:r w:rsidRPr="00073391">
              <w:rPr>
                <w:bCs/>
                <w:iCs/>
                <w:sz w:val="24"/>
                <w:szCs w:val="24"/>
                <w:lang w:val="pt-BR"/>
              </w:rPr>
              <w:t>/P</w:t>
            </w:r>
            <w:r w:rsidRPr="00073391">
              <w:rPr>
                <w:bCs/>
                <w:iCs/>
                <w:sz w:val="24"/>
                <w:szCs w:val="24"/>
                <w:vertAlign w:val="subscript"/>
                <w:lang w:val="pt-BR"/>
              </w:rPr>
              <w:t xml:space="preserve">CH4 </w:t>
            </w:r>
            <w:r w:rsidRPr="00073391">
              <w:rPr>
                <w:bCs/>
                <w:iCs/>
                <w:sz w:val="24"/>
                <w:szCs w:val="24"/>
                <w:lang w:val="pt-BR"/>
              </w:rPr>
              <w:t>= 4</w:t>
            </w:r>
            <w:r w:rsidRPr="00073391">
              <w:rPr>
                <w:bCs/>
                <w:iCs/>
                <w:sz w:val="24"/>
                <w:szCs w:val="24"/>
                <w:lang w:val="pt-BR"/>
              </w:rPr>
              <w:sym w:font="Symbol" w:char="F061"/>
            </w:r>
            <w:r w:rsidRPr="00073391">
              <w:rPr>
                <w:bCs/>
                <w:iCs/>
                <w:sz w:val="24"/>
                <w:szCs w:val="24"/>
                <w:vertAlign w:val="superscript"/>
                <w:lang w:val="pt-BR"/>
              </w:rPr>
              <w:t>2</w:t>
            </w:r>
            <w:r w:rsidRPr="00073391">
              <w:rPr>
                <w:bCs/>
                <w:iCs/>
                <w:sz w:val="24"/>
                <w:szCs w:val="24"/>
                <w:lang w:val="pt-BR"/>
              </w:rPr>
              <w:t>/(1-</w:t>
            </w:r>
            <w:r w:rsidRPr="00073391">
              <w:rPr>
                <w:bCs/>
                <w:iCs/>
                <w:sz w:val="24"/>
                <w:szCs w:val="24"/>
                <w:lang w:val="pt-BR"/>
              </w:rPr>
              <w:sym w:font="Symbol" w:char="F061"/>
            </w:r>
            <w:r w:rsidRPr="00073391">
              <w:rPr>
                <w:bCs/>
                <w:iCs/>
                <w:sz w:val="24"/>
                <w:szCs w:val="24"/>
                <w:vertAlign w:val="superscript"/>
                <w:lang w:val="pt-BR"/>
              </w:rPr>
              <w:t>2</w:t>
            </w:r>
            <w:r w:rsidRPr="00073391">
              <w:rPr>
                <w:bCs/>
                <w:iCs/>
                <w:sz w:val="24"/>
                <w:szCs w:val="24"/>
                <w:lang w:val="pt-BR"/>
              </w:rPr>
              <w:t>).P</w:t>
            </w:r>
            <w:r w:rsidRPr="00073391">
              <w:rPr>
                <w:bCs/>
                <w:iCs/>
                <w:sz w:val="24"/>
                <w:szCs w:val="24"/>
                <w:vertAlign w:val="subscript"/>
                <w:lang w:val="pt-BR"/>
              </w:rPr>
              <w:t xml:space="preserve">hệ </w:t>
            </w:r>
            <w:r w:rsidRPr="00073391">
              <w:rPr>
                <w:bCs/>
                <w:iCs/>
                <w:sz w:val="24"/>
                <w:szCs w:val="24"/>
                <w:lang w:val="pt-BR"/>
              </w:rPr>
              <w:t>; P</w:t>
            </w:r>
            <w:r w:rsidRPr="00073391">
              <w:rPr>
                <w:bCs/>
                <w:iCs/>
                <w:sz w:val="24"/>
                <w:szCs w:val="24"/>
                <w:vertAlign w:val="subscript"/>
                <w:lang w:val="pt-BR"/>
              </w:rPr>
              <w:t>hệ</w:t>
            </w:r>
            <w:r w:rsidRPr="00073391">
              <w:rPr>
                <w:bCs/>
                <w:iCs/>
                <w:sz w:val="24"/>
                <w:szCs w:val="24"/>
                <w:lang w:val="pt-BR"/>
              </w:rPr>
              <w:t>= n</w:t>
            </w:r>
            <w:r w:rsidRPr="00073391">
              <w:rPr>
                <w:bCs/>
                <w:iCs/>
                <w:sz w:val="24"/>
                <w:szCs w:val="24"/>
                <w:vertAlign w:val="subscript"/>
                <w:lang w:val="pt-BR"/>
              </w:rPr>
              <w:t>hệ</w:t>
            </w:r>
            <w:r w:rsidRPr="00073391">
              <w:rPr>
                <w:bCs/>
                <w:iCs/>
                <w:sz w:val="24"/>
                <w:szCs w:val="24"/>
                <w:lang w:val="pt-BR"/>
              </w:rPr>
              <w:t>RT/V=(1+</w:t>
            </w:r>
            <w:r w:rsidRPr="00073391">
              <w:rPr>
                <w:bCs/>
                <w:iCs/>
                <w:sz w:val="24"/>
                <w:szCs w:val="24"/>
                <w:lang w:val="pt-BR"/>
              </w:rPr>
              <w:sym w:font="Symbol" w:char="F061"/>
            </w:r>
            <w:r w:rsidRPr="00073391">
              <w:rPr>
                <w:bCs/>
                <w:iCs/>
                <w:sz w:val="24"/>
                <w:szCs w:val="24"/>
                <w:lang w:val="pt-BR"/>
              </w:rPr>
              <w:t>)0,082.1123/50</w:t>
            </w:r>
          </w:p>
          <w:p w14:paraId="5FCD1F43" w14:textId="77777777" w:rsidR="00296BA6" w:rsidRPr="00073391" w:rsidRDefault="00296BA6" w:rsidP="00073391">
            <w:pPr>
              <w:contextualSpacing/>
              <w:jc w:val="both"/>
              <w:rPr>
                <w:bCs/>
                <w:iCs/>
                <w:sz w:val="24"/>
                <w:szCs w:val="24"/>
                <w:lang w:val="pt-BR"/>
              </w:rPr>
            </w:pPr>
            <w:r w:rsidRPr="00073391">
              <w:rPr>
                <w:bCs/>
                <w:iCs/>
                <w:sz w:val="24"/>
                <w:szCs w:val="24"/>
              </w:rPr>
              <w:sym w:font="Symbol" w:char="F061"/>
            </w:r>
            <w:r w:rsidRPr="00073391">
              <w:rPr>
                <w:bCs/>
                <w:iCs/>
                <w:sz w:val="24"/>
                <w:szCs w:val="24"/>
                <w:lang w:val="pt-BR"/>
              </w:rPr>
              <w:t>= 0,74 và  áp suất toàn phần  P</w:t>
            </w:r>
            <w:r w:rsidRPr="00073391">
              <w:rPr>
                <w:bCs/>
                <w:iCs/>
                <w:sz w:val="24"/>
                <w:szCs w:val="24"/>
                <w:vertAlign w:val="subscript"/>
                <w:lang w:val="pt-BR"/>
              </w:rPr>
              <w:t>hệ</w:t>
            </w:r>
            <w:r w:rsidRPr="00073391">
              <w:rPr>
                <w:bCs/>
                <w:iCs/>
                <w:sz w:val="24"/>
                <w:szCs w:val="24"/>
                <w:lang w:val="pt-BR"/>
              </w:rPr>
              <w:t>=3,2 atm</w:t>
            </w:r>
          </w:p>
        </w:tc>
        <w:tc>
          <w:tcPr>
            <w:tcW w:w="845" w:type="dxa"/>
          </w:tcPr>
          <w:p w14:paraId="5B35430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bl>
    <w:p w14:paraId="10212552" w14:textId="77777777" w:rsidR="00296BA6" w:rsidRPr="00073391" w:rsidRDefault="00296BA6" w:rsidP="00073391">
      <w:pPr>
        <w:tabs>
          <w:tab w:val="left" w:pos="1134"/>
        </w:tabs>
        <w:contextualSpacing/>
        <w:jc w:val="both"/>
        <w:rPr>
          <w:b/>
          <w:sz w:val="24"/>
          <w:szCs w:val="24"/>
          <w:lang w:val="nl-NL"/>
        </w:rPr>
      </w:pPr>
      <w:r w:rsidRPr="00073391">
        <w:rPr>
          <w:b/>
          <w:sz w:val="24"/>
          <w:szCs w:val="24"/>
          <w:lang w:val="fr-FR"/>
        </w:rPr>
        <w:t>Bài 4. (2,5 điểm)</w:t>
      </w:r>
      <w:r w:rsidRPr="00073391">
        <w:rPr>
          <w:b/>
          <w:sz w:val="24"/>
          <w:szCs w:val="24"/>
          <w:lang w:val="nl-NL"/>
        </w:rPr>
        <w:t xml:space="preserve"> </w:t>
      </w:r>
    </w:p>
    <w:p w14:paraId="62A17AED"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Để có thể phân hủy các phân tử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với một tốc độ phản ứng đáng kể, người ta cần các nhiệt độ cao và một chất xúc tác, ví dụ như các ion iodua trong dung dịch trung tính.</w:t>
      </w:r>
    </w:p>
    <w:p w14:paraId="67F5C284"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Bảng dưới đây ghi lại các số liệu rhu được qua thực nghiệm về tốc độ thoát oxyen từ một dung dịch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Để đạt mục đích đó người ta trộn lẫn dung dịch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 xml:space="preserve">2 </w:t>
      </w:r>
      <w:r w:rsidRPr="00073391">
        <w:rPr>
          <w:sz w:val="24"/>
          <w:szCs w:val="24"/>
          <w:lang w:val="en-GB"/>
        </w:rPr>
        <w:t>3% (30g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/1L dung dịch), dung dịch KI (C = 0,1mol.L</w:t>
      </w:r>
      <w:r w:rsidRPr="00073391">
        <w:rPr>
          <w:sz w:val="24"/>
          <w:szCs w:val="24"/>
          <w:vertAlign w:val="superscript"/>
          <w:lang w:val="en-GB"/>
        </w:rPr>
        <w:t>-1</w:t>
      </w:r>
      <w:r w:rsidRPr="00073391">
        <w:rPr>
          <w:sz w:val="24"/>
          <w:szCs w:val="24"/>
          <w:lang w:val="en-GB"/>
        </w:rPr>
        <w:t>) với nước.</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1"/>
        <w:gridCol w:w="1771"/>
        <w:gridCol w:w="1771"/>
        <w:gridCol w:w="1771"/>
        <w:gridCol w:w="1772"/>
      </w:tblGrid>
      <w:tr w:rsidR="00296BA6" w:rsidRPr="00073391" w14:paraId="558E5CFD" w14:textId="77777777" w:rsidTr="00BB1360">
        <w:tc>
          <w:tcPr>
            <w:tcW w:w="1771" w:type="dxa"/>
          </w:tcPr>
          <w:p w14:paraId="5A343BC9"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Thí nghiệm</w:t>
            </w:r>
          </w:p>
        </w:tc>
        <w:tc>
          <w:tcPr>
            <w:tcW w:w="1771" w:type="dxa"/>
          </w:tcPr>
          <w:p w14:paraId="20E67533"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mL dd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p>
        </w:tc>
        <w:tc>
          <w:tcPr>
            <w:tcW w:w="1771" w:type="dxa"/>
          </w:tcPr>
          <w:p w14:paraId="442ADD93"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mL dd KI</w:t>
            </w:r>
          </w:p>
        </w:tc>
        <w:tc>
          <w:tcPr>
            <w:tcW w:w="1771" w:type="dxa"/>
          </w:tcPr>
          <w:p w14:paraId="3B832526"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mL H</w:t>
            </w:r>
            <w:r w:rsidRPr="00073391">
              <w:rPr>
                <w:sz w:val="24"/>
                <w:szCs w:val="24"/>
                <w:vertAlign w:val="subscript"/>
                <w:lang w:val="en-GB"/>
              </w:rPr>
              <w:t>2</w:t>
            </w:r>
            <w:r w:rsidRPr="00073391">
              <w:rPr>
                <w:sz w:val="24"/>
                <w:szCs w:val="24"/>
                <w:lang w:val="en-GB"/>
              </w:rPr>
              <w:t>O</w:t>
            </w:r>
          </w:p>
        </w:tc>
        <w:tc>
          <w:tcPr>
            <w:tcW w:w="1772" w:type="dxa"/>
          </w:tcPr>
          <w:p w14:paraId="3134E6FE"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v(O</w:t>
            </w:r>
            <w:r w:rsidRPr="00073391">
              <w:rPr>
                <w:sz w:val="24"/>
                <w:szCs w:val="24"/>
                <w:vertAlign w:val="subscript"/>
                <w:lang w:val="en-GB"/>
              </w:rPr>
              <w:t>2</w:t>
            </w:r>
            <w:r w:rsidRPr="00073391">
              <w:rPr>
                <w:sz w:val="24"/>
                <w:szCs w:val="24"/>
                <w:lang w:val="en-GB"/>
              </w:rPr>
              <w:t>)</w:t>
            </w:r>
            <w:r w:rsidRPr="00073391">
              <w:rPr>
                <w:sz w:val="24"/>
                <w:szCs w:val="24"/>
                <w:vertAlign w:val="superscript"/>
                <w:lang w:val="en-GB"/>
              </w:rPr>
              <w:t>*</w:t>
            </w:r>
            <w:r w:rsidRPr="00073391">
              <w:rPr>
                <w:sz w:val="24"/>
                <w:szCs w:val="24"/>
                <w:lang w:val="en-GB"/>
              </w:rPr>
              <w:t xml:space="preserve"> mL/phút</w:t>
            </w:r>
          </w:p>
        </w:tc>
      </w:tr>
      <w:tr w:rsidR="00296BA6" w:rsidRPr="00073391" w14:paraId="1C9A85F3" w14:textId="77777777" w:rsidTr="00BB1360">
        <w:tc>
          <w:tcPr>
            <w:tcW w:w="1771" w:type="dxa"/>
          </w:tcPr>
          <w:p w14:paraId="51923106"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w:t>
            </w:r>
          </w:p>
        </w:tc>
        <w:tc>
          <w:tcPr>
            <w:tcW w:w="1771" w:type="dxa"/>
          </w:tcPr>
          <w:p w14:paraId="706F8838"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50</w:t>
            </w:r>
          </w:p>
        </w:tc>
        <w:tc>
          <w:tcPr>
            <w:tcW w:w="1771" w:type="dxa"/>
          </w:tcPr>
          <w:p w14:paraId="01C9D2C5"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36A77DF3"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150</w:t>
            </w:r>
          </w:p>
        </w:tc>
        <w:tc>
          <w:tcPr>
            <w:tcW w:w="1772" w:type="dxa"/>
          </w:tcPr>
          <w:p w14:paraId="52979777"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8,8</w:t>
            </w:r>
          </w:p>
        </w:tc>
      </w:tr>
      <w:tr w:rsidR="00296BA6" w:rsidRPr="00073391" w14:paraId="2F967BEA" w14:textId="77777777" w:rsidTr="00BB1360">
        <w:tc>
          <w:tcPr>
            <w:tcW w:w="1771" w:type="dxa"/>
          </w:tcPr>
          <w:p w14:paraId="6F118D52"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2</w:t>
            </w:r>
          </w:p>
        </w:tc>
        <w:tc>
          <w:tcPr>
            <w:tcW w:w="1771" w:type="dxa"/>
          </w:tcPr>
          <w:p w14:paraId="0F677F06"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1080C2F4"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36C3BFD7"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2" w:type="dxa"/>
          </w:tcPr>
          <w:p w14:paraId="0EA37399"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17</w:t>
            </w:r>
          </w:p>
        </w:tc>
      </w:tr>
      <w:tr w:rsidR="00296BA6" w:rsidRPr="00073391" w14:paraId="72554AA4" w14:textId="77777777" w:rsidTr="00BB1360">
        <w:tc>
          <w:tcPr>
            <w:tcW w:w="1771" w:type="dxa"/>
          </w:tcPr>
          <w:p w14:paraId="3B1C96DA"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3</w:t>
            </w:r>
          </w:p>
        </w:tc>
        <w:tc>
          <w:tcPr>
            <w:tcW w:w="1771" w:type="dxa"/>
          </w:tcPr>
          <w:p w14:paraId="52D3F0AD"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200</w:t>
            </w:r>
          </w:p>
        </w:tc>
        <w:tc>
          <w:tcPr>
            <w:tcW w:w="1771" w:type="dxa"/>
          </w:tcPr>
          <w:p w14:paraId="27C501A1"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4BDC3CBA"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0</w:t>
            </w:r>
          </w:p>
        </w:tc>
        <w:tc>
          <w:tcPr>
            <w:tcW w:w="1772" w:type="dxa"/>
          </w:tcPr>
          <w:p w14:paraId="5B129119"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35</w:t>
            </w:r>
          </w:p>
        </w:tc>
      </w:tr>
      <w:tr w:rsidR="00296BA6" w:rsidRPr="00073391" w14:paraId="534EBD64" w14:textId="77777777" w:rsidTr="00BB1360">
        <w:tc>
          <w:tcPr>
            <w:tcW w:w="1771" w:type="dxa"/>
          </w:tcPr>
          <w:p w14:paraId="4D1D5842"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4</w:t>
            </w:r>
          </w:p>
        </w:tc>
        <w:tc>
          <w:tcPr>
            <w:tcW w:w="1771" w:type="dxa"/>
          </w:tcPr>
          <w:p w14:paraId="79CFBE5B"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31C695DB"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50</w:t>
            </w:r>
          </w:p>
        </w:tc>
        <w:tc>
          <w:tcPr>
            <w:tcW w:w="1771" w:type="dxa"/>
          </w:tcPr>
          <w:p w14:paraId="2A6FC282"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150</w:t>
            </w:r>
          </w:p>
        </w:tc>
        <w:tc>
          <w:tcPr>
            <w:tcW w:w="1772" w:type="dxa"/>
          </w:tcPr>
          <w:p w14:paraId="1C85C7CD"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8,5</w:t>
            </w:r>
          </w:p>
        </w:tc>
      </w:tr>
      <w:tr w:rsidR="00296BA6" w:rsidRPr="00073391" w14:paraId="4C5FE342" w14:textId="77777777" w:rsidTr="00BB1360">
        <w:tc>
          <w:tcPr>
            <w:tcW w:w="1771" w:type="dxa"/>
          </w:tcPr>
          <w:p w14:paraId="0EC48ED5"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5</w:t>
            </w:r>
          </w:p>
        </w:tc>
        <w:tc>
          <w:tcPr>
            <w:tcW w:w="1771" w:type="dxa"/>
          </w:tcPr>
          <w:p w14:paraId="25A82B44"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100</w:t>
            </w:r>
          </w:p>
        </w:tc>
        <w:tc>
          <w:tcPr>
            <w:tcW w:w="1771" w:type="dxa"/>
          </w:tcPr>
          <w:p w14:paraId="3F9097C9"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200</w:t>
            </w:r>
          </w:p>
        </w:tc>
        <w:tc>
          <w:tcPr>
            <w:tcW w:w="1771" w:type="dxa"/>
          </w:tcPr>
          <w:p w14:paraId="291BC9D2"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0</w:t>
            </w:r>
          </w:p>
        </w:tc>
        <w:tc>
          <w:tcPr>
            <w:tcW w:w="1772" w:type="dxa"/>
          </w:tcPr>
          <w:p w14:paraId="2A1A41ED" w14:textId="77777777" w:rsidR="00296BA6" w:rsidRPr="00073391" w:rsidRDefault="00296BA6" w:rsidP="00073391">
            <w:pPr>
              <w:tabs>
                <w:tab w:val="left" w:pos="1134"/>
              </w:tabs>
              <w:contextualSpacing/>
              <w:jc w:val="center"/>
              <w:rPr>
                <w:sz w:val="24"/>
                <w:szCs w:val="24"/>
                <w:lang w:val="en-GB"/>
              </w:rPr>
            </w:pPr>
            <w:r w:rsidRPr="00073391">
              <w:rPr>
                <w:sz w:val="24"/>
                <w:szCs w:val="24"/>
                <w:lang w:val="en-GB"/>
              </w:rPr>
              <w:t>33</w:t>
            </w:r>
          </w:p>
        </w:tc>
      </w:tr>
    </w:tbl>
    <w:p w14:paraId="159E43BB"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r>
      <w:r w:rsidRPr="00073391">
        <w:rPr>
          <w:sz w:val="24"/>
          <w:szCs w:val="24"/>
          <w:lang w:val="en-GB"/>
        </w:rPr>
        <w:tab/>
        <w:t>*: Tại 298K và 1,013.10</w:t>
      </w:r>
      <w:r w:rsidRPr="00073391">
        <w:rPr>
          <w:sz w:val="24"/>
          <w:szCs w:val="24"/>
          <w:vertAlign w:val="superscript"/>
          <w:lang w:val="en-GB"/>
        </w:rPr>
        <w:t>5</w:t>
      </w:r>
      <w:r w:rsidRPr="00073391">
        <w:rPr>
          <w:sz w:val="24"/>
          <w:szCs w:val="24"/>
          <w:lang w:val="en-GB"/>
        </w:rPr>
        <w:t>Pa</w:t>
      </w:r>
    </w:p>
    <w:p w14:paraId="73990DDC"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r>
      <w:r w:rsidRPr="00073391">
        <w:rPr>
          <w:b/>
          <w:bCs/>
          <w:sz w:val="24"/>
          <w:szCs w:val="24"/>
          <w:lang w:val="en-GB"/>
        </w:rPr>
        <w:t>a)</w:t>
      </w:r>
      <w:r w:rsidRPr="00073391">
        <w:rPr>
          <w:sz w:val="24"/>
          <w:szCs w:val="24"/>
          <w:lang w:val="en-GB"/>
        </w:rPr>
        <w:t xml:space="preserve"> Bạn hãy xác định bậc phản ứng đối với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và đối với chất xúc tác.</w:t>
      </w:r>
    </w:p>
    <w:p w14:paraId="51B5A236" w14:textId="77777777" w:rsidR="00296BA6" w:rsidRPr="00073391" w:rsidRDefault="00296BA6"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Pr="00073391">
        <w:rPr>
          <w:b/>
          <w:bCs/>
          <w:sz w:val="24"/>
          <w:szCs w:val="24"/>
          <w:lang w:val="en-GB"/>
        </w:rPr>
        <w:t>b)</w:t>
      </w:r>
      <w:r w:rsidRPr="00073391">
        <w:rPr>
          <w:sz w:val="24"/>
          <w:szCs w:val="24"/>
          <w:lang w:val="en-GB"/>
        </w:rPr>
        <w:t xml:space="preserve"> Bạn hãy viết phương trình tỷ lượng đối với phản ứng. Và hãy viết biểu thức tốc độ phản ứng.</w:t>
      </w:r>
    </w:p>
    <w:p w14:paraId="401CE408" w14:textId="77777777" w:rsidR="00296BA6" w:rsidRPr="00073391" w:rsidRDefault="00296BA6"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Pr="00073391">
        <w:rPr>
          <w:b/>
          <w:bCs/>
          <w:sz w:val="24"/>
          <w:szCs w:val="24"/>
          <w:lang w:val="en-GB"/>
        </w:rPr>
        <w:t>c)</w:t>
      </w:r>
      <w:r w:rsidRPr="00073391">
        <w:rPr>
          <w:sz w:val="24"/>
          <w:szCs w:val="24"/>
          <w:lang w:val="en-GB"/>
        </w:rPr>
        <w:t xml:space="preserve"> Bạn hãy tính nồng độ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(mol.L</w:t>
      </w:r>
      <w:r w:rsidRPr="00073391">
        <w:rPr>
          <w:sz w:val="24"/>
          <w:szCs w:val="24"/>
          <w:vertAlign w:val="superscript"/>
          <w:lang w:val="en-GB"/>
        </w:rPr>
        <w:t>-1</w:t>
      </w:r>
      <w:r w:rsidRPr="00073391">
        <w:rPr>
          <w:sz w:val="24"/>
          <w:szCs w:val="24"/>
          <w:lang w:val="en-GB"/>
        </w:rPr>
        <w:t>) khi bắt đầu thí nghiệm và sau 4 phút đối với thí ngiệm 4.</w:t>
      </w:r>
    </w:p>
    <w:p w14:paraId="2F64EEC2" w14:textId="77777777" w:rsidR="00296BA6" w:rsidRPr="00073391" w:rsidRDefault="00296BA6" w:rsidP="00073391">
      <w:pPr>
        <w:tabs>
          <w:tab w:val="left"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Pr="00073391">
        <w:rPr>
          <w:b/>
          <w:bCs/>
          <w:sz w:val="24"/>
          <w:szCs w:val="24"/>
          <w:lang w:val="en-GB"/>
        </w:rPr>
        <w:t>d)</w:t>
      </w:r>
      <w:r w:rsidRPr="00073391">
        <w:rPr>
          <w:sz w:val="24"/>
          <w:szCs w:val="24"/>
          <w:lang w:val="en-GB"/>
        </w:rPr>
        <w:t xml:space="preserve"> Cơ chế được xem như là một chuỗi hai phản ứng.</w:t>
      </w:r>
    </w:p>
    <w:p w14:paraId="4E2858E0" w14:textId="77777777" w:rsidR="00296BA6" w:rsidRPr="00073391" w:rsidRDefault="00296BA6" w:rsidP="00073391">
      <w:pPr>
        <w:numPr>
          <w:ilvl w:val="1"/>
          <w:numId w:val="4"/>
        </w:numPr>
        <w:tabs>
          <w:tab w:val="left" w:pos="1134"/>
        </w:tabs>
        <w:contextualSpacing/>
        <w:jc w:val="both"/>
        <w:rPr>
          <w:sz w:val="24"/>
          <w:szCs w:val="24"/>
          <w:lang w:val="en-GB"/>
        </w:rPr>
      </w:pPr>
      <w:r w:rsidRPr="00073391">
        <w:rPr>
          <w:sz w:val="24"/>
          <w:szCs w:val="24"/>
          <w:lang w:val="en-GB"/>
        </w:rPr>
        <w:t>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 I</w:t>
      </w:r>
      <w:r w:rsidRPr="00073391">
        <w:rPr>
          <w:sz w:val="24"/>
          <w:szCs w:val="24"/>
          <w:vertAlign w:val="superscript"/>
          <w:lang w:val="en-GB"/>
        </w:rPr>
        <w:t xml:space="preserve">-  </w:t>
      </w:r>
      <w:r w:rsidRPr="00073391">
        <w:rPr>
          <w:sz w:val="24"/>
          <w:szCs w:val="24"/>
          <w:lang w:val="en-GB"/>
        </w:rPr>
        <w:t>→ H</w:t>
      </w:r>
      <w:r w:rsidRPr="00073391">
        <w:rPr>
          <w:sz w:val="24"/>
          <w:szCs w:val="24"/>
          <w:vertAlign w:val="subscript"/>
          <w:lang w:val="en-GB"/>
        </w:rPr>
        <w:t>2</w:t>
      </w:r>
      <w:r w:rsidRPr="00073391">
        <w:rPr>
          <w:sz w:val="24"/>
          <w:szCs w:val="24"/>
          <w:lang w:val="en-GB"/>
        </w:rPr>
        <w:t>O + IO</w:t>
      </w:r>
      <w:r w:rsidRPr="00073391">
        <w:rPr>
          <w:sz w:val="24"/>
          <w:szCs w:val="24"/>
          <w:vertAlign w:val="superscript"/>
          <w:lang w:val="en-GB"/>
        </w:rPr>
        <w:t>-</w:t>
      </w:r>
      <w:r w:rsidRPr="00073391">
        <w:rPr>
          <w:sz w:val="24"/>
          <w:szCs w:val="24"/>
          <w:vertAlign w:val="superscript"/>
          <w:lang w:val="en-GB"/>
        </w:rPr>
        <w:tab/>
      </w:r>
      <w:r w:rsidRPr="00073391">
        <w:rPr>
          <w:sz w:val="24"/>
          <w:szCs w:val="24"/>
          <w:vertAlign w:val="superscript"/>
          <w:lang w:val="en-GB"/>
        </w:rPr>
        <w:tab/>
      </w:r>
      <w:r w:rsidRPr="00073391">
        <w:rPr>
          <w:sz w:val="24"/>
          <w:szCs w:val="24"/>
          <w:vertAlign w:val="superscript"/>
          <w:lang w:val="en-GB"/>
        </w:rPr>
        <w:tab/>
      </w:r>
      <w:r w:rsidRPr="00073391">
        <w:rPr>
          <w:sz w:val="24"/>
          <w:szCs w:val="24"/>
          <w:lang w:val="en-GB"/>
        </w:rPr>
        <w:t>(2)  IO</w:t>
      </w:r>
      <w:r w:rsidRPr="00073391">
        <w:rPr>
          <w:sz w:val="24"/>
          <w:szCs w:val="24"/>
          <w:vertAlign w:val="superscript"/>
          <w:lang w:val="en-GB"/>
        </w:rPr>
        <w:t>-</w:t>
      </w:r>
      <w:r w:rsidRPr="00073391">
        <w:rPr>
          <w:sz w:val="24"/>
          <w:szCs w:val="24"/>
          <w:lang w:val="en-GB"/>
        </w:rPr>
        <w:t xml:space="preserve"> + H</w:t>
      </w:r>
      <w:r w:rsidRPr="00073391">
        <w:rPr>
          <w:sz w:val="24"/>
          <w:szCs w:val="24"/>
          <w:vertAlign w:val="subscript"/>
          <w:lang w:val="en-GB"/>
        </w:rPr>
        <w:t>2</w:t>
      </w:r>
      <w:r w:rsidRPr="00073391">
        <w:rPr>
          <w:sz w:val="24"/>
          <w:szCs w:val="24"/>
          <w:vertAlign w:val="subscript"/>
          <w:lang w:val="en-GB"/>
        </w:rPr>
        <w:softHyphen/>
      </w:r>
      <w:r w:rsidRPr="00073391">
        <w:rPr>
          <w:sz w:val="24"/>
          <w:szCs w:val="24"/>
          <w:lang w:val="en-GB"/>
        </w:rPr>
        <w:t>O</w:t>
      </w:r>
      <w:r w:rsidRPr="00073391">
        <w:rPr>
          <w:sz w:val="24"/>
          <w:szCs w:val="24"/>
          <w:vertAlign w:val="subscript"/>
          <w:lang w:val="en-GB"/>
        </w:rPr>
        <w:t>2</w:t>
      </w:r>
      <w:r w:rsidRPr="00073391">
        <w:rPr>
          <w:sz w:val="24"/>
          <w:szCs w:val="24"/>
          <w:lang w:val="en-GB"/>
        </w:rPr>
        <w:t xml:space="preserve"> → O</w:t>
      </w:r>
      <w:r w:rsidRPr="00073391">
        <w:rPr>
          <w:sz w:val="24"/>
          <w:szCs w:val="24"/>
          <w:vertAlign w:val="subscript"/>
          <w:lang w:val="en-GB"/>
        </w:rPr>
        <w:t>2</w:t>
      </w:r>
      <w:r w:rsidRPr="00073391">
        <w:rPr>
          <w:sz w:val="24"/>
          <w:szCs w:val="24"/>
          <w:lang w:val="en-GB"/>
        </w:rPr>
        <w:t xml:space="preserve"> + I</w:t>
      </w:r>
      <w:r w:rsidRPr="00073391">
        <w:rPr>
          <w:sz w:val="24"/>
          <w:szCs w:val="24"/>
          <w:vertAlign w:val="superscript"/>
          <w:lang w:val="en-GB"/>
        </w:rPr>
        <w:t>-</w:t>
      </w:r>
      <w:r w:rsidRPr="00073391">
        <w:rPr>
          <w:sz w:val="24"/>
          <w:szCs w:val="24"/>
          <w:lang w:val="en-GB"/>
        </w:rPr>
        <w:t xml:space="preserve"> + H</w:t>
      </w:r>
      <w:r w:rsidRPr="00073391">
        <w:rPr>
          <w:sz w:val="24"/>
          <w:szCs w:val="24"/>
          <w:vertAlign w:val="subscript"/>
          <w:lang w:val="en-GB"/>
        </w:rPr>
        <w:t>2</w:t>
      </w:r>
      <w:r w:rsidRPr="00073391">
        <w:rPr>
          <w:sz w:val="24"/>
          <w:szCs w:val="24"/>
          <w:lang w:val="en-GB"/>
        </w:rPr>
        <w:t>O</w:t>
      </w:r>
    </w:p>
    <w:p w14:paraId="7CE65F64"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Hãy cho biết hai phản ứng này xảy ra với tốc độ như nhau hay khác nhau. Một hay cả hai phản ứng nói trên quyết định tốc độ phản ứng giải phóng oxy.</w:t>
      </w:r>
    </w:p>
    <w:p w14:paraId="2CE66D40" w14:textId="77777777" w:rsidR="00296BA6" w:rsidRPr="00073391" w:rsidRDefault="00296BA6" w:rsidP="00073391">
      <w:pPr>
        <w:tabs>
          <w:tab w:val="num" w:pos="1080"/>
          <w:tab w:val="left" w:pos="1134"/>
        </w:tabs>
        <w:ind w:left="720"/>
        <w:contextualSpacing/>
        <w:jc w:val="both"/>
        <w:rPr>
          <w:sz w:val="24"/>
          <w:szCs w:val="24"/>
          <w:lang w:val="en-GB"/>
        </w:rPr>
      </w:pPr>
      <w:r w:rsidRPr="00073391">
        <w:rPr>
          <w:sz w:val="24"/>
          <w:szCs w:val="24"/>
          <w:lang w:val="en-GB"/>
        </w:rPr>
        <w:tab/>
      </w:r>
      <w:r w:rsidRPr="00073391">
        <w:rPr>
          <w:sz w:val="24"/>
          <w:szCs w:val="24"/>
          <w:lang w:val="en-GB"/>
        </w:rPr>
        <w:tab/>
      </w:r>
      <w:r w:rsidRPr="00073391">
        <w:rPr>
          <w:b/>
          <w:bCs/>
          <w:sz w:val="24"/>
          <w:szCs w:val="24"/>
          <w:lang w:val="en-GB"/>
        </w:rPr>
        <w:t>e)</w:t>
      </w:r>
      <w:r w:rsidRPr="00073391">
        <w:rPr>
          <w:sz w:val="24"/>
          <w:szCs w:val="24"/>
          <w:lang w:val="en-GB"/>
        </w:rPr>
        <w:t xml:space="preserve"> Bạn hãy giả thiết rằng phản ứng tuân theo định luật Arrhenius về mối liên hệ giữa năng lượng hoạt hóa E</w:t>
      </w:r>
      <w:r w:rsidRPr="00073391">
        <w:rPr>
          <w:sz w:val="24"/>
          <w:szCs w:val="24"/>
          <w:vertAlign w:val="subscript"/>
          <w:lang w:val="en-GB"/>
        </w:rPr>
        <w:t>A</w:t>
      </w:r>
      <w:r w:rsidRPr="00073391">
        <w:rPr>
          <w:sz w:val="24"/>
          <w:szCs w:val="24"/>
          <w:lang w:val="en-GB"/>
        </w:rPr>
        <w:t xml:space="preserve"> và hằng số tốc độ k</w:t>
      </w:r>
    </w:p>
    <w:p w14:paraId="1EF9F5B6"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Bạn hãy tính các tốc độ phản ứng tương đối khi có mặt các chất xúc tác khác nhau so với chất xúc tác đầu ở 22</w:t>
      </w:r>
      <w:r w:rsidRPr="00073391">
        <w:rPr>
          <w:sz w:val="24"/>
          <w:szCs w:val="24"/>
          <w:vertAlign w:val="superscript"/>
          <w:lang w:val="en-GB"/>
        </w:rPr>
        <w:t>o</w:t>
      </w:r>
      <w:r w:rsidRPr="00073391">
        <w:rPr>
          <w:sz w:val="24"/>
          <w:szCs w:val="24"/>
          <w:lang w:val="en-GB"/>
        </w:rPr>
        <w:t>C</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0"/>
        <w:gridCol w:w="3968"/>
        <w:gridCol w:w="1711"/>
        <w:gridCol w:w="2177"/>
      </w:tblGrid>
      <w:tr w:rsidR="00296BA6" w:rsidRPr="00073391" w14:paraId="5E8183A3" w14:textId="77777777" w:rsidTr="00BB1360">
        <w:tc>
          <w:tcPr>
            <w:tcW w:w="1000" w:type="dxa"/>
          </w:tcPr>
          <w:p w14:paraId="76540933"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Số TT</w:t>
            </w:r>
          </w:p>
        </w:tc>
        <w:tc>
          <w:tcPr>
            <w:tcW w:w="3968" w:type="dxa"/>
          </w:tcPr>
          <w:p w14:paraId="10F1F1AD"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Chất xúc tác</w:t>
            </w:r>
          </w:p>
        </w:tc>
        <w:tc>
          <w:tcPr>
            <w:tcW w:w="1711" w:type="dxa"/>
          </w:tcPr>
          <w:p w14:paraId="2CD12EF9"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E</w:t>
            </w:r>
            <w:r w:rsidRPr="00073391">
              <w:rPr>
                <w:sz w:val="24"/>
                <w:szCs w:val="24"/>
                <w:vertAlign w:val="subscript"/>
                <w:lang w:val="en-GB"/>
              </w:rPr>
              <w:t>A</w:t>
            </w:r>
            <w:r w:rsidRPr="00073391">
              <w:rPr>
                <w:sz w:val="24"/>
                <w:szCs w:val="24"/>
                <w:lang w:val="en-GB"/>
              </w:rPr>
              <w:t>(kJ.mol</w:t>
            </w:r>
            <w:r w:rsidRPr="00073391">
              <w:rPr>
                <w:sz w:val="24"/>
                <w:szCs w:val="24"/>
                <w:vertAlign w:val="superscript"/>
                <w:lang w:val="en-GB"/>
              </w:rPr>
              <w:t>-1</w:t>
            </w:r>
            <w:r w:rsidRPr="00073391">
              <w:rPr>
                <w:sz w:val="24"/>
                <w:szCs w:val="24"/>
                <w:lang w:val="en-GB"/>
              </w:rPr>
              <w:t>)</w:t>
            </w:r>
          </w:p>
        </w:tc>
        <w:tc>
          <w:tcPr>
            <w:tcW w:w="2177" w:type="dxa"/>
          </w:tcPr>
          <w:p w14:paraId="7003D7FA"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Tốc độ tương đối</w:t>
            </w:r>
          </w:p>
        </w:tc>
      </w:tr>
      <w:tr w:rsidR="00296BA6" w:rsidRPr="00073391" w14:paraId="028F35E6" w14:textId="77777777" w:rsidTr="00BB1360">
        <w:tc>
          <w:tcPr>
            <w:tcW w:w="1000" w:type="dxa"/>
          </w:tcPr>
          <w:p w14:paraId="29A3DAC2"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1</w:t>
            </w:r>
          </w:p>
        </w:tc>
        <w:tc>
          <w:tcPr>
            <w:tcW w:w="3968" w:type="dxa"/>
          </w:tcPr>
          <w:p w14:paraId="0E0C1674"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Bề mặt bình phản ứng</w:t>
            </w:r>
          </w:p>
        </w:tc>
        <w:tc>
          <w:tcPr>
            <w:tcW w:w="1711" w:type="dxa"/>
          </w:tcPr>
          <w:p w14:paraId="00C608AE"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73,3</w:t>
            </w:r>
          </w:p>
        </w:tc>
        <w:tc>
          <w:tcPr>
            <w:tcW w:w="2177" w:type="dxa"/>
          </w:tcPr>
          <w:p w14:paraId="4847B8F4" w14:textId="77777777" w:rsidR="00296BA6" w:rsidRPr="00073391" w:rsidRDefault="00296BA6" w:rsidP="00073391">
            <w:pPr>
              <w:tabs>
                <w:tab w:val="left" w:pos="1134"/>
              </w:tabs>
              <w:contextualSpacing/>
              <w:jc w:val="both"/>
              <w:rPr>
                <w:sz w:val="24"/>
                <w:szCs w:val="24"/>
                <w:lang w:val="en-GB"/>
              </w:rPr>
            </w:pPr>
          </w:p>
        </w:tc>
      </w:tr>
      <w:tr w:rsidR="00296BA6" w:rsidRPr="00073391" w14:paraId="0CDEA07D" w14:textId="77777777" w:rsidTr="00BB1360">
        <w:tc>
          <w:tcPr>
            <w:tcW w:w="1000" w:type="dxa"/>
          </w:tcPr>
          <w:p w14:paraId="4B135B8C"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2</w:t>
            </w:r>
          </w:p>
        </w:tc>
        <w:tc>
          <w:tcPr>
            <w:tcW w:w="3968" w:type="dxa"/>
          </w:tcPr>
          <w:p w14:paraId="40ABDD08" w14:textId="77777777" w:rsidR="00296BA6" w:rsidRPr="00073391" w:rsidRDefault="00296BA6" w:rsidP="00073391">
            <w:pPr>
              <w:tabs>
                <w:tab w:val="left" w:pos="1134"/>
              </w:tabs>
              <w:contextualSpacing/>
              <w:jc w:val="both"/>
              <w:rPr>
                <w:sz w:val="24"/>
                <w:szCs w:val="24"/>
                <w:vertAlign w:val="superscript"/>
                <w:lang w:val="en-GB"/>
              </w:rPr>
            </w:pPr>
            <w:r w:rsidRPr="00073391">
              <w:rPr>
                <w:sz w:val="24"/>
                <w:szCs w:val="24"/>
                <w:lang w:val="en-GB"/>
              </w:rPr>
              <w:t>I</w:t>
            </w:r>
            <w:r w:rsidRPr="00073391">
              <w:rPr>
                <w:sz w:val="24"/>
                <w:szCs w:val="24"/>
                <w:vertAlign w:val="superscript"/>
                <w:lang w:val="en-GB"/>
              </w:rPr>
              <w:t>-</w:t>
            </w:r>
          </w:p>
        </w:tc>
        <w:tc>
          <w:tcPr>
            <w:tcW w:w="1711" w:type="dxa"/>
          </w:tcPr>
          <w:p w14:paraId="1C4B5E37"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56,2</w:t>
            </w:r>
          </w:p>
        </w:tc>
        <w:tc>
          <w:tcPr>
            <w:tcW w:w="2177" w:type="dxa"/>
          </w:tcPr>
          <w:p w14:paraId="126A2373" w14:textId="77777777" w:rsidR="00296BA6" w:rsidRPr="00073391" w:rsidRDefault="00296BA6" w:rsidP="00073391">
            <w:pPr>
              <w:tabs>
                <w:tab w:val="left" w:pos="1134"/>
              </w:tabs>
              <w:contextualSpacing/>
              <w:jc w:val="both"/>
              <w:rPr>
                <w:sz w:val="24"/>
                <w:szCs w:val="24"/>
                <w:lang w:val="en-GB"/>
              </w:rPr>
            </w:pPr>
          </w:p>
        </w:tc>
      </w:tr>
      <w:tr w:rsidR="00296BA6" w:rsidRPr="00073391" w14:paraId="04025B42" w14:textId="77777777" w:rsidTr="00BB1360">
        <w:tc>
          <w:tcPr>
            <w:tcW w:w="1000" w:type="dxa"/>
          </w:tcPr>
          <w:p w14:paraId="53BF873E"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3</w:t>
            </w:r>
          </w:p>
        </w:tc>
        <w:tc>
          <w:tcPr>
            <w:tcW w:w="3968" w:type="dxa"/>
          </w:tcPr>
          <w:p w14:paraId="75B43953"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Fe</w:t>
            </w:r>
            <w:r w:rsidRPr="00073391">
              <w:rPr>
                <w:sz w:val="24"/>
                <w:szCs w:val="24"/>
                <w:vertAlign w:val="superscript"/>
                <w:lang w:val="en-GB"/>
              </w:rPr>
              <w:t>2+</w:t>
            </w:r>
            <w:r w:rsidRPr="00073391">
              <w:rPr>
                <w:sz w:val="24"/>
                <w:szCs w:val="24"/>
                <w:lang w:val="en-GB"/>
              </w:rPr>
              <w:t>/Fe</w:t>
            </w:r>
            <w:r w:rsidRPr="00073391">
              <w:rPr>
                <w:sz w:val="24"/>
                <w:szCs w:val="24"/>
                <w:vertAlign w:val="superscript"/>
                <w:lang w:val="en-GB"/>
              </w:rPr>
              <w:t>3+</w:t>
            </w:r>
          </w:p>
        </w:tc>
        <w:tc>
          <w:tcPr>
            <w:tcW w:w="1711" w:type="dxa"/>
          </w:tcPr>
          <w:p w14:paraId="1E082342"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42,4</w:t>
            </w:r>
          </w:p>
        </w:tc>
        <w:tc>
          <w:tcPr>
            <w:tcW w:w="2177" w:type="dxa"/>
          </w:tcPr>
          <w:p w14:paraId="393D696D" w14:textId="77777777" w:rsidR="00296BA6" w:rsidRPr="00073391" w:rsidRDefault="00296BA6" w:rsidP="00073391">
            <w:pPr>
              <w:tabs>
                <w:tab w:val="left" w:pos="1134"/>
              </w:tabs>
              <w:contextualSpacing/>
              <w:jc w:val="both"/>
              <w:rPr>
                <w:sz w:val="24"/>
                <w:szCs w:val="24"/>
                <w:lang w:val="en-GB"/>
              </w:rPr>
            </w:pPr>
          </w:p>
        </w:tc>
      </w:tr>
      <w:tr w:rsidR="00296BA6" w:rsidRPr="00073391" w14:paraId="5A00292D" w14:textId="77777777" w:rsidTr="00BB1360">
        <w:tc>
          <w:tcPr>
            <w:tcW w:w="1000" w:type="dxa"/>
          </w:tcPr>
          <w:p w14:paraId="6973B297"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4</w:t>
            </w:r>
          </w:p>
        </w:tc>
        <w:tc>
          <w:tcPr>
            <w:tcW w:w="3968" w:type="dxa"/>
          </w:tcPr>
          <w:p w14:paraId="16972CDD"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Xúc tác enzym</w:t>
            </w:r>
          </w:p>
        </w:tc>
        <w:tc>
          <w:tcPr>
            <w:tcW w:w="1711" w:type="dxa"/>
          </w:tcPr>
          <w:p w14:paraId="40A0E43D" w14:textId="77777777" w:rsidR="00296BA6" w:rsidRPr="00073391" w:rsidRDefault="00296BA6" w:rsidP="00073391">
            <w:pPr>
              <w:tabs>
                <w:tab w:val="left" w:pos="1134"/>
              </w:tabs>
              <w:contextualSpacing/>
              <w:jc w:val="both"/>
              <w:rPr>
                <w:sz w:val="24"/>
                <w:szCs w:val="24"/>
                <w:lang w:val="en-GB"/>
              </w:rPr>
            </w:pPr>
            <w:r w:rsidRPr="00073391">
              <w:rPr>
                <w:sz w:val="24"/>
                <w:szCs w:val="24"/>
                <w:lang w:val="en-GB"/>
              </w:rPr>
              <w:t>1,74</w:t>
            </w:r>
          </w:p>
        </w:tc>
        <w:tc>
          <w:tcPr>
            <w:tcW w:w="2177" w:type="dxa"/>
          </w:tcPr>
          <w:p w14:paraId="7760DCB6" w14:textId="77777777" w:rsidR="00296BA6" w:rsidRPr="00073391" w:rsidRDefault="00296BA6" w:rsidP="00073391">
            <w:pPr>
              <w:tabs>
                <w:tab w:val="left" w:pos="1134"/>
              </w:tabs>
              <w:contextualSpacing/>
              <w:jc w:val="both"/>
              <w:rPr>
                <w:sz w:val="24"/>
                <w:szCs w:val="24"/>
                <w:lang w:val="en-GB"/>
              </w:rPr>
            </w:pPr>
          </w:p>
        </w:tc>
      </w:tr>
    </w:tbl>
    <w:p w14:paraId="53389550"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lastRenderedPageBreak/>
        <w:tab/>
        <w:t>Giữa thế kỷ trước người ta đã tiên hành những phép đo động học rất chính xác về phản ứng giữa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với HI trong khoảng nhiệt độ từ 0 – 50</w:t>
      </w:r>
      <w:r w:rsidRPr="00073391">
        <w:rPr>
          <w:sz w:val="24"/>
          <w:szCs w:val="24"/>
          <w:vertAlign w:val="superscript"/>
          <w:lang w:val="en-GB"/>
        </w:rPr>
        <w:t>o</w:t>
      </w:r>
      <w:r w:rsidRPr="00073391">
        <w:rPr>
          <w:sz w:val="24"/>
          <w:szCs w:val="24"/>
          <w:lang w:val="en-GB"/>
        </w:rPr>
        <w:t>C. Qua đó người ta thu được các mối liên hệ sau đây:</w:t>
      </w:r>
    </w:p>
    <w:p w14:paraId="3CC50278"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Nếu tốc độ tương đối tại 0,0</w:t>
      </w:r>
      <w:r w:rsidRPr="00073391">
        <w:rPr>
          <w:sz w:val="24"/>
          <w:szCs w:val="24"/>
          <w:vertAlign w:val="superscript"/>
          <w:lang w:val="en-GB"/>
        </w:rPr>
        <w:t>o</w:t>
      </w:r>
      <w:r w:rsidRPr="00073391">
        <w:rPr>
          <w:sz w:val="24"/>
          <w:szCs w:val="24"/>
          <w:lang w:val="en-GB"/>
        </w:rPr>
        <w:t>C bằng 1,00 thì nó sẽ là 8,27 tại 25</w:t>
      </w:r>
      <w:r w:rsidRPr="00073391">
        <w:rPr>
          <w:sz w:val="24"/>
          <w:szCs w:val="24"/>
          <w:vertAlign w:val="superscript"/>
          <w:lang w:val="en-GB"/>
        </w:rPr>
        <w:t>o</w:t>
      </w:r>
      <w:r w:rsidRPr="00073391">
        <w:rPr>
          <w:sz w:val="24"/>
          <w:szCs w:val="24"/>
          <w:lang w:val="en-GB"/>
        </w:rPr>
        <w:t>C và 49,3 tại 50</w:t>
      </w:r>
      <w:r w:rsidRPr="00073391">
        <w:rPr>
          <w:sz w:val="24"/>
          <w:szCs w:val="24"/>
          <w:vertAlign w:val="superscript"/>
          <w:lang w:val="en-GB"/>
        </w:rPr>
        <w:t>o</w:t>
      </w:r>
      <w:r w:rsidRPr="00073391">
        <w:rPr>
          <w:sz w:val="24"/>
          <w:szCs w:val="24"/>
          <w:lang w:val="en-GB"/>
        </w:rPr>
        <w:t>C.</w:t>
      </w:r>
    </w:p>
    <w:p w14:paraId="6CFC785A"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Với những số liệu đó người ta đã có thể tính được điểm không tuyệt đối tức là nhiệt độ mà ở đó không thể xảy ra một phản ứng nào nữa. Bạn không cần thiết phải làm việc đó.</w:t>
      </w:r>
    </w:p>
    <w:p w14:paraId="2CA20ED4" w14:textId="77777777" w:rsidR="00296BA6" w:rsidRPr="00073391" w:rsidRDefault="00296BA6" w:rsidP="00073391">
      <w:pPr>
        <w:tabs>
          <w:tab w:val="left" w:pos="1134"/>
        </w:tabs>
        <w:ind w:firstLine="720"/>
        <w:contextualSpacing/>
        <w:jc w:val="both"/>
        <w:rPr>
          <w:sz w:val="24"/>
          <w:szCs w:val="24"/>
          <w:lang w:val="en-GB"/>
        </w:rPr>
      </w:pPr>
      <w:r w:rsidRPr="00073391">
        <w:rPr>
          <w:sz w:val="24"/>
          <w:szCs w:val="24"/>
          <w:lang w:val="en-GB"/>
        </w:rPr>
        <w:tab/>
        <w:t xml:space="preserve">Bạn hãy dùng phương trình Arrhenius để cùng với các số liệu đã cho để tính ra điểm không tuyệt đối </w:t>
      </w:r>
    </w:p>
    <w:p w14:paraId="601FB7DA" w14:textId="77777777" w:rsidR="00296BA6" w:rsidRPr="00073391" w:rsidRDefault="00296BA6" w:rsidP="00073391">
      <w:pPr>
        <w:tabs>
          <w:tab w:val="left" w:pos="1134"/>
        </w:tabs>
        <w:ind w:firstLine="720"/>
        <w:contextualSpacing/>
        <w:jc w:val="both"/>
        <w:rPr>
          <w:sz w:val="24"/>
          <w:szCs w:val="24"/>
        </w:rPr>
      </w:pPr>
    </w:p>
    <w:tbl>
      <w:tblPr>
        <w:tblStyle w:val="TableGrid"/>
        <w:tblW w:w="0" w:type="auto"/>
        <w:tblLook w:val="04A0" w:firstRow="1" w:lastRow="0" w:firstColumn="1" w:lastColumn="0" w:noHBand="0" w:noVBand="1"/>
      </w:tblPr>
      <w:tblGrid>
        <w:gridCol w:w="677"/>
        <w:gridCol w:w="444"/>
        <w:gridCol w:w="8496"/>
        <w:gridCol w:w="840"/>
      </w:tblGrid>
      <w:tr w:rsidR="00296BA6" w:rsidRPr="00073391" w14:paraId="7B5BAC01" w14:textId="77777777" w:rsidTr="00BB1360">
        <w:tc>
          <w:tcPr>
            <w:tcW w:w="679" w:type="dxa"/>
          </w:tcPr>
          <w:p w14:paraId="3BDD020F"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28A4C774"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548463F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75FCB93F"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5F8099E0" w14:textId="77777777" w:rsidTr="00BB1360">
        <w:tc>
          <w:tcPr>
            <w:tcW w:w="679" w:type="dxa"/>
          </w:tcPr>
          <w:p w14:paraId="06E2A7F7"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40525D1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32CAE5B9" w14:textId="77777777" w:rsidR="00296BA6" w:rsidRPr="00073391" w:rsidRDefault="00296BA6" w:rsidP="00073391">
            <w:pPr>
              <w:tabs>
                <w:tab w:val="left" w:pos="1080"/>
              </w:tabs>
              <w:ind w:left="75"/>
              <w:contextualSpacing/>
              <w:rPr>
                <w:sz w:val="24"/>
                <w:szCs w:val="24"/>
                <w:lang w:val="en-GB"/>
              </w:rPr>
            </w:pPr>
            <w:r w:rsidRPr="00073391">
              <w:rPr>
                <w:sz w:val="24"/>
                <w:szCs w:val="24"/>
                <w:lang w:val="en-GB"/>
              </w:rPr>
              <w:t>Theo các thí nghiệm 1,2 và 3 thì khi tăng gấp đôi nồng độ của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và giữ nguyên nồng độ của I</w:t>
            </w:r>
            <w:r w:rsidRPr="00073391">
              <w:rPr>
                <w:sz w:val="24"/>
                <w:szCs w:val="24"/>
                <w:vertAlign w:val="superscript"/>
                <w:lang w:val="en-GB"/>
              </w:rPr>
              <w:t>-</w:t>
            </w:r>
            <w:r w:rsidRPr="00073391">
              <w:rPr>
                <w:sz w:val="24"/>
                <w:szCs w:val="24"/>
                <w:lang w:val="en-GB"/>
              </w:rPr>
              <w:t xml:space="preserve"> thì tốc độ phản ứng tăng gấp đôi, điều đó có nghĩa là phản ứng tỉ lệ thuận với nồng độ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Nói một cách khác phản ứng là bậc 1 đối với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w:t>
            </w:r>
          </w:p>
          <w:p w14:paraId="2CDBA8EC" w14:textId="77777777" w:rsidR="00296BA6" w:rsidRPr="00073391" w:rsidRDefault="00296BA6" w:rsidP="00073391">
            <w:pPr>
              <w:tabs>
                <w:tab w:val="left" w:pos="1080"/>
              </w:tabs>
              <w:contextualSpacing/>
              <w:rPr>
                <w:sz w:val="24"/>
                <w:szCs w:val="24"/>
                <w:lang w:val="en-GB"/>
              </w:rPr>
            </w:pPr>
            <w:r w:rsidRPr="00073391">
              <w:rPr>
                <w:sz w:val="24"/>
                <w:szCs w:val="24"/>
                <w:lang w:val="en-GB"/>
              </w:rPr>
              <w:tab/>
              <w:t>Từ các thí nghiệm 2, 4, 5 ta nhận thấy tốc độ phản ứng tỉ lệ thuận với [I</w:t>
            </w:r>
            <w:r w:rsidRPr="00073391">
              <w:rPr>
                <w:sz w:val="24"/>
                <w:szCs w:val="24"/>
                <w:vertAlign w:val="superscript"/>
                <w:lang w:val="en-GB"/>
              </w:rPr>
              <w:t>-</w:t>
            </w:r>
            <w:r w:rsidRPr="00073391">
              <w:rPr>
                <w:sz w:val="24"/>
                <w:szCs w:val="24"/>
                <w:lang w:val="en-GB"/>
              </w:rPr>
              <w:t>]. Điều đó có nghĩa phản ứng cũng là bậc 1 đối với I</w:t>
            </w:r>
            <w:r w:rsidRPr="00073391">
              <w:rPr>
                <w:sz w:val="24"/>
                <w:szCs w:val="24"/>
                <w:vertAlign w:val="superscript"/>
                <w:lang w:val="en-GB"/>
              </w:rPr>
              <w:t>-</w:t>
            </w:r>
            <w:r w:rsidRPr="00073391">
              <w:rPr>
                <w:sz w:val="24"/>
                <w:szCs w:val="24"/>
                <w:lang w:val="en-GB"/>
              </w:rPr>
              <w:t>.</w:t>
            </w:r>
          </w:p>
        </w:tc>
        <w:tc>
          <w:tcPr>
            <w:tcW w:w="845" w:type="dxa"/>
          </w:tcPr>
          <w:p w14:paraId="01EC40DA" w14:textId="77777777" w:rsidR="00296BA6" w:rsidRPr="00073391" w:rsidRDefault="00296BA6" w:rsidP="00073391">
            <w:pPr>
              <w:tabs>
                <w:tab w:val="left" w:pos="284"/>
                <w:tab w:val="left" w:pos="567"/>
                <w:tab w:val="left" w:pos="1134"/>
              </w:tabs>
              <w:contextualSpacing/>
              <w:jc w:val="both"/>
              <w:rPr>
                <w:b/>
                <w:sz w:val="24"/>
                <w:szCs w:val="24"/>
              </w:rPr>
            </w:pPr>
          </w:p>
        </w:tc>
      </w:tr>
      <w:tr w:rsidR="00296BA6" w:rsidRPr="00073391" w14:paraId="1BD37E59" w14:textId="77777777" w:rsidTr="00BB1360">
        <w:tc>
          <w:tcPr>
            <w:tcW w:w="679" w:type="dxa"/>
          </w:tcPr>
          <w:p w14:paraId="639C066F"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73AFBBE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37C92048" w14:textId="77777777" w:rsidR="00296BA6" w:rsidRPr="00073391" w:rsidRDefault="00296BA6" w:rsidP="00073391">
            <w:pPr>
              <w:tabs>
                <w:tab w:val="left" w:pos="1080"/>
              </w:tabs>
              <w:ind w:left="75"/>
              <w:contextualSpacing/>
              <w:rPr>
                <w:sz w:val="24"/>
                <w:szCs w:val="24"/>
                <w:lang w:val="en-GB"/>
              </w:rPr>
            </w:pPr>
            <w:r w:rsidRPr="00073391">
              <w:rPr>
                <w:sz w:val="24"/>
                <w:szCs w:val="24"/>
                <w:lang w:val="en-GB"/>
              </w:rPr>
              <w:t>2H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 2H</w:t>
            </w:r>
            <w:r w:rsidRPr="00073391">
              <w:rPr>
                <w:sz w:val="24"/>
                <w:szCs w:val="24"/>
                <w:vertAlign w:val="subscript"/>
                <w:lang w:val="en-GB"/>
              </w:rPr>
              <w:t>2</w:t>
            </w:r>
            <w:r w:rsidRPr="00073391">
              <w:rPr>
                <w:sz w:val="24"/>
                <w:szCs w:val="24"/>
                <w:lang w:val="en-GB"/>
              </w:rPr>
              <w:t>O + O</w:t>
            </w:r>
            <w:r w:rsidRPr="00073391">
              <w:rPr>
                <w:sz w:val="24"/>
                <w:szCs w:val="24"/>
                <w:lang w:val="en-GB"/>
              </w:rPr>
              <w:softHyphen/>
            </w:r>
            <w:r w:rsidRPr="00073391">
              <w:rPr>
                <w:sz w:val="24"/>
                <w:szCs w:val="24"/>
                <w:vertAlign w:val="subscript"/>
                <w:lang w:val="en-GB"/>
              </w:rPr>
              <w:t xml:space="preserve">2;  </w:t>
            </w:r>
            <w:r w:rsidRPr="00073391">
              <w:rPr>
                <w:sz w:val="24"/>
                <w:szCs w:val="24"/>
                <w:lang w:val="en-GB"/>
              </w:rPr>
              <w:t>v = kC(H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p>
        </w:tc>
        <w:tc>
          <w:tcPr>
            <w:tcW w:w="845" w:type="dxa"/>
          </w:tcPr>
          <w:p w14:paraId="39E83203" w14:textId="77777777" w:rsidR="00296BA6" w:rsidRPr="00073391" w:rsidRDefault="00296BA6" w:rsidP="00073391">
            <w:pPr>
              <w:tabs>
                <w:tab w:val="left" w:pos="284"/>
                <w:tab w:val="left" w:pos="567"/>
                <w:tab w:val="left" w:pos="1134"/>
              </w:tabs>
              <w:contextualSpacing/>
              <w:jc w:val="both"/>
              <w:rPr>
                <w:b/>
                <w:sz w:val="24"/>
                <w:szCs w:val="24"/>
              </w:rPr>
            </w:pPr>
          </w:p>
        </w:tc>
      </w:tr>
      <w:tr w:rsidR="00296BA6" w:rsidRPr="00073391" w14:paraId="686E75C6" w14:textId="77777777" w:rsidTr="00BB1360">
        <w:tc>
          <w:tcPr>
            <w:tcW w:w="679" w:type="dxa"/>
          </w:tcPr>
          <w:p w14:paraId="1BA2ED55"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547796EA"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0AE58253" w14:textId="77777777" w:rsidR="00296BA6" w:rsidRPr="00073391" w:rsidRDefault="00296BA6" w:rsidP="00073391">
            <w:pPr>
              <w:tabs>
                <w:tab w:val="left" w:pos="1080"/>
              </w:tabs>
              <w:ind w:left="75"/>
              <w:contextualSpacing/>
              <w:rPr>
                <w:sz w:val="24"/>
                <w:szCs w:val="24"/>
                <w:lang w:val="en-GB"/>
              </w:rPr>
            </w:pPr>
            <w:r w:rsidRPr="00073391">
              <w:rPr>
                <w:sz w:val="24"/>
                <w:szCs w:val="24"/>
                <w:lang w:val="en-GB"/>
              </w:rPr>
              <w:t>Nồng độ ban đầu:Khi pha loãng lên 3 lần thì C</w:t>
            </w:r>
            <w:r w:rsidRPr="00073391">
              <w:rPr>
                <w:sz w:val="24"/>
                <w:szCs w:val="24"/>
                <w:vertAlign w:val="subscript"/>
                <w:lang w:val="en-GB"/>
              </w:rPr>
              <w:t>o</w:t>
            </w:r>
            <w:r w:rsidRPr="00073391">
              <w:rPr>
                <w:sz w:val="24"/>
                <w:szCs w:val="24"/>
                <w:lang w:val="en-GB"/>
              </w:rPr>
              <w:t>=1%, nghĩa là 10g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/L;</w:t>
            </w:r>
            <w:r w:rsidRPr="00073391">
              <w:rPr>
                <w:position w:val="-30"/>
                <w:sz w:val="24"/>
                <w:szCs w:val="24"/>
                <w:lang w:val="en-GB"/>
              </w:rPr>
              <w:object w:dxaOrig="1560" w:dyaOrig="680" w14:anchorId="3033B7F7">
                <v:shape id="_x0000_i1037" type="#_x0000_t75" style="width:63.95pt;height:27.8pt" o:ole="">
                  <v:imagedata r:id="rId46" o:title=""/>
                </v:shape>
                <o:OLEObject Type="Embed" ProgID="Equation.3" ShapeID="_x0000_i1037" DrawAspect="Content" ObjectID="_1749490219" r:id="rId47"/>
              </w:object>
            </w:r>
            <w:r w:rsidRPr="00073391">
              <w:rPr>
                <w:sz w:val="24"/>
                <w:szCs w:val="24"/>
                <w:lang w:val="en-GB"/>
              </w:rPr>
              <w:t>=0,294mol/L.</w:t>
            </w:r>
          </w:p>
          <w:p w14:paraId="21C57289" w14:textId="77777777" w:rsidR="00296BA6" w:rsidRPr="00073391" w:rsidRDefault="00296BA6" w:rsidP="00073391">
            <w:pPr>
              <w:tabs>
                <w:tab w:val="left" w:pos="1080"/>
              </w:tabs>
              <w:contextualSpacing/>
              <w:rPr>
                <w:sz w:val="24"/>
                <w:szCs w:val="24"/>
                <w:lang w:val="en-GB"/>
              </w:rPr>
            </w:pPr>
            <w:r w:rsidRPr="00073391">
              <w:rPr>
                <w:sz w:val="24"/>
                <w:szCs w:val="24"/>
                <w:lang w:val="en-GB"/>
              </w:rPr>
              <w:t>Phản ứng diễn ra chậm tới mức mà trong thời gian ngắn có thể bỏ qua sự giảm nồng độ.</w:t>
            </w:r>
          </w:p>
          <w:p w14:paraId="2EC7B714" w14:textId="77777777" w:rsidR="00296BA6" w:rsidRPr="00073391" w:rsidRDefault="00296BA6" w:rsidP="00073391">
            <w:pPr>
              <w:tabs>
                <w:tab w:val="left" w:pos="1080"/>
              </w:tabs>
              <w:contextualSpacing/>
              <w:rPr>
                <w:sz w:val="24"/>
                <w:szCs w:val="24"/>
                <w:lang w:val="en-GB"/>
              </w:rPr>
            </w:pPr>
            <w:r w:rsidRPr="00073391">
              <w:rPr>
                <w:sz w:val="24"/>
                <w:szCs w:val="24"/>
                <w:lang w:val="en-GB"/>
              </w:rPr>
              <w:t>Sau 4 phút sẽ hình thành 4.8,5mL = 34mL O</w:t>
            </w:r>
            <w:r w:rsidRPr="00073391">
              <w:rPr>
                <w:sz w:val="24"/>
                <w:szCs w:val="24"/>
                <w:vertAlign w:val="subscript"/>
                <w:lang w:val="en-GB"/>
              </w:rPr>
              <w:t xml:space="preserve">2;   </w:t>
            </w:r>
            <w:r w:rsidRPr="00073391">
              <w:rPr>
                <w:sz w:val="24"/>
                <w:szCs w:val="24"/>
                <w:lang w:val="en-GB"/>
              </w:rPr>
              <w:t>Khi đó; n(O</w:t>
            </w:r>
            <w:r w:rsidRPr="00073391">
              <w:rPr>
                <w:sz w:val="24"/>
                <w:szCs w:val="24"/>
                <w:vertAlign w:val="subscript"/>
                <w:lang w:val="en-GB"/>
              </w:rPr>
              <w:t>2</w:t>
            </w:r>
            <w:r w:rsidRPr="00073391">
              <w:rPr>
                <w:sz w:val="24"/>
                <w:szCs w:val="24"/>
                <w:lang w:val="en-GB"/>
              </w:rPr>
              <w:t>) = 1,390.10</w:t>
            </w:r>
            <w:r w:rsidRPr="00073391">
              <w:rPr>
                <w:sz w:val="24"/>
                <w:szCs w:val="24"/>
                <w:vertAlign w:val="superscript"/>
                <w:lang w:val="en-GB"/>
              </w:rPr>
              <w:t>-3</w:t>
            </w:r>
            <w:r w:rsidRPr="00073391">
              <w:rPr>
                <w:sz w:val="24"/>
                <w:szCs w:val="24"/>
                <w:lang w:val="en-GB"/>
              </w:rPr>
              <w:t xml:space="preserve"> mol</w:t>
            </w:r>
          </w:p>
          <w:p w14:paraId="3EC754C8" w14:textId="77777777" w:rsidR="00296BA6" w:rsidRPr="00073391" w:rsidRDefault="00296BA6" w:rsidP="00073391">
            <w:pPr>
              <w:tabs>
                <w:tab w:val="left" w:pos="1080"/>
              </w:tabs>
              <w:contextualSpacing/>
              <w:rPr>
                <w:sz w:val="24"/>
                <w:szCs w:val="24"/>
                <w:lang w:val="en-GB"/>
              </w:rPr>
            </w:pPr>
            <w:r w:rsidRPr="00073391">
              <w:rPr>
                <w:sz w:val="24"/>
                <w:szCs w:val="24"/>
                <w:lang w:val="en-GB"/>
              </w:rPr>
              <w:t>Lúc ban đầu có n</w:t>
            </w:r>
            <w:r w:rsidRPr="00073391">
              <w:rPr>
                <w:sz w:val="24"/>
                <w:szCs w:val="24"/>
                <w:vertAlign w:val="subscript"/>
                <w:lang w:val="en-GB"/>
              </w:rPr>
              <w:t>o</w:t>
            </w:r>
            <w:r w:rsidRPr="00073391">
              <w:rPr>
                <w:sz w:val="24"/>
                <w:szCs w:val="24"/>
                <w:lang w:val="en-GB"/>
              </w:rPr>
              <w:t xml:space="preserve"> = 3/34 mol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 xml:space="preserve">2;   </w:t>
            </w:r>
            <w:r w:rsidRPr="00073391">
              <w:rPr>
                <w:sz w:val="24"/>
                <w:szCs w:val="24"/>
                <w:lang w:val="en-GB"/>
              </w:rPr>
              <w:t>sau 4 phút chỉ còn: n</w:t>
            </w:r>
            <w:r w:rsidRPr="00073391">
              <w:rPr>
                <w:sz w:val="24"/>
                <w:szCs w:val="24"/>
                <w:lang w:val="en-GB"/>
              </w:rPr>
              <w:softHyphen/>
            </w:r>
            <w:r w:rsidRPr="00073391">
              <w:rPr>
                <w:sz w:val="24"/>
                <w:szCs w:val="24"/>
                <w:vertAlign w:val="subscript"/>
                <w:lang w:val="en-GB"/>
              </w:rPr>
              <w:t>4</w:t>
            </w:r>
            <w:r w:rsidRPr="00073391">
              <w:rPr>
                <w:sz w:val="24"/>
                <w:szCs w:val="24"/>
                <w:lang w:val="en-GB"/>
              </w:rPr>
              <w:t xml:space="preserve"> = n</w:t>
            </w:r>
            <w:r w:rsidRPr="00073391">
              <w:rPr>
                <w:sz w:val="24"/>
                <w:szCs w:val="24"/>
                <w:vertAlign w:val="subscript"/>
                <w:lang w:val="en-GB"/>
              </w:rPr>
              <w:t>o</w:t>
            </w:r>
            <w:r w:rsidRPr="00073391">
              <w:rPr>
                <w:sz w:val="24"/>
                <w:szCs w:val="24"/>
                <w:lang w:val="en-GB"/>
              </w:rPr>
              <w:t xml:space="preserve"> – 2n(O</w:t>
            </w:r>
            <w:r w:rsidRPr="00073391">
              <w:rPr>
                <w:sz w:val="24"/>
                <w:szCs w:val="24"/>
                <w:vertAlign w:val="subscript"/>
                <w:lang w:val="en-GB"/>
              </w:rPr>
              <w:t>2</w:t>
            </w:r>
            <w:r w:rsidRPr="00073391">
              <w:rPr>
                <w:sz w:val="24"/>
                <w:szCs w:val="24"/>
                <w:lang w:val="en-GB"/>
              </w:rPr>
              <w:t>) = 0,0854 mol</w:t>
            </w:r>
          </w:p>
          <w:p w14:paraId="000C4052" w14:textId="77777777" w:rsidR="00296BA6" w:rsidRPr="00073391" w:rsidRDefault="00296BA6" w:rsidP="00073391">
            <w:pPr>
              <w:tabs>
                <w:tab w:val="left" w:pos="1080"/>
              </w:tabs>
              <w:contextualSpacing/>
              <w:rPr>
                <w:sz w:val="24"/>
                <w:szCs w:val="24"/>
                <w:lang w:val="en-GB"/>
              </w:rPr>
            </w:pPr>
            <w:r w:rsidRPr="00073391">
              <w:rPr>
                <w:sz w:val="24"/>
                <w:szCs w:val="24"/>
                <w:lang w:val="en-GB"/>
              </w:rPr>
              <w:t>Với C</w:t>
            </w:r>
            <w:r w:rsidRPr="00073391">
              <w:rPr>
                <w:sz w:val="24"/>
                <w:szCs w:val="24"/>
                <w:vertAlign w:val="subscript"/>
                <w:lang w:val="en-GB"/>
              </w:rPr>
              <w:t>4</w:t>
            </w:r>
            <w:r w:rsidRPr="00073391">
              <w:rPr>
                <w:sz w:val="24"/>
                <w:szCs w:val="24"/>
                <w:lang w:val="en-GB"/>
              </w:rPr>
              <w:t xml:space="preserve"> = n</w:t>
            </w:r>
            <w:r w:rsidRPr="00073391">
              <w:rPr>
                <w:sz w:val="24"/>
                <w:szCs w:val="24"/>
                <w:vertAlign w:val="subscript"/>
                <w:lang w:val="en-GB"/>
              </w:rPr>
              <w:t>4</w:t>
            </w:r>
            <w:r w:rsidRPr="00073391">
              <w:rPr>
                <w:sz w:val="24"/>
                <w:szCs w:val="24"/>
                <w:lang w:val="en-GB"/>
              </w:rPr>
              <w:t>/0,3L ta có C</w:t>
            </w:r>
            <w:r w:rsidRPr="00073391">
              <w:rPr>
                <w:sz w:val="24"/>
                <w:szCs w:val="24"/>
                <w:vertAlign w:val="subscript"/>
                <w:lang w:val="en-GB"/>
              </w:rPr>
              <w:t>4</w:t>
            </w:r>
            <w:r w:rsidRPr="00073391">
              <w:rPr>
                <w:sz w:val="24"/>
                <w:szCs w:val="24"/>
                <w:lang w:val="en-GB"/>
              </w:rPr>
              <w:t xml:space="preserve"> = 0,285mol.L</w:t>
            </w:r>
            <w:r w:rsidRPr="00073391">
              <w:rPr>
                <w:sz w:val="24"/>
                <w:szCs w:val="24"/>
                <w:vertAlign w:val="superscript"/>
                <w:lang w:val="en-GB"/>
              </w:rPr>
              <w:t>-1</w:t>
            </w:r>
          </w:p>
          <w:p w14:paraId="710C3E16" w14:textId="77777777" w:rsidR="00296BA6" w:rsidRPr="00073391" w:rsidRDefault="00296BA6" w:rsidP="00073391">
            <w:pPr>
              <w:tabs>
                <w:tab w:val="left" w:pos="1080"/>
              </w:tabs>
              <w:contextualSpacing/>
              <w:rPr>
                <w:sz w:val="24"/>
                <w:szCs w:val="24"/>
                <w:lang w:val="en-GB"/>
              </w:rPr>
            </w:pPr>
            <w:r w:rsidRPr="00073391">
              <w:rPr>
                <w:sz w:val="24"/>
                <w:szCs w:val="24"/>
                <w:lang w:val="en-GB"/>
              </w:rPr>
              <w:t>Nếu tính ra nồng độ sau 1 phút và coi nồng độ đó là C</w:t>
            </w:r>
            <w:r w:rsidRPr="00073391">
              <w:rPr>
                <w:sz w:val="24"/>
                <w:szCs w:val="24"/>
                <w:vertAlign w:val="subscript"/>
                <w:lang w:val="en-GB"/>
              </w:rPr>
              <w:t>o</w:t>
            </w:r>
            <w:r w:rsidRPr="00073391">
              <w:rPr>
                <w:sz w:val="24"/>
                <w:szCs w:val="24"/>
                <w:lang w:val="en-GB"/>
              </w:rPr>
              <w:t xml:space="preserve"> đối với phút thứ hai v.v… thì sau 4 phút người ta cũng đi đến cùng kết qủa C</w:t>
            </w:r>
            <w:r w:rsidRPr="00073391">
              <w:rPr>
                <w:sz w:val="24"/>
                <w:szCs w:val="24"/>
                <w:vertAlign w:val="subscript"/>
                <w:lang w:val="en-GB"/>
              </w:rPr>
              <w:t>4</w:t>
            </w:r>
            <w:r w:rsidRPr="00073391">
              <w:rPr>
                <w:sz w:val="24"/>
                <w:szCs w:val="24"/>
                <w:lang w:val="en-GB"/>
              </w:rPr>
              <w:t>.</w:t>
            </w:r>
          </w:p>
        </w:tc>
        <w:tc>
          <w:tcPr>
            <w:tcW w:w="845" w:type="dxa"/>
          </w:tcPr>
          <w:p w14:paraId="7DB6C9F3" w14:textId="77777777" w:rsidR="00296BA6" w:rsidRPr="00073391" w:rsidRDefault="00296BA6" w:rsidP="00073391">
            <w:pPr>
              <w:tabs>
                <w:tab w:val="left" w:pos="284"/>
                <w:tab w:val="left" w:pos="567"/>
                <w:tab w:val="left" w:pos="1134"/>
              </w:tabs>
              <w:contextualSpacing/>
              <w:jc w:val="both"/>
              <w:rPr>
                <w:b/>
                <w:sz w:val="24"/>
                <w:szCs w:val="24"/>
              </w:rPr>
            </w:pPr>
          </w:p>
        </w:tc>
      </w:tr>
      <w:tr w:rsidR="00296BA6" w:rsidRPr="00073391" w14:paraId="196173EE" w14:textId="77777777" w:rsidTr="00BB1360">
        <w:tc>
          <w:tcPr>
            <w:tcW w:w="679" w:type="dxa"/>
          </w:tcPr>
          <w:p w14:paraId="70A90890"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1FBA8223"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d</w:t>
            </w:r>
          </w:p>
        </w:tc>
        <w:tc>
          <w:tcPr>
            <w:tcW w:w="8792" w:type="dxa"/>
          </w:tcPr>
          <w:p w14:paraId="511F3C13" w14:textId="77777777" w:rsidR="00296BA6" w:rsidRPr="00073391" w:rsidRDefault="00296BA6" w:rsidP="00073391">
            <w:pPr>
              <w:tabs>
                <w:tab w:val="left" w:pos="1080"/>
              </w:tabs>
              <w:ind w:left="75"/>
              <w:contextualSpacing/>
              <w:rPr>
                <w:sz w:val="24"/>
                <w:szCs w:val="24"/>
                <w:lang w:val="en-GB"/>
              </w:rPr>
            </w:pPr>
            <w:r w:rsidRPr="00073391">
              <w:rPr>
                <w:sz w:val="24"/>
                <w:szCs w:val="24"/>
                <w:lang w:val="en-GB"/>
              </w:rPr>
              <w:t>Đối với trường hợp bước thứ nhất quyết định tốc độ thì hằng số của bước thứ nhất k</w:t>
            </w:r>
            <w:r w:rsidRPr="00073391">
              <w:rPr>
                <w:sz w:val="24"/>
                <w:szCs w:val="24"/>
                <w:vertAlign w:val="subscript"/>
                <w:lang w:val="en-GB"/>
              </w:rPr>
              <w:t>1</w:t>
            </w:r>
            <w:r w:rsidRPr="00073391">
              <w:rPr>
                <w:sz w:val="24"/>
                <w:szCs w:val="24"/>
                <w:lang w:val="en-GB"/>
              </w:rPr>
              <w:t xml:space="preserve"> nhỏ hơn hằng số tốc độ của bước thứ hai k</w:t>
            </w:r>
            <w:r w:rsidRPr="00073391">
              <w:rPr>
                <w:sz w:val="24"/>
                <w:szCs w:val="24"/>
                <w:vertAlign w:val="subscript"/>
                <w:lang w:val="en-GB"/>
              </w:rPr>
              <w:t>2</w:t>
            </w:r>
            <w:r w:rsidRPr="00073391">
              <w:rPr>
                <w:sz w:val="24"/>
                <w:szCs w:val="24"/>
                <w:lang w:val="en-GB"/>
              </w:rPr>
              <w:t>. Tốc độ phản ứng tổng hợp bằng tốc độ phản ứng của bước thứ nhất và như vậy là v = kC(H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r w:rsidRPr="00073391">
              <w:rPr>
                <w:sz w:val="24"/>
                <w:szCs w:val="24"/>
                <w:lang w:val="en-GB"/>
              </w:rPr>
              <w:tab/>
              <w:t xml:space="preserve">Phản ứng (1) chậm và quyết định tốc độ.; </w:t>
            </w:r>
            <w:r w:rsidRPr="00073391">
              <w:rPr>
                <w:sz w:val="24"/>
                <w:szCs w:val="24"/>
                <w:lang w:val="en-GB"/>
              </w:rPr>
              <w:tab/>
              <w:t>Phản ứng (2) nhanh hơn</w:t>
            </w:r>
          </w:p>
          <w:p w14:paraId="36508A0E" w14:textId="77777777" w:rsidR="00296BA6" w:rsidRPr="00073391" w:rsidRDefault="00296BA6" w:rsidP="00073391">
            <w:pPr>
              <w:tabs>
                <w:tab w:val="left" w:pos="1080"/>
              </w:tabs>
              <w:contextualSpacing/>
              <w:rPr>
                <w:sz w:val="24"/>
                <w:szCs w:val="24"/>
                <w:lang w:val="en-GB"/>
              </w:rPr>
            </w:pPr>
            <w:r w:rsidRPr="00073391">
              <w:rPr>
                <w:sz w:val="24"/>
                <w:szCs w:val="24"/>
                <w:lang w:val="en-GB"/>
              </w:rPr>
              <w:tab/>
              <w:t>(Nếu bước thứ hai quyết định tốc độ thì k</w:t>
            </w:r>
            <w:r w:rsidRPr="00073391">
              <w:rPr>
                <w:sz w:val="24"/>
                <w:szCs w:val="24"/>
                <w:vertAlign w:val="subscript"/>
                <w:lang w:val="en-GB"/>
              </w:rPr>
              <w:t>2</w:t>
            </w:r>
            <w:r w:rsidRPr="00073391">
              <w:rPr>
                <w:sz w:val="24"/>
                <w:szCs w:val="24"/>
                <w:lang w:val="en-GB"/>
              </w:rPr>
              <w:t xml:space="preserve"> &lt; k</w:t>
            </w:r>
            <w:r w:rsidRPr="00073391">
              <w:rPr>
                <w:sz w:val="24"/>
                <w:szCs w:val="24"/>
                <w:vertAlign w:val="subscript"/>
                <w:lang w:val="en-GB"/>
              </w:rPr>
              <w:t>1</w:t>
            </w:r>
            <w:r w:rsidRPr="00073391">
              <w:rPr>
                <w:sz w:val="24"/>
                <w:szCs w:val="24"/>
                <w:lang w:val="en-GB"/>
              </w:rPr>
              <w:t>. Như vậy bắt buộc bước thứ nhất phải là thuận nghịch, điều đó cũng có nghĩa là k</w:t>
            </w:r>
            <w:r w:rsidRPr="00073391">
              <w:rPr>
                <w:sz w:val="24"/>
                <w:szCs w:val="24"/>
                <w:vertAlign w:val="subscript"/>
                <w:lang w:val="en-GB"/>
              </w:rPr>
              <w:t>2</w:t>
            </w:r>
            <w:r w:rsidRPr="00073391">
              <w:rPr>
                <w:sz w:val="24"/>
                <w:szCs w:val="24"/>
                <w:lang w:val="en-GB"/>
              </w:rPr>
              <w:t xml:space="preserve"> &lt; k</w:t>
            </w:r>
            <w:r w:rsidRPr="00073391">
              <w:rPr>
                <w:sz w:val="24"/>
                <w:szCs w:val="24"/>
                <w:vertAlign w:val="subscript"/>
                <w:lang w:val="en-GB"/>
              </w:rPr>
              <w:t>1</w:t>
            </w:r>
            <w:r w:rsidRPr="00073391">
              <w:rPr>
                <w:sz w:val="24"/>
                <w:szCs w:val="24"/>
                <w:lang w:val="en-GB"/>
              </w:rPr>
              <w:t>. Tốc độ phản ứng tổng hợp lại được quyết định bởi tốc độ của bước chậm nhất v = kC(H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).C(IO</w:t>
            </w:r>
            <w:r w:rsidRPr="00073391">
              <w:rPr>
                <w:sz w:val="24"/>
                <w:szCs w:val="24"/>
                <w:vertAlign w:val="superscript"/>
                <w:lang w:val="en-GB"/>
              </w:rPr>
              <w:t>-</w:t>
            </w:r>
            <w:r w:rsidRPr="00073391">
              <w:rPr>
                <w:sz w:val="24"/>
                <w:szCs w:val="24"/>
                <w:lang w:val="en-GB"/>
              </w:rPr>
              <w:t>). Nhưng C(IO</w:t>
            </w:r>
            <w:r w:rsidRPr="00073391">
              <w:rPr>
                <w:sz w:val="24"/>
                <w:szCs w:val="24"/>
                <w:vertAlign w:val="superscript"/>
                <w:lang w:val="en-GB"/>
              </w:rPr>
              <w:t>-</w:t>
            </w:r>
            <w:r w:rsidRPr="00073391">
              <w:rPr>
                <w:sz w:val="24"/>
                <w:szCs w:val="24"/>
                <w:lang w:val="en-GB"/>
              </w:rPr>
              <w:t>) không  được biết. Do phản ứng cân bằng trước nó cho nên C(IO</w:t>
            </w:r>
            <w:r w:rsidRPr="00073391">
              <w:rPr>
                <w:sz w:val="24"/>
                <w:szCs w:val="24"/>
                <w:vertAlign w:val="superscript"/>
                <w:lang w:val="en-GB"/>
              </w:rPr>
              <w:t>-</w:t>
            </w:r>
            <w:r w:rsidRPr="00073391">
              <w:rPr>
                <w:sz w:val="24"/>
                <w:szCs w:val="24"/>
                <w:lang w:val="en-GB"/>
              </w:rPr>
              <w:t>) có thể biểu thị qua nồng độ của 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 xml:space="preserve"> và I</w:t>
            </w:r>
            <w:r w:rsidRPr="00073391">
              <w:rPr>
                <w:sz w:val="24"/>
                <w:szCs w:val="24"/>
                <w:vertAlign w:val="superscript"/>
                <w:lang w:val="en-GB"/>
              </w:rPr>
              <w:t xml:space="preserve">-: </w:t>
            </w:r>
            <w:r w:rsidRPr="00073391">
              <w:rPr>
                <w:sz w:val="24"/>
                <w:szCs w:val="24"/>
                <w:vertAlign w:val="superscript"/>
                <w:lang w:val="en-GB"/>
              </w:rPr>
              <w:tab/>
            </w:r>
            <w:r w:rsidRPr="00073391">
              <w:rPr>
                <w:sz w:val="24"/>
                <w:szCs w:val="24"/>
                <w:lang w:val="en-GB"/>
              </w:rPr>
              <w:t>C(IO</w:t>
            </w:r>
            <w:r w:rsidRPr="00073391">
              <w:rPr>
                <w:sz w:val="24"/>
                <w:szCs w:val="24"/>
                <w:vertAlign w:val="superscript"/>
                <w:lang w:val="en-GB"/>
              </w:rPr>
              <w:t>-</w:t>
            </w:r>
            <w:r w:rsidRPr="00073391">
              <w:rPr>
                <w:sz w:val="24"/>
                <w:szCs w:val="24"/>
                <w:lang w:val="en-GB"/>
              </w:rPr>
              <w:t>) = k</w:t>
            </w:r>
            <w:r w:rsidRPr="00073391">
              <w:rPr>
                <w:sz w:val="24"/>
                <w:szCs w:val="24"/>
                <w:vertAlign w:val="subscript"/>
                <w:lang w:val="en-GB"/>
              </w:rPr>
              <w:t>1</w:t>
            </w:r>
            <w:r w:rsidRPr="00073391">
              <w:rPr>
                <w:sz w:val="24"/>
                <w:szCs w:val="24"/>
                <w:lang w:val="en-GB"/>
              </w:rPr>
              <w:t>/k</w:t>
            </w:r>
            <w:r w:rsidRPr="00073391">
              <w:rPr>
                <w:sz w:val="24"/>
                <w:szCs w:val="24"/>
                <w:vertAlign w:val="subscript"/>
                <w:lang w:val="en-GB"/>
              </w:rPr>
              <w:t>-1</w:t>
            </w:r>
            <w:r w:rsidRPr="00073391">
              <w:rPr>
                <w:sz w:val="24"/>
                <w:szCs w:val="24"/>
                <w:lang w:val="en-GB"/>
              </w:rPr>
              <w:t>.C(H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p>
          <w:p w14:paraId="4ACD1D2B" w14:textId="77777777" w:rsidR="00296BA6" w:rsidRPr="00073391" w:rsidRDefault="00296BA6" w:rsidP="00073391">
            <w:pPr>
              <w:tabs>
                <w:tab w:val="left" w:pos="1080"/>
              </w:tabs>
              <w:ind w:left="1080"/>
              <w:contextualSpacing/>
              <w:rPr>
                <w:sz w:val="24"/>
                <w:szCs w:val="24"/>
                <w:lang w:val="en-GB"/>
              </w:rPr>
            </w:pPr>
            <w:r w:rsidRPr="00073391">
              <w:rPr>
                <w:sz w:val="24"/>
                <w:szCs w:val="24"/>
                <w:lang w:val="en-GB"/>
              </w:rPr>
              <w:t>Khác với quy luật đã quan sát được ta có:v = k</w:t>
            </w:r>
            <w:r w:rsidRPr="00073391">
              <w:rPr>
                <w:sz w:val="24"/>
                <w:szCs w:val="24"/>
                <w:vertAlign w:val="subscript"/>
                <w:lang w:val="en-GB"/>
              </w:rPr>
              <w:t>1</w:t>
            </w:r>
            <w:r w:rsidRPr="00073391">
              <w:rPr>
                <w:sz w:val="24"/>
                <w:szCs w:val="24"/>
                <w:lang w:val="en-GB"/>
              </w:rPr>
              <w:t>k</w:t>
            </w:r>
            <w:r w:rsidRPr="00073391">
              <w:rPr>
                <w:sz w:val="24"/>
                <w:szCs w:val="24"/>
                <w:vertAlign w:val="subscript"/>
                <w:lang w:val="en-GB"/>
              </w:rPr>
              <w:t xml:space="preserve">2 </w:t>
            </w:r>
            <w:r w:rsidRPr="00073391">
              <w:rPr>
                <w:sz w:val="24"/>
                <w:szCs w:val="24"/>
                <w:lang w:val="en-GB"/>
              </w:rPr>
              <w:t>/k</w:t>
            </w:r>
            <w:r w:rsidRPr="00073391">
              <w:rPr>
                <w:sz w:val="24"/>
                <w:szCs w:val="24"/>
                <w:vertAlign w:val="subscript"/>
                <w:lang w:val="en-GB"/>
              </w:rPr>
              <w:t>-1</w:t>
            </w:r>
            <w:r w:rsidRPr="00073391">
              <w:rPr>
                <w:sz w:val="24"/>
                <w:szCs w:val="24"/>
                <w:lang w:val="en-GB"/>
              </w:rPr>
              <w:t>.C(H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w:t>
            </w:r>
            <w:r w:rsidRPr="00073391">
              <w:rPr>
                <w:sz w:val="24"/>
                <w:szCs w:val="24"/>
                <w:vertAlign w:val="super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p>
        </w:tc>
        <w:tc>
          <w:tcPr>
            <w:tcW w:w="845" w:type="dxa"/>
          </w:tcPr>
          <w:p w14:paraId="39E4CB8B" w14:textId="77777777" w:rsidR="00296BA6" w:rsidRPr="00073391" w:rsidRDefault="00296BA6" w:rsidP="00073391">
            <w:pPr>
              <w:tabs>
                <w:tab w:val="left" w:pos="284"/>
                <w:tab w:val="left" w:pos="567"/>
                <w:tab w:val="left" w:pos="1134"/>
              </w:tabs>
              <w:contextualSpacing/>
              <w:jc w:val="both"/>
              <w:rPr>
                <w:b/>
                <w:sz w:val="24"/>
                <w:szCs w:val="24"/>
              </w:rPr>
            </w:pPr>
          </w:p>
        </w:tc>
      </w:tr>
      <w:tr w:rsidR="00296BA6" w:rsidRPr="00073391" w14:paraId="506868EF" w14:textId="77777777" w:rsidTr="00BB1360">
        <w:tc>
          <w:tcPr>
            <w:tcW w:w="679" w:type="dxa"/>
          </w:tcPr>
          <w:p w14:paraId="4AA94288"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5A6A49C6"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e</w:t>
            </w:r>
          </w:p>
        </w:tc>
        <w:tc>
          <w:tcPr>
            <w:tcW w:w="8792" w:type="dxa"/>
          </w:tcPr>
          <w:p w14:paraId="3A9D2020" w14:textId="77777777" w:rsidR="00296BA6" w:rsidRPr="00073391" w:rsidRDefault="00296BA6" w:rsidP="00073391">
            <w:pPr>
              <w:tabs>
                <w:tab w:val="left" w:pos="1080"/>
              </w:tabs>
              <w:contextualSpacing/>
              <w:rPr>
                <w:sz w:val="24"/>
                <w:szCs w:val="24"/>
                <w:lang w:val="en-GB"/>
              </w:rPr>
            </w:pPr>
            <w:r w:rsidRPr="00073391">
              <w:rPr>
                <w:sz w:val="24"/>
                <w:szCs w:val="24"/>
                <w:lang w:val="en-GB"/>
              </w:rPr>
              <w:t>Vì rằng trong tất cả các thí nghiệm, nồng độ của các chất tham gia bằng nhau cho nên quan hệ giữa các tốc độ phản ứng giống như quan hệ giữa các hằng số tốc độ tương ứng. Khi đó v</w:t>
            </w:r>
            <w:r w:rsidRPr="00073391">
              <w:rPr>
                <w:sz w:val="24"/>
                <w:szCs w:val="24"/>
                <w:vertAlign w:val="subscript"/>
                <w:lang w:val="en-GB"/>
              </w:rPr>
              <w:t>2</w:t>
            </w:r>
            <w:r w:rsidRPr="00073391">
              <w:rPr>
                <w:sz w:val="24"/>
                <w:szCs w:val="24"/>
                <w:lang w:val="en-GB"/>
              </w:rPr>
              <w:t>/v</w:t>
            </w:r>
            <w:r w:rsidRPr="00073391">
              <w:rPr>
                <w:sz w:val="24"/>
                <w:szCs w:val="24"/>
                <w:vertAlign w:val="subscript"/>
                <w:lang w:val="en-GB"/>
              </w:rPr>
              <w:t>1</w:t>
            </w:r>
            <w:r w:rsidRPr="00073391">
              <w:rPr>
                <w:sz w:val="24"/>
                <w:szCs w:val="24"/>
                <w:lang w:val="en-GB"/>
              </w:rPr>
              <w:t xml:space="preserve"> = k</w:t>
            </w:r>
            <w:r w:rsidRPr="00073391">
              <w:rPr>
                <w:sz w:val="24"/>
                <w:szCs w:val="24"/>
                <w:vertAlign w:val="subscript"/>
                <w:lang w:val="en-GB"/>
              </w:rPr>
              <w:t>2</w:t>
            </w:r>
            <w:r w:rsidRPr="00073391">
              <w:rPr>
                <w:sz w:val="24"/>
                <w:szCs w:val="24"/>
                <w:lang w:val="en-GB"/>
              </w:rPr>
              <w:t>/k</w:t>
            </w:r>
            <w:r w:rsidRPr="00073391">
              <w:rPr>
                <w:sz w:val="24"/>
                <w:szCs w:val="24"/>
                <w:vertAlign w:val="subscript"/>
                <w:lang w:val="en-GB"/>
              </w:rPr>
              <w:t>1</w:t>
            </w:r>
            <w:r w:rsidRPr="00073391">
              <w:rPr>
                <w:sz w:val="24"/>
                <w:szCs w:val="24"/>
                <w:lang w:val="en-GB"/>
              </w:rPr>
              <w:t>. Nếu đặt v</w:t>
            </w:r>
            <w:r w:rsidRPr="00073391">
              <w:rPr>
                <w:sz w:val="24"/>
                <w:szCs w:val="24"/>
                <w:vertAlign w:val="subscript"/>
                <w:lang w:val="en-GB"/>
              </w:rPr>
              <w:t>1</w:t>
            </w:r>
            <w:r w:rsidRPr="00073391">
              <w:rPr>
                <w:sz w:val="24"/>
                <w:szCs w:val="24"/>
                <w:lang w:val="en-GB"/>
              </w:rPr>
              <w:t xml:space="preserve"> bằng tốc độ tương đối là 1 thì v</w:t>
            </w:r>
            <w:r w:rsidRPr="00073391">
              <w:rPr>
                <w:sz w:val="24"/>
                <w:szCs w:val="24"/>
                <w:vertAlign w:val="subscript"/>
                <w:lang w:val="en-GB"/>
              </w:rPr>
              <w:t>2</w:t>
            </w:r>
            <w:r w:rsidRPr="00073391">
              <w:rPr>
                <w:sz w:val="24"/>
                <w:szCs w:val="24"/>
                <w:lang w:val="en-GB"/>
              </w:rPr>
              <w:t xml:space="preserve"> = k</w:t>
            </w:r>
            <w:r w:rsidRPr="00073391">
              <w:rPr>
                <w:sz w:val="24"/>
                <w:szCs w:val="24"/>
                <w:vertAlign w:val="subscript"/>
                <w:lang w:val="en-GB"/>
              </w:rPr>
              <w:t>2</w:t>
            </w:r>
            <w:r w:rsidRPr="00073391">
              <w:rPr>
                <w:sz w:val="24"/>
                <w:szCs w:val="24"/>
                <w:lang w:val="en-GB"/>
              </w:rPr>
              <w:t>/k</w:t>
            </w:r>
            <w:r w:rsidRPr="00073391">
              <w:rPr>
                <w:sz w:val="24"/>
                <w:szCs w:val="24"/>
                <w:vertAlign w:val="subscript"/>
                <w:lang w:val="en-GB"/>
              </w:rPr>
              <w:t>1</w:t>
            </w:r>
            <w:r w:rsidRPr="00073391">
              <w:rPr>
                <w:sz w:val="24"/>
                <w:szCs w:val="24"/>
                <w:lang w:val="en-GB"/>
              </w:rPr>
              <w:t>.;</w:t>
            </w:r>
          </w:p>
          <w:p w14:paraId="38E63462" w14:textId="77777777" w:rsidR="00296BA6" w:rsidRPr="00073391" w:rsidRDefault="00296BA6" w:rsidP="00073391">
            <w:pPr>
              <w:tabs>
                <w:tab w:val="left" w:pos="1080"/>
              </w:tabs>
              <w:ind w:left="1080"/>
              <w:contextualSpacing/>
              <w:rPr>
                <w:sz w:val="24"/>
                <w:szCs w:val="24"/>
                <w:lang w:val="en-GB"/>
              </w:rPr>
            </w:pPr>
            <w:r w:rsidRPr="00073391">
              <w:rPr>
                <w:sz w:val="24"/>
                <w:szCs w:val="24"/>
                <w:lang w:val="en-GB"/>
              </w:rPr>
              <w:t>k</w:t>
            </w:r>
            <w:r w:rsidRPr="00073391">
              <w:rPr>
                <w:sz w:val="24"/>
                <w:szCs w:val="24"/>
                <w:vertAlign w:val="subscript"/>
                <w:lang w:val="en-GB"/>
              </w:rPr>
              <w:t>1</w:t>
            </w:r>
            <w:r w:rsidRPr="00073391">
              <w:rPr>
                <w:sz w:val="24"/>
                <w:szCs w:val="24"/>
                <w:lang w:val="en-GB"/>
              </w:rPr>
              <w:t xml:space="preserve"> = Ae</w:t>
            </w:r>
            <w:r w:rsidRPr="00073391">
              <w:rPr>
                <w:sz w:val="24"/>
                <w:szCs w:val="24"/>
                <w:vertAlign w:val="superscript"/>
                <w:lang w:val="en-GB"/>
              </w:rPr>
              <w:t>-73300(8,314.295)</w:t>
            </w:r>
          </w:p>
          <w:p w14:paraId="72745563" w14:textId="77777777" w:rsidR="00296BA6" w:rsidRPr="00073391" w:rsidRDefault="00296BA6" w:rsidP="00073391">
            <w:pPr>
              <w:tabs>
                <w:tab w:val="left" w:pos="1080"/>
              </w:tabs>
              <w:ind w:left="1080"/>
              <w:contextualSpacing/>
              <w:rPr>
                <w:sz w:val="24"/>
                <w:szCs w:val="24"/>
                <w:lang w:val="en-GB"/>
              </w:rPr>
            </w:pPr>
            <w:r w:rsidRPr="00073391">
              <w:rPr>
                <w:sz w:val="24"/>
                <w:szCs w:val="24"/>
                <w:lang w:val="en-GB"/>
              </w:rPr>
              <w:t>k</w:t>
            </w:r>
            <w:r w:rsidRPr="00073391">
              <w:rPr>
                <w:sz w:val="24"/>
                <w:szCs w:val="24"/>
                <w:vertAlign w:val="subscript"/>
                <w:lang w:val="en-GB"/>
              </w:rPr>
              <w:t>2</w:t>
            </w:r>
            <w:r w:rsidRPr="00073391">
              <w:rPr>
                <w:sz w:val="24"/>
                <w:szCs w:val="24"/>
                <w:lang w:val="en-GB"/>
              </w:rPr>
              <w:t xml:space="preserve"> = Ae</w:t>
            </w:r>
            <w:r w:rsidRPr="00073391">
              <w:rPr>
                <w:sz w:val="24"/>
                <w:szCs w:val="24"/>
                <w:vertAlign w:val="superscript"/>
                <w:lang w:val="en-GB"/>
              </w:rPr>
              <w:t xml:space="preserve">-56200(8,314.295) </w:t>
            </w:r>
            <w:r w:rsidRPr="00073391">
              <w:rPr>
                <w:sz w:val="24"/>
                <w:szCs w:val="24"/>
                <w:lang w:val="en-GB"/>
              </w:rPr>
              <w:tab/>
            </w:r>
            <w:r w:rsidRPr="00073391">
              <w:rPr>
                <w:sz w:val="24"/>
                <w:szCs w:val="24"/>
                <w:lang w:val="en-GB"/>
              </w:rPr>
              <w:tab/>
              <w:t>v</w:t>
            </w:r>
            <w:r w:rsidRPr="00073391">
              <w:rPr>
                <w:sz w:val="24"/>
                <w:szCs w:val="24"/>
                <w:vertAlign w:val="subscript"/>
                <w:lang w:val="en-GB"/>
              </w:rPr>
              <w:t>2</w:t>
            </w:r>
            <w:r w:rsidRPr="00073391">
              <w:rPr>
                <w:sz w:val="24"/>
                <w:szCs w:val="24"/>
                <w:lang w:val="en-GB"/>
              </w:rPr>
              <w:t>(tđ) = k</w:t>
            </w:r>
            <w:r w:rsidRPr="00073391">
              <w:rPr>
                <w:sz w:val="24"/>
                <w:szCs w:val="24"/>
                <w:vertAlign w:val="subscript"/>
                <w:lang w:val="en-GB"/>
              </w:rPr>
              <w:t>2</w:t>
            </w:r>
            <w:r w:rsidRPr="00073391">
              <w:rPr>
                <w:sz w:val="24"/>
                <w:szCs w:val="24"/>
                <w:lang w:val="en-GB"/>
              </w:rPr>
              <w:t>/k</w:t>
            </w:r>
            <w:r w:rsidRPr="00073391">
              <w:rPr>
                <w:sz w:val="24"/>
                <w:szCs w:val="24"/>
                <w:vertAlign w:val="subscript"/>
                <w:lang w:val="en-GB"/>
              </w:rPr>
              <w:t>1</w:t>
            </w:r>
            <w:r w:rsidRPr="00073391">
              <w:rPr>
                <w:sz w:val="24"/>
                <w:szCs w:val="24"/>
                <w:lang w:val="en-GB"/>
              </w:rPr>
              <w:t xml:space="preserve"> = 1,07.10</w:t>
            </w:r>
            <w:r w:rsidRPr="00073391">
              <w:rPr>
                <w:sz w:val="24"/>
                <w:szCs w:val="24"/>
                <w:vertAlign w:val="superscript"/>
                <w:lang w:val="en-GB"/>
              </w:rPr>
              <w:t>3</w:t>
            </w:r>
            <w:r w:rsidRPr="00073391">
              <w:rPr>
                <w:sz w:val="24"/>
                <w:szCs w:val="24"/>
                <w:lang w:val="en-GB"/>
              </w:rPr>
              <w:t>.</w:t>
            </w:r>
          </w:p>
          <w:p w14:paraId="73FCA33C" w14:textId="77777777" w:rsidR="00296BA6" w:rsidRPr="00073391" w:rsidRDefault="00296BA6" w:rsidP="00073391">
            <w:pPr>
              <w:tabs>
                <w:tab w:val="left" w:pos="1080"/>
              </w:tabs>
              <w:ind w:left="1080"/>
              <w:contextualSpacing/>
              <w:rPr>
                <w:sz w:val="24"/>
                <w:szCs w:val="24"/>
                <w:lang w:val="en-GB"/>
              </w:rPr>
            </w:pPr>
            <w:r w:rsidRPr="00073391">
              <w:rPr>
                <w:sz w:val="24"/>
                <w:szCs w:val="24"/>
                <w:lang w:val="en-GB"/>
              </w:rPr>
              <w:t>k</w:t>
            </w:r>
            <w:r w:rsidRPr="00073391">
              <w:rPr>
                <w:sz w:val="24"/>
                <w:szCs w:val="24"/>
                <w:vertAlign w:val="subscript"/>
                <w:lang w:val="en-GB"/>
              </w:rPr>
              <w:t>3</w:t>
            </w:r>
            <w:r w:rsidRPr="00073391">
              <w:rPr>
                <w:sz w:val="24"/>
                <w:szCs w:val="24"/>
                <w:lang w:val="en-GB"/>
              </w:rPr>
              <w:t xml:space="preserve"> =</w:t>
            </w:r>
            <w:r w:rsidRPr="00073391">
              <w:rPr>
                <w:sz w:val="24"/>
                <w:szCs w:val="24"/>
                <w:vertAlign w:val="subscript"/>
                <w:lang w:val="en-GB"/>
              </w:rPr>
              <w:t xml:space="preserve"> </w:t>
            </w:r>
            <w:r w:rsidRPr="00073391">
              <w:rPr>
                <w:sz w:val="24"/>
                <w:szCs w:val="24"/>
                <w:lang w:val="en-GB"/>
              </w:rPr>
              <w:t>Ae</w:t>
            </w:r>
            <w:r w:rsidRPr="00073391">
              <w:rPr>
                <w:sz w:val="24"/>
                <w:szCs w:val="24"/>
                <w:vertAlign w:val="superscript"/>
                <w:lang w:val="en-GB"/>
              </w:rPr>
              <w:t>-42400(8,314.295)</w:t>
            </w:r>
            <w:r w:rsidRPr="00073391">
              <w:rPr>
                <w:sz w:val="24"/>
                <w:szCs w:val="24"/>
                <w:lang w:val="en-GB"/>
              </w:rPr>
              <w:tab/>
            </w:r>
            <w:r w:rsidRPr="00073391">
              <w:rPr>
                <w:sz w:val="24"/>
                <w:szCs w:val="24"/>
                <w:lang w:val="en-GB"/>
              </w:rPr>
              <w:tab/>
              <w:t>v</w:t>
            </w:r>
            <w:r w:rsidRPr="00073391">
              <w:rPr>
                <w:sz w:val="24"/>
                <w:szCs w:val="24"/>
                <w:vertAlign w:val="subscript"/>
                <w:lang w:val="en-GB"/>
              </w:rPr>
              <w:t>3</w:t>
            </w:r>
            <w:r w:rsidRPr="00073391">
              <w:rPr>
                <w:sz w:val="24"/>
                <w:szCs w:val="24"/>
                <w:lang w:val="en-GB"/>
              </w:rPr>
              <w:t>(tđ) = k</w:t>
            </w:r>
            <w:r w:rsidRPr="00073391">
              <w:rPr>
                <w:sz w:val="24"/>
                <w:szCs w:val="24"/>
                <w:vertAlign w:val="subscript"/>
                <w:lang w:val="en-GB"/>
              </w:rPr>
              <w:t>3</w:t>
            </w:r>
            <w:r w:rsidRPr="00073391">
              <w:rPr>
                <w:sz w:val="24"/>
                <w:szCs w:val="24"/>
                <w:lang w:val="en-GB"/>
              </w:rPr>
              <w:t>/k</w:t>
            </w:r>
            <w:r w:rsidRPr="00073391">
              <w:rPr>
                <w:sz w:val="24"/>
                <w:szCs w:val="24"/>
                <w:vertAlign w:val="subscript"/>
                <w:lang w:val="en-GB"/>
              </w:rPr>
              <w:t>1</w:t>
            </w:r>
            <w:r w:rsidRPr="00073391">
              <w:rPr>
                <w:sz w:val="24"/>
                <w:szCs w:val="24"/>
                <w:lang w:val="en-GB"/>
              </w:rPr>
              <w:t xml:space="preserve"> = 2,96.10</w:t>
            </w:r>
            <w:r w:rsidRPr="00073391">
              <w:rPr>
                <w:sz w:val="24"/>
                <w:szCs w:val="24"/>
                <w:vertAlign w:val="superscript"/>
                <w:lang w:val="en-GB"/>
              </w:rPr>
              <w:t>5</w:t>
            </w:r>
            <w:r w:rsidRPr="00073391">
              <w:rPr>
                <w:sz w:val="24"/>
                <w:szCs w:val="24"/>
                <w:lang w:val="en-GB"/>
              </w:rPr>
              <w:t>.</w:t>
            </w:r>
          </w:p>
          <w:p w14:paraId="3E0F20C5" w14:textId="77777777" w:rsidR="00296BA6" w:rsidRPr="00073391" w:rsidRDefault="00296BA6" w:rsidP="00073391">
            <w:pPr>
              <w:tabs>
                <w:tab w:val="left" w:pos="1080"/>
              </w:tabs>
              <w:ind w:left="1080"/>
              <w:contextualSpacing/>
              <w:rPr>
                <w:sz w:val="24"/>
                <w:szCs w:val="24"/>
                <w:lang w:val="en-GB"/>
              </w:rPr>
            </w:pPr>
            <w:r w:rsidRPr="00073391">
              <w:rPr>
                <w:sz w:val="24"/>
                <w:szCs w:val="24"/>
                <w:lang w:val="en-GB"/>
              </w:rPr>
              <w:t>k</w:t>
            </w:r>
            <w:r w:rsidRPr="00073391">
              <w:rPr>
                <w:sz w:val="24"/>
                <w:szCs w:val="24"/>
                <w:vertAlign w:val="subscript"/>
                <w:lang w:val="en-GB"/>
              </w:rPr>
              <w:t>4</w:t>
            </w:r>
            <w:r w:rsidRPr="00073391">
              <w:rPr>
                <w:sz w:val="24"/>
                <w:szCs w:val="24"/>
                <w:lang w:val="en-GB"/>
              </w:rPr>
              <w:t xml:space="preserve"> = Ae</w:t>
            </w:r>
            <w:r w:rsidRPr="00073391">
              <w:rPr>
                <w:sz w:val="24"/>
                <w:szCs w:val="24"/>
                <w:vertAlign w:val="superscript"/>
                <w:lang w:val="en-GB"/>
              </w:rPr>
              <w:t>-1750(8,314.295)</w:t>
            </w:r>
            <w:r w:rsidRPr="00073391">
              <w:rPr>
                <w:sz w:val="24"/>
                <w:szCs w:val="24"/>
                <w:lang w:val="en-GB"/>
              </w:rPr>
              <w:tab/>
            </w:r>
            <w:r w:rsidRPr="00073391">
              <w:rPr>
                <w:sz w:val="24"/>
                <w:szCs w:val="24"/>
                <w:lang w:val="en-GB"/>
              </w:rPr>
              <w:tab/>
              <w:t>v</w:t>
            </w:r>
            <w:r w:rsidRPr="00073391">
              <w:rPr>
                <w:sz w:val="24"/>
                <w:szCs w:val="24"/>
                <w:vertAlign w:val="subscript"/>
                <w:lang w:val="en-GB"/>
              </w:rPr>
              <w:t>4</w:t>
            </w:r>
            <w:r w:rsidRPr="00073391">
              <w:rPr>
                <w:sz w:val="24"/>
                <w:szCs w:val="24"/>
                <w:lang w:val="en-GB"/>
              </w:rPr>
              <w:t>(tđ) = k</w:t>
            </w:r>
            <w:r w:rsidRPr="00073391">
              <w:rPr>
                <w:sz w:val="24"/>
                <w:szCs w:val="24"/>
                <w:vertAlign w:val="subscript"/>
                <w:lang w:val="en-GB"/>
              </w:rPr>
              <w:t>4</w:t>
            </w:r>
            <w:r w:rsidRPr="00073391">
              <w:rPr>
                <w:sz w:val="24"/>
                <w:szCs w:val="24"/>
                <w:lang w:val="en-GB"/>
              </w:rPr>
              <w:t>/k</w:t>
            </w:r>
            <w:r w:rsidRPr="00073391">
              <w:rPr>
                <w:sz w:val="24"/>
                <w:szCs w:val="24"/>
                <w:vertAlign w:val="subscript"/>
                <w:lang w:val="en-GB"/>
              </w:rPr>
              <w:t>1</w:t>
            </w:r>
            <w:r w:rsidRPr="00073391">
              <w:rPr>
                <w:sz w:val="24"/>
                <w:szCs w:val="24"/>
                <w:lang w:val="en-GB"/>
              </w:rPr>
              <w:t xml:space="preserve"> = 4,69.10</w:t>
            </w:r>
            <w:r w:rsidRPr="00073391">
              <w:rPr>
                <w:sz w:val="24"/>
                <w:szCs w:val="24"/>
                <w:vertAlign w:val="superscript"/>
                <w:lang w:val="en-GB"/>
              </w:rPr>
              <w:t>12</w:t>
            </w:r>
            <w:r w:rsidRPr="00073391">
              <w:rPr>
                <w:sz w:val="24"/>
                <w:szCs w:val="24"/>
                <w:lang w:val="en-GB"/>
              </w:rPr>
              <w:t>.</w:t>
            </w:r>
          </w:p>
          <w:p w14:paraId="6568F5AA" w14:textId="77777777" w:rsidR="00296BA6" w:rsidRPr="00073391" w:rsidRDefault="00296BA6" w:rsidP="00073391">
            <w:pPr>
              <w:tabs>
                <w:tab w:val="num" w:pos="1080"/>
              </w:tabs>
              <w:contextualSpacing/>
              <w:rPr>
                <w:sz w:val="24"/>
                <w:szCs w:val="24"/>
                <w:lang w:val="en-GB"/>
              </w:rPr>
            </w:pPr>
            <w:r w:rsidRPr="00073391">
              <w:rPr>
                <w:sz w:val="24"/>
                <w:szCs w:val="24"/>
                <w:lang w:val="en-GB"/>
              </w:rPr>
              <w:t>* Gọi x là nhiệt độ của 0</w:t>
            </w:r>
            <w:r w:rsidRPr="00073391">
              <w:rPr>
                <w:sz w:val="24"/>
                <w:szCs w:val="24"/>
                <w:vertAlign w:val="superscript"/>
                <w:lang w:val="en-GB"/>
              </w:rPr>
              <w:t>o</w:t>
            </w:r>
            <w:r w:rsidRPr="00073391">
              <w:rPr>
                <w:sz w:val="24"/>
                <w:szCs w:val="24"/>
                <w:lang w:val="en-GB"/>
              </w:rPr>
              <w:t xml:space="preserve">C tính bằn Kelvin thì khi đó –x là nhiệt độ của điểm không tuyệt đối tính bằng </w:t>
            </w:r>
            <w:r w:rsidRPr="00073391">
              <w:rPr>
                <w:sz w:val="24"/>
                <w:szCs w:val="24"/>
                <w:vertAlign w:val="superscript"/>
                <w:lang w:val="en-GB"/>
              </w:rPr>
              <w:t>o</w:t>
            </w:r>
            <w:r w:rsidRPr="00073391">
              <w:rPr>
                <w:sz w:val="24"/>
                <w:szCs w:val="24"/>
                <w:lang w:val="en-GB"/>
              </w:rPr>
              <w:t>C.</w:t>
            </w:r>
          </w:p>
          <w:p w14:paraId="06A55B45" w14:textId="77777777" w:rsidR="00296BA6" w:rsidRPr="00073391" w:rsidRDefault="00296BA6" w:rsidP="00073391">
            <w:pPr>
              <w:tabs>
                <w:tab w:val="num" w:pos="1080"/>
              </w:tabs>
              <w:ind w:left="1725" w:hanging="645"/>
              <w:contextualSpacing/>
              <w:rPr>
                <w:sz w:val="24"/>
                <w:szCs w:val="24"/>
                <w:lang w:val="en-GB"/>
              </w:rPr>
            </w:pPr>
            <w:r w:rsidRPr="00073391">
              <w:rPr>
                <w:sz w:val="24"/>
                <w:szCs w:val="24"/>
                <w:lang w:val="en-GB"/>
              </w:rPr>
              <w:t>v</w:t>
            </w:r>
            <w:r w:rsidRPr="00073391">
              <w:rPr>
                <w:sz w:val="24"/>
                <w:szCs w:val="24"/>
                <w:vertAlign w:val="subscript"/>
                <w:lang w:val="en-GB"/>
              </w:rPr>
              <w:t>o</w:t>
            </w:r>
            <w:r w:rsidRPr="00073391">
              <w:rPr>
                <w:sz w:val="24"/>
                <w:szCs w:val="24"/>
                <w:lang w:val="en-GB"/>
              </w:rPr>
              <w:t xml:space="preserve"> = k</w:t>
            </w:r>
            <w:r w:rsidRPr="00073391">
              <w:rPr>
                <w:sz w:val="24"/>
                <w:szCs w:val="24"/>
                <w:vertAlign w:val="subscript"/>
                <w:lang w:val="en-GB"/>
              </w:rPr>
              <w:t>o</w:t>
            </w:r>
            <w:r w:rsidRPr="00073391">
              <w:rPr>
                <w:sz w:val="24"/>
                <w:szCs w:val="24"/>
                <w:lang w:val="en-GB"/>
              </w:rPr>
              <w:t>.C(H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r w:rsidRPr="00073391">
              <w:rPr>
                <w:sz w:val="24"/>
                <w:szCs w:val="24"/>
                <w:lang w:val="en-GB"/>
              </w:rPr>
              <w:tab/>
              <w:t>k</w:t>
            </w:r>
            <w:r w:rsidRPr="00073391">
              <w:rPr>
                <w:sz w:val="24"/>
                <w:szCs w:val="24"/>
                <w:vertAlign w:val="subscript"/>
                <w:lang w:val="en-GB"/>
              </w:rPr>
              <w:t>25</w:t>
            </w:r>
            <w:r w:rsidRPr="00073391">
              <w:rPr>
                <w:sz w:val="24"/>
                <w:szCs w:val="24"/>
                <w:lang w:val="en-GB"/>
              </w:rPr>
              <w:t xml:space="preserve"> = 8,27k</w:t>
            </w:r>
            <w:r w:rsidRPr="00073391">
              <w:rPr>
                <w:sz w:val="24"/>
                <w:szCs w:val="24"/>
                <w:vertAlign w:val="subscript"/>
                <w:lang w:val="en-GB"/>
              </w:rPr>
              <w:t>0</w:t>
            </w:r>
            <w:r w:rsidRPr="00073391">
              <w:rPr>
                <w:sz w:val="24"/>
                <w:szCs w:val="24"/>
                <w:lang w:val="en-GB"/>
              </w:rPr>
              <w:t>;</w:t>
            </w:r>
            <w:r w:rsidRPr="00073391">
              <w:rPr>
                <w:sz w:val="24"/>
                <w:szCs w:val="24"/>
                <w:lang w:val="en-GB"/>
              </w:rPr>
              <w:tab/>
            </w:r>
            <w:r w:rsidRPr="00073391">
              <w:rPr>
                <w:sz w:val="24"/>
                <w:szCs w:val="24"/>
                <w:lang w:val="en-GB"/>
              </w:rPr>
              <w:tab/>
              <w:t>k</w:t>
            </w:r>
            <w:r w:rsidRPr="00073391">
              <w:rPr>
                <w:sz w:val="24"/>
                <w:szCs w:val="24"/>
                <w:vertAlign w:val="subscript"/>
                <w:lang w:val="en-GB"/>
              </w:rPr>
              <w:t>50</w:t>
            </w:r>
            <w:r w:rsidRPr="00073391">
              <w:rPr>
                <w:sz w:val="24"/>
                <w:szCs w:val="24"/>
                <w:lang w:val="en-GB"/>
              </w:rPr>
              <w:t xml:space="preserve"> = 49,3k</w:t>
            </w:r>
            <w:r w:rsidRPr="00073391">
              <w:rPr>
                <w:sz w:val="24"/>
                <w:szCs w:val="24"/>
                <w:vertAlign w:val="subscript"/>
                <w:lang w:val="en-GB"/>
              </w:rPr>
              <w:t>0</w:t>
            </w:r>
            <w:r w:rsidRPr="00073391">
              <w:rPr>
                <w:sz w:val="24"/>
                <w:szCs w:val="24"/>
                <w:lang w:val="en-GB"/>
              </w:rPr>
              <w:t xml:space="preserve"> (1)</w:t>
            </w:r>
          </w:p>
          <w:p w14:paraId="10AB17BF" w14:textId="77777777" w:rsidR="00296BA6" w:rsidRPr="00073391" w:rsidRDefault="00296BA6" w:rsidP="00073391">
            <w:pPr>
              <w:tabs>
                <w:tab w:val="num" w:pos="1080"/>
              </w:tabs>
              <w:ind w:left="1725" w:hanging="645"/>
              <w:contextualSpacing/>
              <w:rPr>
                <w:sz w:val="24"/>
                <w:szCs w:val="24"/>
                <w:lang w:val="en-GB"/>
              </w:rPr>
            </w:pPr>
            <w:r w:rsidRPr="00073391">
              <w:rPr>
                <w:sz w:val="24"/>
                <w:szCs w:val="24"/>
                <w:lang w:val="en-GB"/>
              </w:rPr>
              <w:t>v</w:t>
            </w:r>
            <w:r w:rsidRPr="00073391">
              <w:rPr>
                <w:sz w:val="24"/>
                <w:szCs w:val="24"/>
                <w:vertAlign w:val="subscript"/>
                <w:lang w:val="en-GB"/>
              </w:rPr>
              <w:t>25</w:t>
            </w:r>
            <w:r w:rsidRPr="00073391">
              <w:rPr>
                <w:sz w:val="24"/>
                <w:szCs w:val="24"/>
                <w:lang w:val="en-GB"/>
              </w:rPr>
              <w:t xml:space="preserve"> = k</w:t>
            </w:r>
            <w:r w:rsidRPr="00073391">
              <w:rPr>
                <w:sz w:val="24"/>
                <w:szCs w:val="24"/>
                <w:vertAlign w:val="subscript"/>
                <w:lang w:val="en-GB"/>
              </w:rPr>
              <w:t>25</w:t>
            </w:r>
            <w:r w:rsidRPr="00073391">
              <w:rPr>
                <w:sz w:val="24"/>
                <w:szCs w:val="24"/>
                <w:lang w:val="en-GB"/>
              </w:rPr>
              <w:t>.C(H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 ;    v</w:t>
            </w:r>
            <w:r w:rsidRPr="00073391">
              <w:rPr>
                <w:sz w:val="24"/>
                <w:szCs w:val="24"/>
                <w:vertAlign w:val="subscript"/>
                <w:lang w:val="en-GB"/>
              </w:rPr>
              <w:t>50</w:t>
            </w:r>
            <w:r w:rsidRPr="00073391">
              <w:rPr>
                <w:sz w:val="24"/>
                <w:szCs w:val="24"/>
                <w:lang w:val="en-GB"/>
              </w:rPr>
              <w:t xml:space="preserve"> = k</w:t>
            </w:r>
            <w:r w:rsidRPr="00073391">
              <w:rPr>
                <w:sz w:val="24"/>
                <w:szCs w:val="24"/>
                <w:vertAlign w:val="subscript"/>
                <w:lang w:val="en-GB"/>
              </w:rPr>
              <w:t>50</w:t>
            </w:r>
            <w:r w:rsidRPr="00073391">
              <w:rPr>
                <w:sz w:val="24"/>
                <w:szCs w:val="24"/>
                <w:lang w:val="en-GB"/>
              </w:rPr>
              <w:t>. C(H</w:t>
            </w:r>
            <w:r w:rsidRPr="00073391">
              <w:rPr>
                <w:sz w:val="24"/>
                <w:szCs w:val="24"/>
                <w:vertAlign w:val="subscript"/>
                <w:lang w:val="en-GB"/>
              </w:rPr>
              <w:t>2</w:t>
            </w:r>
            <w:r w:rsidRPr="00073391">
              <w:rPr>
                <w:sz w:val="24"/>
                <w:szCs w:val="24"/>
                <w:lang w:val="en-GB"/>
              </w:rPr>
              <w:t>O</w:t>
            </w:r>
            <w:r w:rsidRPr="00073391">
              <w:rPr>
                <w:sz w:val="24"/>
                <w:szCs w:val="24"/>
                <w:vertAlign w:val="subscript"/>
                <w:lang w:val="en-GB"/>
              </w:rPr>
              <w:t>2</w:t>
            </w:r>
            <w:r w:rsidRPr="00073391">
              <w:rPr>
                <w:sz w:val="24"/>
                <w:szCs w:val="24"/>
                <w:lang w:val="en-GB"/>
              </w:rPr>
              <w:t>).C(I</w:t>
            </w:r>
            <w:r w:rsidRPr="00073391">
              <w:rPr>
                <w:sz w:val="24"/>
                <w:szCs w:val="24"/>
                <w:vertAlign w:val="superscript"/>
                <w:lang w:val="en-GB"/>
              </w:rPr>
              <w:t>-</w:t>
            </w:r>
            <w:r w:rsidRPr="00073391">
              <w:rPr>
                <w:sz w:val="24"/>
                <w:szCs w:val="24"/>
                <w:lang w:val="en-GB"/>
              </w:rPr>
              <w:t>)</w:t>
            </w:r>
          </w:p>
          <w:p w14:paraId="0EBABE46" w14:textId="77777777" w:rsidR="00296BA6" w:rsidRPr="00073391" w:rsidRDefault="00296BA6" w:rsidP="00073391">
            <w:pPr>
              <w:tabs>
                <w:tab w:val="num" w:pos="1080"/>
              </w:tabs>
              <w:ind w:left="1725" w:hanging="645"/>
              <w:contextualSpacing/>
              <w:rPr>
                <w:sz w:val="24"/>
                <w:szCs w:val="24"/>
                <w:lang w:val="en-GB"/>
              </w:rPr>
            </w:pPr>
            <w:r w:rsidRPr="00073391">
              <w:rPr>
                <w:sz w:val="24"/>
                <w:szCs w:val="24"/>
                <w:lang w:val="en-GB"/>
              </w:rPr>
              <w:t>Theo Arrhenius thì k</w:t>
            </w:r>
            <w:r w:rsidRPr="00073391">
              <w:rPr>
                <w:sz w:val="24"/>
                <w:szCs w:val="24"/>
                <w:vertAlign w:val="subscript"/>
                <w:lang w:val="en-GB"/>
              </w:rPr>
              <w:t>0</w:t>
            </w:r>
            <w:r w:rsidRPr="00073391">
              <w:rPr>
                <w:sz w:val="24"/>
                <w:szCs w:val="24"/>
                <w:lang w:val="en-GB"/>
              </w:rPr>
              <w:t xml:space="preserve"> = Ae</w:t>
            </w:r>
            <w:r w:rsidRPr="00073391">
              <w:rPr>
                <w:sz w:val="24"/>
                <w:szCs w:val="24"/>
                <w:vertAlign w:val="superscript"/>
                <w:lang w:val="en-GB"/>
              </w:rPr>
              <w:t xml:space="preserve">-Ea/RT   </w:t>
            </w:r>
            <w:r w:rsidRPr="00073391">
              <w:rPr>
                <w:sz w:val="24"/>
                <w:szCs w:val="24"/>
                <w:lang w:val="en-GB"/>
              </w:rPr>
              <w:t>hoặc đơn giản hơn là: k</w:t>
            </w:r>
            <w:r w:rsidRPr="00073391">
              <w:rPr>
                <w:sz w:val="24"/>
                <w:szCs w:val="24"/>
                <w:vertAlign w:val="subscript"/>
                <w:lang w:val="en-GB"/>
              </w:rPr>
              <w:t>0</w:t>
            </w:r>
            <w:r w:rsidRPr="00073391">
              <w:rPr>
                <w:sz w:val="24"/>
                <w:szCs w:val="24"/>
                <w:lang w:val="en-GB"/>
              </w:rPr>
              <w:t xml:space="preserve"> = Ae</w:t>
            </w:r>
            <w:r w:rsidRPr="00073391">
              <w:rPr>
                <w:sz w:val="24"/>
                <w:szCs w:val="24"/>
                <w:vertAlign w:val="superscript"/>
                <w:lang w:val="en-GB"/>
              </w:rPr>
              <w:t>-B/T</w:t>
            </w:r>
            <w:r w:rsidRPr="00073391">
              <w:rPr>
                <w:sz w:val="24"/>
                <w:szCs w:val="24"/>
                <w:lang w:val="en-GB"/>
              </w:rPr>
              <w:t>.</w:t>
            </w:r>
          </w:p>
          <w:p w14:paraId="2D224CA3" w14:textId="77777777" w:rsidR="00296BA6" w:rsidRPr="00073391" w:rsidRDefault="00296BA6" w:rsidP="00073391">
            <w:pPr>
              <w:tabs>
                <w:tab w:val="num" w:pos="1440"/>
              </w:tabs>
              <w:ind w:left="1440" w:hanging="360"/>
              <w:contextualSpacing/>
              <w:rPr>
                <w:sz w:val="24"/>
                <w:szCs w:val="24"/>
                <w:lang w:val="en-GB"/>
              </w:rPr>
            </w:pPr>
            <w:r w:rsidRPr="00073391">
              <w:rPr>
                <w:sz w:val="24"/>
                <w:szCs w:val="24"/>
                <w:lang w:val="en-GB"/>
              </w:rPr>
              <w:lastRenderedPageBreak/>
              <w:t>Theo (1) ta có: Ae</w:t>
            </w:r>
            <w:r w:rsidRPr="00073391">
              <w:rPr>
                <w:sz w:val="24"/>
                <w:szCs w:val="24"/>
                <w:vertAlign w:val="superscript"/>
                <w:lang w:val="en-GB"/>
              </w:rPr>
              <w:t xml:space="preserve">-B/(x+25) </w:t>
            </w:r>
            <w:r w:rsidRPr="00073391">
              <w:rPr>
                <w:sz w:val="24"/>
                <w:szCs w:val="24"/>
                <w:lang w:val="en-GB"/>
              </w:rPr>
              <w:t>= 8,27Ae</w:t>
            </w:r>
            <w:r w:rsidRPr="00073391">
              <w:rPr>
                <w:sz w:val="24"/>
                <w:szCs w:val="24"/>
                <w:vertAlign w:val="superscript"/>
                <w:lang w:val="en-GB"/>
              </w:rPr>
              <w:t>-B/x</w:t>
            </w:r>
            <w:r w:rsidRPr="00073391">
              <w:rPr>
                <w:sz w:val="24"/>
                <w:szCs w:val="24"/>
                <w:lang w:val="en-GB"/>
              </w:rPr>
              <w:t xml:space="preserve"> ;</w:t>
            </w:r>
            <w:r w:rsidRPr="00073391">
              <w:rPr>
                <w:sz w:val="24"/>
                <w:szCs w:val="24"/>
                <w:lang w:val="en-GB"/>
              </w:rPr>
              <w:tab/>
            </w:r>
            <w:r w:rsidRPr="00073391">
              <w:rPr>
                <w:sz w:val="24"/>
                <w:szCs w:val="24"/>
                <w:lang w:val="en-GB"/>
              </w:rPr>
              <w:tab/>
              <w:t xml:space="preserve">        Ae</w:t>
            </w:r>
            <w:r w:rsidRPr="00073391">
              <w:rPr>
                <w:sz w:val="24"/>
                <w:szCs w:val="24"/>
                <w:vertAlign w:val="superscript"/>
                <w:lang w:val="en-GB"/>
              </w:rPr>
              <w:t>-B/(x+50)</w:t>
            </w:r>
            <w:r w:rsidRPr="00073391">
              <w:rPr>
                <w:sz w:val="24"/>
                <w:szCs w:val="24"/>
                <w:lang w:val="en-GB"/>
              </w:rPr>
              <w:t xml:space="preserve"> = 49,3Ae</w:t>
            </w:r>
            <w:r w:rsidRPr="00073391">
              <w:rPr>
                <w:sz w:val="24"/>
                <w:szCs w:val="24"/>
                <w:vertAlign w:val="superscript"/>
                <w:lang w:val="en-GB"/>
              </w:rPr>
              <w:t>-B/x</w:t>
            </w:r>
          </w:p>
          <w:p w14:paraId="17E2CE74" w14:textId="77777777" w:rsidR="00296BA6" w:rsidRPr="00073391" w:rsidRDefault="00296BA6" w:rsidP="00073391">
            <w:pPr>
              <w:ind w:firstLine="720"/>
              <w:contextualSpacing/>
              <w:rPr>
                <w:sz w:val="24"/>
                <w:szCs w:val="24"/>
                <w:lang w:val="en-GB"/>
              </w:rPr>
            </w:pPr>
            <w:r w:rsidRPr="00073391">
              <w:rPr>
                <w:sz w:val="24"/>
                <w:szCs w:val="24"/>
                <w:lang w:val="en-GB"/>
              </w:rPr>
              <w:t>Logarit hóa hai biểu thức trên và giải hệ phương trình ta thu được gía trị x = 272,7 và như vậy giá trị của điểm không tuyệt đối là –272,7</w:t>
            </w:r>
            <w:r w:rsidRPr="00073391">
              <w:rPr>
                <w:sz w:val="24"/>
                <w:szCs w:val="24"/>
                <w:vertAlign w:val="superscript"/>
                <w:lang w:val="en-GB"/>
              </w:rPr>
              <w:t>o</w:t>
            </w:r>
            <w:r w:rsidRPr="00073391">
              <w:rPr>
                <w:sz w:val="24"/>
                <w:szCs w:val="24"/>
                <w:lang w:val="en-GB"/>
              </w:rPr>
              <w:t>C.</w:t>
            </w:r>
          </w:p>
        </w:tc>
        <w:tc>
          <w:tcPr>
            <w:tcW w:w="845" w:type="dxa"/>
          </w:tcPr>
          <w:p w14:paraId="7316E552" w14:textId="77777777" w:rsidR="00296BA6" w:rsidRPr="00073391" w:rsidRDefault="00296BA6" w:rsidP="00073391">
            <w:pPr>
              <w:tabs>
                <w:tab w:val="left" w:pos="284"/>
                <w:tab w:val="left" w:pos="567"/>
                <w:tab w:val="left" w:pos="1134"/>
              </w:tabs>
              <w:contextualSpacing/>
              <w:jc w:val="both"/>
              <w:rPr>
                <w:b/>
                <w:sz w:val="24"/>
                <w:szCs w:val="24"/>
              </w:rPr>
            </w:pPr>
          </w:p>
        </w:tc>
      </w:tr>
    </w:tbl>
    <w:p w14:paraId="508E7343" w14:textId="77777777" w:rsidR="00296BA6" w:rsidRPr="00073391" w:rsidRDefault="00296BA6" w:rsidP="00073391">
      <w:pPr>
        <w:tabs>
          <w:tab w:val="left" w:pos="284"/>
          <w:tab w:val="left" w:pos="567"/>
          <w:tab w:val="left" w:pos="1134"/>
        </w:tabs>
        <w:contextualSpacing/>
        <w:jc w:val="both"/>
        <w:rPr>
          <w:b/>
          <w:sz w:val="24"/>
          <w:szCs w:val="24"/>
        </w:rPr>
      </w:pPr>
    </w:p>
    <w:p w14:paraId="03E8B466" w14:textId="77777777" w:rsidR="00296BA6" w:rsidRPr="00073391" w:rsidRDefault="00296BA6" w:rsidP="00073391">
      <w:pPr>
        <w:tabs>
          <w:tab w:val="left" w:pos="284"/>
          <w:tab w:val="left" w:pos="567"/>
          <w:tab w:val="left" w:pos="1134"/>
        </w:tabs>
        <w:contextualSpacing/>
        <w:jc w:val="both"/>
        <w:rPr>
          <w:b/>
          <w:sz w:val="24"/>
          <w:szCs w:val="24"/>
          <w:lang w:val="nl-NL"/>
        </w:rPr>
      </w:pPr>
      <w:r w:rsidRPr="00073391">
        <w:rPr>
          <w:b/>
          <w:sz w:val="24"/>
          <w:szCs w:val="24"/>
        </w:rPr>
        <w:t xml:space="preserve">Bài 5. </w:t>
      </w:r>
    </w:p>
    <w:p w14:paraId="115D657B" w14:textId="77777777" w:rsidR="00296BA6" w:rsidRPr="00073391" w:rsidRDefault="00296BA6" w:rsidP="00073391">
      <w:pPr>
        <w:ind w:firstLine="720"/>
        <w:contextualSpacing/>
        <w:jc w:val="both"/>
        <w:rPr>
          <w:sz w:val="24"/>
          <w:szCs w:val="24"/>
        </w:rPr>
      </w:pPr>
      <w:r w:rsidRPr="00073391">
        <w:rPr>
          <w:b/>
          <w:bCs/>
          <w:sz w:val="24"/>
          <w:szCs w:val="24"/>
        </w:rPr>
        <w:t>5.1.</w:t>
      </w:r>
      <w:r w:rsidRPr="00073391">
        <w:rPr>
          <w:sz w:val="24"/>
          <w:szCs w:val="24"/>
        </w:rPr>
        <w:t xml:space="preserve"> Dung dịch X chứa H</w:t>
      </w:r>
      <w:r w:rsidRPr="00073391">
        <w:rPr>
          <w:sz w:val="24"/>
          <w:szCs w:val="24"/>
          <w:vertAlign w:val="subscript"/>
        </w:rPr>
        <w:t>3</w:t>
      </w:r>
      <w:r w:rsidRPr="00073391">
        <w:rPr>
          <w:sz w:val="24"/>
          <w:szCs w:val="24"/>
        </w:rPr>
        <w:t>PO</w:t>
      </w:r>
      <w:r w:rsidRPr="00073391">
        <w:rPr>
          <w:sz w:val="24"/>
          <w:szCs w:val="24"/>
          <w:vertAlign w:val="subscript"/>
        </w:rPr>
        <w:t>4</w:t>
      </w:r>
      <w:r w:rsidRPr="00073391">
        <w:rPr>
          <w:sz w:val="24"/>
          <w:szCs w:val="24"/>
        </w:rPr>
        <w:t xml:space="preserve"> và H</w:t>
      </w:r>
      <w:r w:rsidRPr="00073391">
        <w:rPr>
          <w:sz w:val="24"/>
          <w:szCs w:val="24"/>
          <w:vertAlign w:val="subscript"/>
        </w:rPr>
        <w:t>2</w:t>
      </w:r>
      <w:r w:rsidRPr="00073391">
        <w:rPr>
          <w:sz w:val="24"/>
          <w:szCs w:val="24"/>
        </w:rPr>
        <w:t>SO</w:t>
      </w:r>
      <w:r w:rsidRPr="00073391">
        <w:rPr>
          <w:sz w:val="24"/>
          <w:szCs w:val="24"/>
          <w:vertAlign w:val="subscript"/>
        </w:rPr>
        <w:t>4</w:t>
      </w:r>
      <w:r w:rsidRPr="00073391">
        <w:rPr>
          <w:sz w:val="24"/>
          <w:szCs w:val="24"/>
        </w:rPr>
        <w:t xml:space="preserve"> 0,010M có pH</w:t>
      </w:r>
      <w:r w:rsidRPr="00073391">
        <w:rPr>
          <w:sz w:val="24"/>
          <w:szCs w:val="24"/>
          <w:vertAlign w:val="subscript"/>
        </w:rPr>
        <w:t>X</w:t>
      </w:r>
      <w:r w:rsidRPr="00073391">
        <w:rPr>
          <w:sz w:val="24"/>
          <w:szCs w:val="24"/>
        </w:rPr>
        <w:t xml:space="preserve"> = 1,75.</w:t>
      </w:r>
    </w:p>
    <w:p w14:paraId="470ACA8B" w14:textId="77777777" w:rsidR="00296BA6" w:rsidRPr="00073391" w:rsidRDefault="00296BA6" w:rsidP="00073391">
      <w:pPr>
        <w:ind w:firstLine="720"/>
        <w:contextualSpacing/>
        <w:jc w:val="both"/>
        <w:rPr>
          <w:sz w:val="24"/>
          <w:szCs w:val="24"/>
        </w:rPr>
      </w:pPr>
      <w:r w:rsidRPr="00073391">
        <w:rPr>
          <w:b/>
          <w:sz w:val="24"/>
          <w:szCs w:val="24"/>
        </w:rPr>
        <w:t xml:space="preserve">a) </w:t>
      </w:r>
      <w:r w:rsidRPr="00073391">
        <w:rPr>
          <w:sz w:val="24"/>
          <w:szCs w:val="24"/>
        </w:rPr>
        <w:t>Tính nồng độ mol/l của H</w:t>
      </w:r>
      <w:r w:rsidRPr="00073391">
        <w:rPr>
          <w:sz w:val="24"/>
          <w:szCs w:val="24"/>
          <w:vertAlign w:val="subscript"/>
        </w:rPr>
        <w:t>3</w:t>
      </w:r>
      <w:r w:rsidRPr="00073391">
        <w:rPr>
          <w:sz w:val="24"/>
          <w:szCs w:val="24"/>
        </w:rPr>
        <w:t>PO</w:t>
      </w:r>
      <w:r w:rsidRPr="00073391">
        <w:rPr>
          <w:sz w:val="24"/>
          <w:szCs w:val="24"/>
          <w:vertAlign w:val="subscript"/>
        </w:rPr>
        <w:t>4</w:t>
      </w:r>
      <w:r w:rsidRPr="00073391">
        <w:rPr>
          <w:sz w:val="24"/>
          <w:szCs w:val="24"/>
        </w:rPr>
        <w:t xml:space="preserve"> trong dung dịch X.</w:t>
      </w:r>
    </w:p>
    <w:p w14:paraId="04090C71" w14:textId="77777777" w:rsidR="00296BA6" w:rsidRPr="00073391" w:rsidRDefault="00296BA6" w:rsidP="00073391">
      <w:pPr>
        <w:ind w:firstLine="720"/>
        <w:contextualSpacing/>
        <w:jc w:val="both"/>
        <w:rPr>
          <w:sz w:val="24"/>
          <w:szCs w:val="24"/>
        </w:rPr>
      </w:pPr>
      <w:r w:rsidRPr="00073391">
        <w:rPr>
          <w:b/>
          <w:sz w:val="24"/>
          <w:szCs w:val="24"/>
        </w:rPr>
        <w:t>b)</w:t>
      </w:r>
      <w:r w:rsidRPr="00073391">
        <w:rPr>
          <w:sz w:val="24"/>
          <w:szCs w:val="24"/>
        </w:rPr>
        <w:t xml:space="preserve"> Thêm một lượng HCOOH vào dung dịch X, thu được dung dịch Y. Xác định nồng độ HCOOH có trong dung dịch Y sao cho độ điện li của H</w:t>
      </w:r>
      <w:r w:rsidRPr="00073391">
        <w:rPr>
          <w:sz w:val="24"/>
          <w:szCs w:val="24"/>
          <w:vertAlign w:val="subscript"/>
        </w:rPr>
        <w:t>3</w:t>
      </w:r>
      <w:r w:rsidRPr="00073391">
        <w:rPr>
          <w:sz w:val="24"/>
          <w:szCs w:val="24"/>
        </w:rPr>
        <w:t>PO</w:t>
      </w:r>
      <w:r w:rsidRPr="00073391">
        <w:rPr>
          <w:sz w:val="24"/>
          <w:szCs w:val="24"/>
          <w:vertAlign w:val="subscript"/>
        </w:rPr>
        <w:t>4</w:t>
      </w:r>
      <w:r w:rsidRPr="00073391">
        <w:rPr>
          <w:sz w:val="24"/>
          <w:szCs w:val="24"/>
        </w:rPr>
        <w:t xml:space="preserve"> giảm 20% so với trước khi cho vào.</w:t>
      </w:r>
    </w:p>
    <w:p w14:paraId="6A2F0BA3" w14:textId="77777777" w:rsidR="00296BA6" w:rsidRPr="00073391" w:rsidRDefault="00296BA6" w:rsidP="00073391">
      <w:pPr>
        <w:contextualSpacing/>
        <w:jc w:val="both"/>
        <w:rPr>
          <w:sz w:val="24"/>
          <w:szCs w:val="24"/>
        </w:rPr>
      </w:pPr>
      <w:r w:rsidRPr="00073391">
        <w:rPr>
          <w:sz w:val="24"/>
          <w:szCs w:val="24"/>
        </w:rPr>
        <w:tab/>
        <w:t xml:space="preserve">(Coi thể tích dung dịch không đổi khi thêm HCOOH). </w:t>
      </w:r>
    </w:p>
    <w:p w14:paraId="29DE5C16" w14:textId="1FD2C4E3" w:rsidR="00296BA6" w:rsidRPr="00073391" w:rsidRDefault="00296BA6" w:rsidP="00073391">
      <w:pPr>
        <w:ind w:firstLine="720"/>
        <w:contextualSpacing/>
        <w:jc w:val="both"/>
        <w:rPr>
          <w:rFonts w:eastAsia="Times New Roman"/>
          <w:snapToGrid w:val="0"/>
          <w:color w:val="000000"/>
          <w:sz w:val="24"/>
          <w:szCs w:val="24"/>
        </w:rPr>
      </w:pPr>
      <w:r w:rsidRPr="00073391">
        <w:rPr>
          <w:b/>
          <w:sz w:val="24"/>
          <w:szCs w:val="24"/>
        </w:rPr>
        <w:t>5.2.</w:t>
      </w:r>
      <w:r w:rsidRPr="00073391">
        <w:rPr>
          <w:sz w:val="24"/>
          <w:szCs w:val="24"/>
        </w:rPr>
        <w:t xml:space="preserve"> </w:t>
      </w:r>
      <w:r w:rsidRPr="00073391">
        <w:rPr>
          <w:rFonts w:eastAsia="Times New Roman"/>
          <w:snapToGrid w:val="0"/>
          <w:color w:val="000000"/>
          <w:sz w:val="24"/>
          <w:szCs w:val="24"/>
        </w:rPr>
        <w:t>Dung dịch bão hòa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 xml:space="preserve">S có nồng độ 0, 100 M. Hằng số </w:t>
      </w:r>
      <w:r w:rsidR="0057266D" w:rsidRPr="00073391">
        <w:rPr>
          <w:rFonts w:eastAsia="Times New Roman"/>
          <w:snapToGrid w:val="0"/>
          <w:color w:val="000000"/>
          <w:sz w:val="24"/>
          <w:szCs w:val="24"/>
        </w:rPr>
        <w:t>acid</w:t>
      </w:r>
      <w:r w:rsidRPr="00073391">
        <w:rPr>
          <w:rFonts w:eastAsia="Times New Roman"/>
          <w:snapToGrid w:val="0"/>
          <w:color w:val="000000"/>
          <w:sz w:val="24"/>
          <w:szCs w:val="24"/>
        </w:rPr>
        <w:t xml:space="preserve"> của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K</w:t>
      </w:r>
      <w:r w:rsidRPr="00073391">
        <w:rPr>
          <w:rFonts w:eastAsia="Times New Roman"/>
          <w:snapToGrid w:val="0"/>
          <w:color w:val="000000"/>
          <w:sz w:val="24"/>
          <w:szCs w:val="24"/>
          <w:vertAlign w:val="subscript"/>
        </w:rPr>
        <w:t>1</w:t>
      </w:r>
      <w:r w:rsidRPr="00073391">
        <w:rPr>
          <w:rFonts w:eastAsia="Times New Roman"/>
          <w:snapToGrid w:val="0"/>
          <w:color w:val="000000"/>
          <w:sz w:val="24"/>
          <w:szCs w:val="24"/>
        </w:rPr>
        <w:t xml:space="preserve"> = 1,0.10</w:t>
      </w:r>
      <w:r w:rsidRPr="00073391">
        <w:rPr>
          <w:rFonts w:eastAsia="Times New Roman"/>
          <w:snapToGrid w:val="0"/>
          <w:color w:val="000000"/>
          <w:sz w:val="24"/>
          <w:szCs w:val="24"/>
          <w:vertAlign w:val="superscript"/>
        </w:rPr>
        <w:t>-7</w:t>
      </w:r>
      <w:r w:rsidRPr="00073391">
        <w:rPr>
          <w:rFonts w:eastAsia="Times New Roman"/>
          <w:snapToGrid w:val="0"/>
          <w:color w:val="000000"/>
          <w:sz w:val="24"/>
          <w:szCs w:val="24"/>
        </w:rPr>
        <w:t xml:space="preserve"> và K</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 xml:space="preserve"> = 1,3.10</w:t>
      </w:r>
      <w:r w:rsidRPr="00073391">
        <w:rPr>
          <w:rFonts w:eastAsia="Times New Roman"/>
          <w:snapToGrid w:val="0"/>
          <w:color w:val="000000"/>
          <w:sz w:val="24"/>
          <w:szCs w:val="24"/>
          <w:vertAlign w:val="superscript"/>
        </w:rPr>
        <w:t>-13</w:t>
      </w:r>
      <w:r w:rsidRPr="00073391">
        <w:rPr>
          <w:rFonts w:eastAsia="Times New Roman"/>
          <w:snapToGrid w:val="0"/>
          <w:color w:val="000000"/>
          <w:sz w:val="24"/>
          <w:szCs w:val="24"/>
        </w:rPr>
        <w:t>.</w:t>
      </w:r>
    </w:p>
    <w:p w14:paraId="527F72BC" w14:textId="77777777" w:rsidR="00296BA6" w:rsidRPr="00073391" w:rsidRDefault="00296BA6" w:rsidP="00073391">
      <w:pPr>
        <w:ind w:firstLine="720"/>
        <w:contextualSpacing/>
        <w:jc w:val="both"/>
        <w:rPr>
          <w:rFonts w:eastAsia="Times New Roman"/>
          <w:snapToGrid w:val="0"/>
          <w:color w:val="000000"/>
          <w:sz w:val="24"/>
          <w:szCs w:val="24"/>
        </w:rPr>
      </w:pPr>
      <w:r w:rsidRPr="00073391">
        <w:rPr>
          <w:rFonts w:eastAsia="Times New Roman"/>
          <w:b/>
          <w:bCs/>
          <w:snapToGrid w:val="0"/>
          <w:color w:val="000000"/>
          <w:sz w:val="24"/>
          <w:szCs w:val="24"/>
        </w:rPr>
        <w:t>a)</w:t>
      </w:r>
      <w:r w:rsidRPr="00073391">
        <w:rPr>
          <w:rFonts w:eastAsia="Times New Roman"/>
          <w:snapToGrid w:val="0"/>
          <w:color w:val="000000"/>
          <w:sz w:val="24"/>
          <w:szCs w:val="24"/>
        </w:rPr>
        <w:t xml:space="preserve"> Tính nồng độ ion sunfua trong dung dịch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0, 100 M khi điều chỉnh pH = 2,0.</w:t>
      </w:r>
    </w:p>
    <w:p w14:paraId="7E617FB8" w14:textId="77777777" w:rsidR="00296BA6" w:rsidRPr="00073391" w:rsidRDefault="00296BA6" w:rsidP="00073391">
      <w:pPr>
        <w:ind w:firstLine="720"/>
        <w:contextualSpacing/>
        <w:jc w:val="both"/>
        <w:rPr>
          <w:rFonts w:eastAsia="Times New Roman"/>
          <w:snapToGrid w:val="0"/>
          <w:color w:val="000000"/>
          <w:sz w:val="24"/>
          <w:szCs w:val="24"/>
        </w:rPr>
      </w:pPr>
      <w:r w:rsidRPr="00073391">
        <w:rPr>
          <w:rFonts w:eastAsia="Times New Roman"/>
          <w:b/>
          <w:bCs/>
          <w:snapToGrid w:val="0"/>
          <w:color w:val="000000"/>
          <w:sz w:val="24"/>
          <w:szCs w:val="24"/>
        </w:rPr>
        <w:t>b)</w:t>
      </w:r>
      <w:r w:rsidRPr="00073391">
        <w:rPr>
          <w:rFonts w:eastAsia="Times New Roman"/>
          <w:snapToGrid w:val="0"/>
          <w:color w:val="000000"/>
          <w:sz w:val="24"/>
          <w:szCs w:val="24"/>
        </w:rPr>
        <w:t xml:space="preserve"> Một dung dịch A chứa các cation Mn</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Co</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và Ag</w:t>
      </w:r>
      <w:r w:rsidRPr="00073391">
        <w:rPr>
          <w:rFonts w:eastAsia="Times New Roman"/>
          <w:snapToGrid w:val="0"/>
          <w:color w:val="000000"/>
          <w:sz w:val="24"/>
          <w:szCs w:val="24"/>
          <w:vertAlign w:val="superscript"/>
        </w:rPr>
        <w:t xml:space="preserve"> +</w:t>
      </w:r>
      <w:r w:rsidRPr="00073391">
        <w:rPr>
          <w:rFonts w:eastAsia="Times New Roman"/>
          <w:snapToGrid w:val="0"/>
          <w:color w:val="000000"/>
          <w:sz w:val="24"/>
          <w:szCs w:val="24"/>
        </w:rPr>
        <w:t xml:space="preserve"> với nồng độ ban đầu của mỗi ion</w:t>
      </w:r>
    </w:p>
    <w:p w14:paraId="7D6DA57C"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đều bằng 0, 010 M. Hoà tan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vào A đến bão hoà và điều chỉnh pH = 2, 0 thì ion nào tạo</w:t>
      </w:r>
    </w:p>
    <w:p w14:paraId="727278C2"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kết tủa.</w:t>
      </w:r>
    </w:p>
    <w:p w14:paraId="2C8FAE47" w14:textId="77777777" w:rsidR="00296BA6" w:rsidRPr="00073391" w:rsidRDefault="00296BA6" w:rsidP="00073391">
      <w:pPr>
        <w:contextualSpacing/>
        <w:jc w:val="both"/>
        <w:rPr>
          <w:rFonts w:eastAsia="Times New Roman"/>
          <w:sz w:val="24"/>
          <w:szCs w:val="24"/>
        </w:rPr>
      </w:pPr>
      <w:r w:rsidRPr="00073391">
        <w:rPr>
          <w:rFonts w:eastAsia="Times New Roman"/>
          <w:snapToGrid w:val="0"/>
          <w:color w:val="000000"/>
          <w:sz w:val="24"/>
          <w:szCs w:val="24"/>
        </w:rPr>
        <w:t xml:space="preserve">           Cho: T</w:t>
      </w:r>
      <w:r w:rsidRPr="00073391">
        <w:rPr>
          <w:rFonts w:eastAsia="Times New Roman"/>
          <w:snapToGrid w:val="0"/>
          <w:color w:val="000000"/>
          <w:sz w:val="24"/>
          <w:szCs w:val="24"/>
          <w:vertAlign w:val="subscript"/>
        </w:rPr>
        <w:t>MnS</w:t>
      </w:r>
      <w:r w:rsidRPr="00073391">
        <w:rPr>
          <w:rFonts w:eastAsia="Times New Roman"/>
          <w:snapToGrid w:val="0"/>
          <w:color w:val="000000"/>
          <w:sz w:val="24"/>
          <w:szCs w:val="24"/>
        </w:rPr>
        <w:t xml:space="preserve"> = 2,5 x 10</w:t>
      </w:r>
      <w:r w:rsidRPr="00073391">
        <w:rPr>
          <w:rFonts w:eastAsia="Times New Roman"/>
          <w:snapToGrid w:val="0"/>
          <w:color w:val="000000"/>
          <w:sz w:val="24"/>
          <w:szCs w:val="24"/>
          <w:vertAlign w:val="superscript"/>
        </w:rPr>
        <w:t>-10</w:t>
      </w:r>
      <w:r w:rsidRPr="00073391">
        <w:rPr>
          <w:rFonts w:eastAsia="Times New Roman"/>
          <w:snapToGrid w:val="0"/>
          <w:color w:val="000000"/>
          <w:sz w:val="24"/>
          <w:szCs w:val="24"/>
        </w:rPr>
        <w:t xml:space="preserve"> ; T</w:t>
      </w:r>
      <w:r w:rsidRPr="00073391">
        <w:rPr>
          <w:rFonts w:eastAsia="Times New Roman"/>
          <w:snapToGrid w:val="0"/>
          <w:color w:val="000000"/>
          <w:sz w:val="24"/>
          <w:szCs w:val="24"/>
          <w:vertAlign w:val="subscript"/>
        </w:rPr>
        <w:t>CoS</w:t>
      </w:r>
      <w:r w:rsidRPr="00073391">
        <w:rPr>
          <w:rFonts w:eastAsia="Times New Roman"/>
          <w:snapToGrid w:val="0"/>
          <w:color w:val="000000"/>
          <w:sz w:val="24"/>
          <w:szCs w:val="24"/>
        </w:rPr>
        <w:t xml:space="preserve"> = 4,0 x 10 </w:t>
      </w:r>
      <w:r w:rsidRPr="00073391">
        <w:rPr>
          <w:rFonts w:eastAsia="Times New Roman"/>
          <w:snapToGrid w:val="0"/>
          <w:color w:val="000000"/>
          <w:sz w:val="24"/>
          <w:szCs w:val="24"/>
          <w:vertAlign w:val="superscript"/>
        </w:rPr>
        <w:t>– 21</w:t>
      </w:r>
      <w:r w:rsidRPr="00073391">
        <w:rPr>
          <w:rFonts w:eastAsia="Times New Roman"/>
          <w:snapToGrid w:val="0"/>
          <w:color w:val="000000"/>
          <w:sz w:val="24"/>
          <w:szCs w:val="24"/>
        </w:rPr>
        <w:t xml:space="preserve"> ; TAg</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 6,3 x 10</w:t>
      </w:r>
      <w:r w:rsidRPr="00073391">
        <w:rPr>
          <w:rFonts w:eastAsia="Times New Roman"/>
          <w:snapToGrid w:val="0"/>
          <w:color w:val="000000"/>
          <w:sz w:val="24"/>
          <w:szCs w:val="24"/>
          <w:vertAlign w:val="superscript"/>
        </w:rPr>
        <w:t>-50</w:t>
      </w:r>
    </w:p>
    <w:p w14:paraId="1F1DA0C1" w14:textId="77777777" w:rsidR="00296BA6" w:rsidRPr="00073391" w:rsidRDefault="00296BA6" w:rsidP="00073391">
      <w:pPr>
        <w:ind w:firstLine="720"/>
        <w:contextualSpacing/>
        <w:jc w:val="both"/>
        <w:rPr>
          <w:sz w:val="24"/>
          <w:szCs w:val="24"/>
        </w:rPr>
      </w:pPr>
    </w:p>
    <w:tbl>
      <w:tblPr>
        <w:tblStyle w:val="TableGrid"/>
        <w:tblW w:w="0" w:type="auto"/>
        <w:tblLook w:val="04A0" w:firstRow="1" w:lastRow="0" w:firstColumn="1" w:lastColumn="0" w:noHBand="0" w:noVBand="1"/>
      </w:tblPr>
      <w:tblGrid>
        <w:gridCol w:w="674"/>
        <w:gridCol w:w="440"/>
        <w:gridCol w:w="8508"/>
        <w:gridCol w:w="835"/>
      </w:tblGrid>
      <w:tr w:rsidR="00296BA6" w:rsidRPr="00073391" w14:paraId="71385D8E" w14:textId="77777777" w:rsidTr="00BB1360">
        <w:tc>
          <w:tcPr>
            <w:tcW w:w="679" w:type="dxa"/>
          </w:tcPr>
          <w:p w14:paraId="4EACC01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5452F49F"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0D7F5AAC"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69C622F7"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1ACC1D10" w14:textId="77777777" w:rsidTr="00BB1360">
        <w:tc>
          <w:tcPr>
            <w:tcW w:w="679" w:type="dxa"/>
            <w:vMerge w:val="restart"/>
          </w:tcPr>
          <w:p w14:paraId="1A6A0C2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5.1</w:t>
            </w:r>
          </w:p>
        </w:tc>
        <w:tc>
          <w:tcPr>
            <w:tcW w:w="447" w:type="dxa"/>
          </w:tcPr>
          <w:p w14:paraId="7160AF2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252C1820" w14:textId="77777777" w:rsidR="00296BA6" w:rsidRPr="00073391" w:rsidRDefault="00296BA6" w:rsidP="00073391">
            <w:pPr>
              <w:contextualSpacing/>
              <w:jc w:val="both"/>
              <w:rPr>
                <w:sz w:val="24"/>
                <w:szCs w:val="24"/>
              </w:rPr>
            </w:pPr>
            <w:r w:rsidRPr="00073391">
              <w:rPr>
                <w:sz w:val="24"/>
                <w:szCs w:val="24"/>
              </w:rPr>
              <w:t>Tính nồng độ mol/l của H</w:t>
            </w:r>
            <w:r w:rsidRPr="00073391">
              <w:rPr>
                <w:sz w:val="24"/>
                <w:szCs w:val="24"/>
                <w:vertAlign w:val="subscript"/>
              </w:rPr>
              <w:t>3</w:t>
            </w:r>
            <w:r w:rsidRPr="00073391">
              <w:rPr>
                <w:sz w:val="24"/>
                <w:szCs w:val="24"/>
              </w:rPr>
              <w:t>PO</w:t>
            </w:r>
            <w:r w:rsidRPr="00073391">
              <w:rPr>
                <w:sz w:val="24"/>
                <w:szCs w:val="24"/>
                <w:vertAlign w:val="subscript"/>
              </w:rPr>
              <w:t>4</w:t>
            </w:r>
            <w:r w:rsidRPr="00073391">
              <w:rPr>
                <w:sz w:val="24"/>
                <w:szCs w:val="24"/>
              </w:rPr>
              <w:t xml:space="preserve"> trong dung dịch X.</w:t>
            </w:r>
          </w:p>
          <w:p w14:paraId="27A65CDE" w14:textId="77777777" w:rsidR="00296BA6" w:rsidRPr="00073391" w:rsidRDefault="00296BA6" w:rsidP="00073391">
            <w:pPr>
              <w:contextualSpacing/>
              <w:jc w:val="both"/>
              <w:rPr>
                <w:sz w:val="24"/>
                <w:szCs w:val="24"/>
              </w:rPr>
            </w:pPr>
            <w:r w:rsidRPr="00073391">
              <w:rPr>
                <w:sz w:val="24"/>
                <w:szCs w:val="24"/>
              </w:rPr>
              <w:tab/>
            </w:r>
            <w:r w:rsidRPr="00073391">
              <w:rPr>
                <w:position w:val="-30"/>
                <w:sz w:val="24"/>
                <w:szCs w:val="24"/>
              </w:rPr>
              <w:object w:dxaOrig="4380" w:dyaOrig="720" w14:anchorId="4B2551AD">
                <v:shape id="_x0000_i1038" type="#_x0000_t75" style="width:219.7pt;height:36.15pt" o:ole="">
                  <v:imagedata r:id="rId48" o:title=""/>
                </v:shape>
                <o:OLEObject Type="Embed" ProgID="Equation.DSMT4" ShapeID="_x0000_i1038" DrawAspect="Content" ObjectID="_1749490220" r:id="rId49"/>
              </w:object>
            </w:r>
          </w:p>
          <w:p w14:paraId="344570F0" w14:textId="77777777" w:rsidR="00296BA6" w:rsidRPr="00073391" w:rsidRDefault="00296BA6" w:rsidP="00073391">
            <w:pPr>
              <w:contextualSpacing/>
              <w:jc w:val="both"/>
              <w:rPr>
                <w:sz w:val="24"/>
                <w:szCs w:val="24"/>
              </w:rPr>
            </w:pPr>
            <w:r w:rsidRPr="00073391">
              <w:rPr>
                <w:sz w:val="24"/>
                <w:szCs w:val="24"/>
              </w:rPr>
              <w:tab/>
            </w:r>
            <w:r w:rsidRPr="00073391">
              <w:rPr>
                <w:position w:val="-30"/>
                <w:sz w:val="24"/>
                <w:szCs w:val="24"/>
              </w:rPr>
              <w:object w:dxaOrig="4140" w:dyaOrig="720" w14:anchorId="71BB369B">
                <v:shape id="_x0000_i1039" type="#_x0000_t75" style="width:207.05pt;height:36.15pt" o:ole="">
                  <v:imagedata r:id="rId50" o:title=""/>
                </v:shape>
                <o:OLEObject Type="Embed" ProgID="Equation.DSMT4" ShapeID="_x0000_i1039" DrawAspect="Content" ObjectID="_1749490221" r:id="rId51"/>
              </w:object>
            </w:r>
          </w:p>
          <w:p w14:paraId="670A7B2E" w14:textId="77777777" w:rsidR="00296BA6" w:rsidRPr="00073391" w:rsidRDefault="00296BA6" w:rsidP="00073391">
            <w:pPr>
              <w:contextualSpacing/>
              <w:jc w:val="both"/>
              <w:rPr>
                <w:sz w:val="24"/>
                <w:szCs w:val="24"/>
              </w:rPr>
            </w:pPr>
            <w:r w:rsidRPr="00073391">
              <w:rPr>
                <w:sz w:val="24"/>
                <w:szCs w:val="24"/>
              </w:rPr>
              <w:t>Áp dụng định luật bảo toàn điện tích, ta có:</w:t>
            </w:r>
          </w:p>
          <w:p w14:paraId="1824854E" w14:textId="77777777" w:rsidR="00296BA6" w:rsidRPr="00073391" w:rsidRDefault="00296BA6" w:rsidP="00073391">
            <w:pPr>
              <w:contextualSpacing/>
              <w:jc w:val="both"/>
              <w:rPr>
                <w:sz w:val="24"/>
                <w:szCs w:val="24"/>
              </w:rPr>
            </w:pPr>
            <w:r w:rsidRPr="00073391">
              <w:rPr>
                <w:sz w:val="24"/>
                <w:szCs w:val="24"/>
              </w:rPr>
              <w:tab/>
            </w:r>
            <w:r w:rsidRPr="00073391">
              <w:rPr>
                <w:sz w:val="24"/>
                <w:szCs w:val="24"/>
              </w:rPr>
              <w:tab/>
              <w:t>[H</w:t>
            </w:r>
            <w:r w:rsidRPr="00073391">
              <w:rPr>
                <w:sz w:val="24"/>
                <w:szCs w:val="24"/>
                <w:vertAlign w:val="superscript"/>
              </w:rPr>
              <w:t>+</w:t>
            </w:r>
            <w:r w:rsidRPr="00073391">
              <w:rPr>
                <w:sz w:val="24"/>
                <w:szCs w:val="24"/>
              </w:rPr>
              <w:t>]  =  [H</w:t>
            </w:r>
            <w:r w:rsidRPr="00073391">
              <w:rPr>
                <w:sz w:val="24"/>
                <w:szCs w:val="24"/>
                <w:vertAlign w:val="subscript"/>
              </w:rPr>
              <w:t>2</w:t>
            </w:r>
            <w:r w:rsidRPr="00073391">
              <w:rPr>
                <w:sz w:val="24"/>
                <w:szCs w:val="24"/>
              </w:rPr>
              <w:t>PO</w:t>
            </w:r>
            <w:r w:rsidRPr="00073391">
              <w:rPr>
                <w:sz w:val="24"/>
                <w:szCs w:val="24"/>
                <w:vertAlign w:val="subscript"/>
              </w:rPr>
              <w:t>4</w:t>
            </w:r>
            <w:r w:rsidRPr="00073391">
              <w:rPr>
                <w:sz w:val="24"/>
                <w:szCs w:val="24"/>
                <w:vertAlign w:val="superscript"/>
              </w:rPr>
              <w:t>-</w:t>
            </w:r>
            <w:r w:rsidRPr="00073391">
              <w:rPr>
                <w:sz w:val="24"/>
                <w:szCs w:val="24"/>
              </w:rPr>
              <w:t>]  +  2[SO</w:t>
            </w:r>
            <w:r w:rsidRPr="00073391">
              <w:rPr>
                <w:sz w:val="24"/>
                <w:szCs w:val="24"/>
                <w:vertAlign w:val="subscript"/>
              </w:rPr>
              <w:t>4</w:t>
            </w:r>
            <w:r w:rsidRPr="00073391">
              <w:rPr>
                <w:sz w:val="24"/>
                <w:szCs w:val="24"/>
                <w:vertAlign w:val="superscript"/>
              </w:rPr>
              <w:t>2-</w:t>
            </w:r>
            <w:r w:rsidRPr="00073391">
              <w:rPr>
                <w:sz w:val="24"/>
                <w:szCs w:val="24"/>
              </w:rPr>
              <w:t>] +  [HSO</w:t>
            </w:r>
            <w:r w:rsidRPr="00073391">
              <w:rPr>
                <w:sz w:val="24"/>
                <w:szCs w:val="24"/>
                <w:vertAlign w:val="subscript"/>
              </w:rPr>
              <w:t>4</w:t>
            </w:r>
            <w:r w:rsidRPr="00073391">
              <w:rPr>
                <w:sz w:val="24"/>
                <w:szCs w:val="24"/>
                <w:vertAlign w:val="superscript"/>
              </w:rPr>
              <w:t>-</w:t>
            </w:r>
            <w:r w:rsidRPr="00073391">
              <w:rPr>
                <w:sz w:val="24"/>
                <w:szCs w:val="24"/>
              </w:rPr>
              <w:t>]</w:t>
            </w:r>
          </w:p>
          <w:p w14:paraId="4C1AC2E6" w14:textId="77777777" w:rsidR="00296BA6" w:rsidRPr="00073391" w:rsidRDefault="00296BA6" w:rsidP="00073391">
            <w:pPr>
              <w:contextualSpacing/>
              <w:jc w:val="both"/>
              <w:rPr>
                <w:vanish/>
                <w:sz w:val="24"/>
                <w:szCs w:val="24"/>
              </w:rPr>
            </w:pPr>
            <w:r w:rsidRPr="00073391">
              <w:rPr>
                <w:sz w:val="24"/>
                <w:szCs w:val="24"/>
              </w:rPr>
              <w:tab/>
            </w:r>
            <w:r w:rsidRPr="00073391">
              <w:rPr>
                <w:sz w:val="24"/>
                <w:szCs w:val="24"/>
              </w:rPr>
              <w:tab/>
              <w:t>10</w:t>
            </w:r>
            <w:r w:rsidRPr="00073391">
              <w:rPr>
                <w:sz w:val="24"/>
                <w:szCs w:val="24"/>
                <w:vertAlign w:val="superscript"/>
              </w:rPr>
              <w:t xml:space="preserve">-1,75  </w:t>
            </w:r>
            <w:r w:rsidRPr="00073391">
              <w:rPr>
                <w:sz w:val="24"/>
                <w:szCs w:val="24"/>
              </w:rPr>
              <w:t xml:space="preserve">  =  0,285c  +  </w:t>
            </w:r>
          </w:p>
          <w:p w14:paraId="39B3C8EC" w14:textId="77777777" w:rsidR="00296BA6" w:rsidRPr="00073391" w:rsidRDefault="00296BA6" w:rsidP="00073391">
            <w:pPr>
              <w:contextualSpacing/>
              <w:jc w:val="both"/>
              <w:rPr>
                <w:sz w:val="24"/>
                <w:szCs w:val="24"/>
              </w:rPr>
            </w:pPr>
            <w:r w:rsidRPr="00073391">
              <w:rPr>
                <w:sz w:val="24"/>
                <w:szCs w:val="24"/>
              </w:rPr>
              <w:tab/>
              <w:t>2.3,652.10</w:t>
            </w:r>
            <w:r w:rsidRPr="00073391">
              <w:rPr>
                <w:sz w:val="24"/>
                <w:szCs w:val="24"/>
                <w:vertAlign w:val="superscript"/>
              </w:rPr>
              <w:t>-3</w:t>
            </w:r>
            <w:r w:rsidRPr="00073391">
              <w:rPr>
                <w:sz w:val="24"/>
                <w:szCs w:val="24"/>
              </w:rPr>
              <w:t xml:space="preserve">  + (0,01 - 3,652.10</w:t>
            </w:r>
            <w:r w:rsidRPr="00073391">
              <w:rPr>
                <w:sz w:val="24"/>
                <w:szCs w:val="24"/>
                <w:vertAlign w:val="superscript"/>
              </w:rPr>
              <w:t>-3</w:t>
            </w:r>
            <w:r w:rsidRPr="00073391">
              <w:rPr>
                <w:sz w:val="24"/>
                <w:szCs w:val="24"/>
              </w:rPr>
              <w:t xml:space="preserve">) </w:t>
            </w:r>
          </w:p>
          <w:p w14:paraId="412FD7A2" w14:textId="77777777" w:rsidR="00296BA6" w:rsidRPr="00073391" w:rsidRDefault="00296BA6" w:rsidP="00073391">
            <w:pPr>
              <w:tabs>
                <w:tab w:val="left" w:pos="1134"/>
              </w:tabs>
              <w:contextualSpacing/>
              <w:jc w:val="both"/>
              <w:rPr>
                <w:color w:val="000000"/>
                <w:sz w:val="24"/>
                <w:szCs w:val="24"/>
              </w:rPr>
            </w:pPr>
            <w:r w:rsidRPr="00073391">
              <w:rPr>
                <w:sz w:val="24"/>
                <w:szCs w:val="24"/>
              </w:rPr>
              <w:tab/>
            </w:r>
            <w:r w:rsidRPr="00073391">
              <w:rPr>
                <w:sz w:val="24"/>
                <w:szCs w:val="24"/>
              </w:rPr>
              <w:tab/>
              <w:t>c = 1,45.10</w:t>
            </w:r>
            <w:r w:rsidRPr="00073391">
              <w:rPr>
                <w:sz w:val="24"/>
                <w:szCs w:val="24"/>
                <w:vertAlign w:val="superscript"/>
              </w:rPr>
              <w:t>-2</w:t>
            </w:r>
            <w:r w:rsidRPr="00073391">
              <w:rPr>
                <w:sz w:val="24"/>
                <w:szCs w:val="24"/>
              </w:rPr>
              <w:t xml:space="preserve"> (M)</w:t>
            </w:r>
          </w:p>
        </w:tc>
        <w:tc>
          <w:tcPr>
            <w:tcW w:w="845" w:type="dxa"/>
          </w:tcPr>
          <w:p w14:paraId="637029C8" w14:textId="77777777" w:rsidR="00296BA6" w:rsidRPr="00073391" w:rsidRDefault="00296BA6" w:rsidP="00073391">
            <w:pPr>
              <w:tabs>
                <w:tab w:val="left" w:pos="284"/>
                <w:tab w:val="left" w:pos="567"/>
                <w:tab w:val="left" w:pos="1134"/>
              </w:tabs>
              <w:contextualSpacing/>
              <w:jc w:val="both"/>
              <w:rPr>
                <w:b/>
                <w:sz w:val="24"/>
                <w:szCs w:val="24"/>
              </w:rPr>
            </w:pPr>
          </w:p>
          <w:p w14:paraId="60FFC5E1" w14:textId="77777777" w:rsidR="00296BA6" w:rsidRPr="00073391" w:rsidRDefault="00296BA6" w:rsidP="00073391">
            <w:pPr>
              <w:tabs>
                <w:tab w:val="left" w:pos="284"/>
                <w:tab w:val="left" w:pos="567"/>
                <w:tab w:val="left" w:pos="1134"/>
              </w:tabs>
              <w:contextualSpacing/>
              <w:jc w:val="both"/>
              <w:rPr>
                <w:b/>
                <w:sz w:val="24"/>
                <w:szCs w:val="24"/>
              </w:rPr>
            </w:pPr>
          </w:p>
          <w:p w14:paraId="4F573BFA"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p w14:paraId="60A4CD98" w14:textId="77777777" w:rsidR="00296BA6" w:rsidRPr="00073391" w:rsidRDefault="00296BA6" w:rsidP="00073391">
            <w:pPr>
              <w:tabs>
                <w:tab w:val="left" w:pos="284"/>
                <w:tab w:val="left" w:pos="567"/>
                <w:tab w:val="left" w:pos="1134"/>
              </w:tabs>
              <w:contextualSpacing/>
              <w:jc w:val="both"/>
              <w:rPr>
                <w:b/>
                <w:sz w:val="24"/>
                <w:szCs w:val="24"/>
              </w:rPr>
            </w:pPr>
          </w:p>
          <w:p w14:paraId="2D703003" w14:textId="77777777" w:rsidR="00296BA6" w:rsidRPr="00073391" w:rsidRDefault="00296BA6" w:rsidP="00073391">
            <w:pPr>
              <w:tabs>
                <w:tab w:val="left" w:pos="284"/>
                <w:tab w:val="left" w:pos="567"/>
                <w:tab w:val="left" w:pos="1134"/>
              </w:tabs>
              <w:contextualSpacing/>
              <w:jc w:val="both"/>
              <w:rPr>
                <w:b/>
                <w:sz w:val="24"/>
                <w:szCs w:val="24"/>
              </w:rPr>
            </w:pPr>
          </w:p>
          <w:p w14:paraId="43EEBD3B" w14:textId="77777777" w:rsidR="00296BA6" w:rsidRPr="00073391" w:rsidRDefault="00296BA6" w:rsidP="00073391">
            <w:pPr>
              <w:tabs>
                <w:tab w:val="left" w:pos="284"/>
                <w:tab w:val="left" w:pos="567"/>
                <w:tab w:val="left" w:pos="1134"/>
              </w:tabs>
              <w:contextualSpacing/>
              <w:jc w:val="both"/>
              <w:rPr>
                <w:b/>
                <w:sz w:val="24"/>
                <w:szCs w:val="24"/>
              </w:rPr>
            </w:pPr>
          </w:p>
          <w:p w14:paraId="38DE479E" w14:textId="77777777" w:rsidR="00296BA6" w:rsidRPr="00073391" w:rsidRDefault="00296BA6" w:rsidP="00073391">
            <w:pPr>
              <w:tabs>
                <w:tab w:val="left" w:pos="284"/>
                <w:tab w:val="left" w:pos="567"/>
                <w:tab w:val="left" w:pos="1134"/>
              </w:tabs>
              <w:contextualSpacing/>
              <w:jc w:val="both"/>
              <w:rPr>
                <w:b/>
                <w:sz w:val="24"/>
                <w:szCs w:val="24"/>
              </w:rPr>
            </w:pPr>
          </w:p>
          <w:p w14:paraId="426E414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351B49E9" w14:textId="77777777" w:rsidTr="00BB1360">
        <w:tc>
          <w:tcPr>
            <w:tcW w:w="679" w:type="dxa"/>
            <w:vMerge/>
          </w:tcPr>
          <w:p w14:paraId="2383AC7B"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0D7CB0F8"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039DDC1C" w14:textId="77777777" w:rsidR="00296BA6" w:rsidRPr="00073391" w:rsidRDefault="00296BA6" w:rsidP="00073391">
            <w:pPr>
              <w:contextualSpacing/>
              <w:jc w:val="both"/>
              <w:rPr>
                <w:sz w:val="24"/>
                <w:szCs w:val="24"/>
              </w:rPr>
            </w:pPr>
            <w:r w:rsidRPr="00073391">
              <w:rPr>
                <w:sz w:val="24"/>
                <w:szCs w:val="24"/>
              </w:rPr>
              <w:t>Độ điện ly của H</w:t>
            </w:r>
            <w:r w:rsidRPr="00073391">
              <w:rPr>
                <w:sz w:val="24"/>
                <w:szCs w:val="24"/>
                <w:vertAlign w:val="subscript"/>
              </w:rPr>
              <w:t>3</w:t>
            </w:r>
            <w:r w:rsidRPr="00073391">
              <w:rPr>
                <w:sz w:val="24"/>
                <w:szCs w:val="24"/>
              </w:rPr>
              <w:t>PO</w:t>
            </w:r>
            <w:r w:rsidRPr="00073391">
              <w:rPr>
                <w:sz w:val="24"/>
                <w:szCs w:val="24"/>
                <w:vertAlign w:val="subscript"/>
              </w:rPr>
              <w:t>4</w:t>
            </w:r>
            <w:r w:rsidRPr="00073391">
              <w:rPr>
                <w:sz w:val="24"/>
                <w:szCs w:val="24"/>
              </w:rPr>
              <w:t xml:space="preserve"> trước khi có HCOOH là </w:t>
            </w:r>
          </w:p>
          <w:p w14:paraId="5A11D29F" w14:textId="77777777" w:rsidR="00296BA6" w:rsidRPr="00073391" w:rsidRDefault="00296BA6" w:rsidP="00073391">
            <w:pPr>
              <w:contextualSpacing/>
              <w:jc w:val="both"/>
              <w:rPr>
                <w:sz w:val="24"/>
                <w:szCs w:val="24"/>
              </w:rPr>
            </w:pPr>
            <w:r w:rsidRPr="00073391">
              <w:rPr>
                <w:sz w:val="24"/>
                <w:szCs w:val="24"/>
              </w:rPr>
              <w:tab/>
            </w:r>
            <w:r w:rsidRPr="00073391">
              <w:rPr>
                <w:position w:val="-30"/>
                <w:sz w:val="24"/>
                <w:szCs w:val="24"/>
              </w:rPr>
              <w:object w:dxaOrig="3980" w:dyaOrig="720" w14:anchorId="362AD391">
                <v:shape id="_x0000_i1040" type="#_x0000_t75" style="width:198.7pt;height:36.15pt" o:ole="">
                  <v:imagedata r:id="rId52" o:title=""/>
                </v:shape>
                <o:OLEObject Type="Embed" ProgID="Equation.DSMT4" ShapeID="_x0000_i1040" DrawAspect="Content" ObjectID="_1749490222" r:id="rId53"/>
              </w:object>
            </w:r>
            <w:r w:rsidRPr="00073391">
              <w:rPr>
                <w:sz w:val="24"/>
                <w:szCs w:val="24"/>
              </w:rPr>
              <w:t xml:space="preserve"> = 28,5%</w:t>
            </w:r>
          </w:p>
          <w:p w14:paraId="78C9FD4B" w14:textId="77777777" w:rsidR="00296BA6" w:rsidRPr="00073391" w:rsidRDefault="00296BA6" w:rsidP="00073391">
            <w:pPr>
              <w:contextualSpacing/>
              <w:jc w:val="both"/>
              <w:rPr>
                <w:sz w:val="24"/>
                <w:szCs w:val="24"/>
              </w:rPr>
            </w:pPr>
            <w:r w:rsidRPr="00073391">
              <w:rPr>
                <w:sz w:val="24"/>
                <w:szCs w:val="24"/>
              </w:rPr>
              <w:t>Độ điện ly sau khi thêm HCOOH là 28,5% x 80% =  22,8%</w:t>
            </w:r>
          </w:p>
          <w:p w14:paraId="780716C9" w14:textId="77777777" w:rsidR="00296BA6" w:rsidRPr="00073391" w:rsidRDefault="00296BA6" w:rsidP="00073391">
            <w:pPr>
              <w:contextualSpacing/>
              <w:jc w:val="both"/>
              <w:rPr>
                <w:sz w:val="24"/>
                <w:szCs w:val="24"/>
              </w:rPr>
            </w:pPr>
            <w:r w:rsidRPr="00073391">
              <w:rPr>
                <w:sz w:val="24"/>
                <w:szCs w:val="24"/>
              </w:rPr>
              <w:tab/>
              <w:t>Nồng độ [H</w:t>
            </w:r>
            <w:r w:rsidRPr="00073391">
              <w:rPr>
                <w:sz w:val="24"/>
                <w:szCs w:val="24"/>
                <w:vertAlign w:val="superscript"/>
              </w:rPr>
              <w:t>+</w:t>
            </w:r>
            <w:r w:rsidRPr="00073391">
              <w:rPr>
                <w:sz w:val="24"/>
                <w:szCs w:val="24"/>
              </w:rPr>
              <w:t>] sau khi thêm HCOOH là:</w:t>
            </w:r>
          </w:p>
          <w:p w14:paraId="430216A1" w14:textId="77777777" w:rsidR="00296BA6" w:rsidRPr="00073391" w:rsidRDefault="00296BA6" w:rsidP="00073391">
            <w:pPr>
              <w:contextualSpacing/>
              <w:jc w:val="both"/>
              <w:rPr>
                <w:sz w:val="24"/>
                <w:szCs w:val="24"/>
              </w:rPr>
            </w:pPr>
            <w:r w:rsidRPr="00073391">
              <w:rPr>
                <w:sz w:val="24"/>
                <w:szCs w:val="24"/>
              </w:rPr>
              <w:tab/>
            </w:r>
            <w:r w:rsidRPr="00073391">
              <w:rPr>
                <w:sz w:val="24"/>
                <w:szCs w:val="24"/>
              </w:rPr>
              <w:tab/>
            </w:r>
            <w:r w:rsidRPr="00073391">
              <w:rPr>
                <w:position w:val="-30"/>
                <w:sz w:val="24"/>
                <w:szCs w:val="24"/>
              </w:rPr>
              <w:object w:dxaOrig="5580" w:dyaOrig="680" w14:anchorId="240333E0">
                <v:shape id="_x0000_i1041" type="#_x0000_t75" style="width:279.95pt;height:34pt" o:ole="">
                  <v:imagedata r:id="rId54" o:title=""/>
                </v:shape>
                <o:OLEObject Type="Embed" ProgID="Equation.DSMT4" ShapeID="_x0000_i1041" DrawAspect="Content" ObjectID="_1749490223" r:id="rId55"/>
              </w:object>
            </w:r>
          </w:p>
          <w:p w14:paraId="422AF0D6" w14:textId="77777777" w:rsidR="00296BA6" w:rsidRPr="00073391" w:rsidRDefault="00296BA6" w:rsidP="00073391">
            <w:pPr>
              <w:contextualSpacing/>
              <w:jc w:val="both"/>
              <w:rPr>
                <w:sz w:val="24"/>
                <w:szCs w:val="24"/>
              </w:rPr>
            </w:pPr>
            <w:r w:rsidRPr="00073391">
              <w:rPr>
                <w:sz w:val="24"/>
                <w:szCs w:val="24"/>
              </w:rPr>
              <w:tab/>
              <w:t>Gọi a là nồng độ HCOOH ban đầu trong dung dịch A:</w:t>
            </w:r>
          </w:p>
          <w:p w14:paraId="04660D20" w14:textId="77777777" w:rsidR="00296BA6" w:rsidRPr="00073391" w:rsidRDefault="00296BA6" w:rsidP="00073391">
            <w:pPr>
              <w:contextualSpacing/>
              <w:jc w:val="both"/>
              <w:rPr>
                <w:sz w:val="24"/>
                <w:szCs w:val="24"/>
              </w:rPr>
            </w:pPr>
            <w:r w:rsidRPr="00073391">
              <w:rPr>
                <w:sz w:val="24"/>
                <w:szCs w:val="24"/>
              </w:rPr>
              <w:tab/>
            </w:r>
            <w:r w:rsidRPr="00073391">
              <w:rPr>
                <w:sz w:val="24"/>
                <w:szCs w:val="24"/>
              </w:rPr>
              <w:tab/>
            </w:r>
            <w:r w:rsidRPr="00073391">
              <w:rPr>
                <w:position w:val="-30"/>
                <w:sz w:val="24"/>
                <w:szCs w:val="24"/>
              </w:rPr>
              <w:object w:dxaOrig="5220" w:dyaOrig="720" w14:anchorId="29E9D5D1">
                <v:shape id="_x0000_i1042" type="#_x0000_t75" style="width:260.8pt;height:36.15pt" o:ole="">
                  <v:imagedata r:id="rId56" o:title=""/>
                </v:shape>
                <o:OLEObject Type="Embed" ProgID="Equation.DSMT4" ShapeID="_x0000_i1042" DrawAspect="Content" ObjectID="_1749490224" r:id="rId57"/>
              </w:object>
            </w:r>
          </w:p>
          <w:p w14:paraId="5A122DC2" w14:textId="77777777" w:rsidR="00296BA6" w:rsidRPr="00073391" w:rsidRDefault="00296BA6" w:rsidP="00073391">
            <w:pPr>
              <w:contextualSpacing/>
              <w:jc w:val="both"/>
              <w:rPr>
                <w:sz w:val="24"/>
                <w:szCs w:val="24"/>
              </w:rPr>
            </w:pPr>
            <w:r w:rsidRPr="00073391">
              <w:rPr>
                <w:sz w:val="24"/>
                <w:szCs w:val="24"/>
              </w:rPr>
              <w:tab/>
            </w:r>
            <w:r w:rsidRPr="00073391">
              <w:rPr>
                <w:sz w:val="24"/>
                <w:szCs w:val="24"/>
              </w:rPr>
              <w:tab/>
            </w:r>
            <w:r w:rsidRPr="00073391">
              <w:rPr>
                <w:position w:val="-30"/>
                <w:sz w:val="24"/>
                <w:szCs w:val="24"/>
              </w:rPr>
              <w:object w:dxaOrig="4860" w:dyaOrig="720" w14:anchorId="0ABC8AAC">
                <v:shape id="_x0000_i1043" type="#_x0000_t75" style="width:243.2pt;height:36.15pt" o:ole="">
                  <v:imagedata r:id="rId58" o:title=""/>
                </v:shape>
                <o:OLEObject Type="Embed" ProgID="Equation.DSMT4" ShapeID="_x0000_i1043" DrawAspect="Content" ObjectID="_1749490225" r:id="rId59"/>
              </w:object>
            </w:r>
          </w:p>
          <w:p w14:paraId="067260F8" w14:textId="77777777" w:rsidR="00296BA6" w:rsidRPr="00073391" w:rsidRDefault="00296BA6" w:rsidP="00073391">
            <w:pPr>
              <w:contextualSpacing/>
              <w:jc w:val="both"/>
              <w:rPr>
                <w:sz w:val="24"/>
                <w:szCs w:val="24"/>
              </w:rPr>
            </w:pPr>
            <w:r w:rsidRPr="00073391">
              <w:rPr>
                <w:sz w:val="24"/>
                <w:szCs w:val="24"/>
              </w:rPr>
              <w:t>Áp dụng định luật bảo toàn điện tích, ta có:</w:t>
            </w:r>
          </w:p>
          <w:p w14:paraId="6CFEB660" w14:textId="77777777" w:rsidR="00296BA6" w:rsidRPr="00073391" w:rsidRDefault="00296BA6" w:rsidP="00073391">
            <w:pPr>
              <w:contextualSpacing/>
              <w:jc w:val="both"/>
              <w:rPr>
                <w:sz w:val="24"/>
                <w:szCs w:val="24"/>
              </w:rPr>
            </w:pPr>
            <w:r w:rsidRPr="00073391">
              <w:rPr>
                <w:sz w:val="24"/>
                <w:szCs w:val="24"/>
              </w:rPr>
              <w:tab/>
            </w:r>
            <w:r w:rsidRPr="00073391">
              <w:rPr>
                <w:sz w:val="24"/>
                <w:szCs w:val="24"/>
              </w:rPr>
              <w:tab/>
              <w:t>[H</w:t>
            </w:r>
            <w:r w:rsidRPr="00073391">
              <w:rPr>
                <w:sz w:val="24"/>
                <w:szCs w:val="24"/>
                <w:vertAlign w:val="superscript"/>
              </w:rPr>
              <w:t>+</w:t>
            </w:r>
            <w:r w:rsidRPr="00073391">
              <w:rPr>
                <w:sz w:val="24"/>
                <w:szCs w:val="24"/>
              </w:rPr>
              <w:t>]  =  [H</w:t>
            </w:r>
            <w:r w:rsidRPr="00073391">
              <w:rPr>
                <w:sz w:val="24"/>
                <w:szCs w:val="24"/>
                <w:vertAlign w:val="subscript"/>
              </w:rPr>
              <w:t>2</w:t>
            </w:r>
            <w:r w:rsidRPr="00073391">
              <w:rPr>
                <w:sz w:val="24"/>
                <w:szCs w:val="24"/>
              </w:rPr>
              <w:t>PO</w:t>
            </w:r>
            <w:r w:rsidRPr="00073391">
              <w:rPr>
                <w:sz w:val="24"/>
                <w:szCs w:val="24"/>
                <w:vertAlign w:val="subscript"/>
              </w:rPr>
              <w:t>4</w:t>
            </w:r>
            <w:r w:rsidRPr="00073391">
              <w:rPr>
                <w:sz w:val="24"/>
                <w:szCs w:val="24"/>
                <w:vertAlign w:val="superscript"/>
              </w:rPr>
              <w:t>-</w:t>
            </w:r>
            <w:r w:rsidRPr="00073391">
              <w:rPr>
                <w:sz w:val="24"/>
                <w:szCs w:val="24"/>
              </w:rPr>
              <w:t>]  +  2[SO</w:t>
            </w:r>
            <w:r w:rsidRPr="00073391">
              <w:rPr>
                <w:sz w:val="24"/>
                <w:szCs w:val="24"/>
                <w:vertAlign w:val="subscript"/>
              </w:rPr>
              <w:t>4</w:t>
            </w:r>
            <w:r w:rsidRPr="00073391">
              <w:rPr>
                <w:sz w:val="24"/>
                <w:szCs w:val="24"/>
                <w:vertAlign w:val="superscript"/>
              </w:rPr>
              <w:t>2-</w:t>
            </w:r>
            <w:r w:rsidRPr="00073391">
              <w:rPr>
                <w:sz w:val="24"/>
                <w:szCs w:val="24"/>
              </w:rPr>
              <w:t>] +  [HSO</w:t>
            </w:r>
            <w:r w:rsidRPr="00073391">
              <w:rPr>
                <w:sz w:val="24"/>
                <w:szCs w:val="24"/>
                <w:vertAlign w:val="subscript"/>
              </w:rPr>
              <w:t>4</w:t>
            </w:r>
            <w:r w:rsidRPr="00073391">
              <w:rPr>
                <w:sz w:val="24"/>
                <w:szCs w:val="24"/>
                <w:vertAlign w:val="superscript"/>
              </w:rPr>
              <w:t>-</w:t>
            </w:r>
            <w:r w:rsidRPr="00073391">
              <w:rPr>
                <w:sz w:val="24"/>
                <w:szCs w:val="24"/>
              </w:rPr>
              <w:t>]  +  [HCOO</w:t>
            </w:r>
            <w:r w:rsidRPr="00073391">
              <w:rPr>
                <w:sz w:val="24"/>
                <w:szCs w:val="24"/>
                <w:vertAlign w:val="superscript"/>
              </w:rPr>
              <w:t>-</w:t>
            </w:r>
            <w:r w:rsidRPr="00073391">
              <w:rPr>
                <w:sz w:val="24"/>
                <w:szCs w:val="24"/>
              </w:rPr>
              <w:t>]</w:t>
            </w:r>
          </w:p>
          <w:p w14:paraId="02A76821" w14:textId="77777777" w:rsidR="00296BA6" w:rsidRPr="00073391" w:rsidRDefault="00296BA6" w:rsidP="00073391">
            <w:pPr>
              <w:contextualSpacing/>
              <w:jc w:val="both"/>
              <w:rPr>
                <w:sz w:val="24"/>
                <w:szCs w:val="24"/>
              </w:rPr>
            </w:pPr>
            <w:r w:rsidRPr="00073391">
              <w:rPr>
                <w:sz w:val="24"/>
                <w:szCs w:val="24"/>
              </w:rPr>
              <w:tab/>
              <w:t>2,397.10</w:t>
            </w:r>
            <w:r w:rsidRPr="00073391">
              <w:rPr>
                <w:sz w:val="24"/>
                <w:szCs w:val="24"/>
                <w:vertAlign w:val="superscript"/>
              </w:rPr>
              <w:t>-2</w:t>
            </w:r>
            <w:r w:rsidRPr="00073391">
              <w:rPr>
                <w:sz w:val="24"/>
                <w:szCs w:val="24"/>
              </w:rPr>
              <w:t xml:space="preserve">  =  22,8%.1,45.10</w:t>
            </w:r>
            <w:r w:rsidRPr="00073391">
              <w:rPr>
                <w:sz w:val="24"/>
                <w:szCs w:val="24"/>
                <w:vertAlign w:val="superscript"/>
              </w:rPr>
              <w:t>-2</w:t>
            </w:r>
            <w:r w:rsidRPr="00073391">
              <w:rPr>
                <w:sz w:val="24"/>
                <w:szCs w:val="24"/>
              </w:rPr>
              <w:t xml:space="preserve">  +  2.2,992.10</w:t>
            </w:r>
            <w:r w:rsidRPr="00073391">
              <w:rPr>
                <w:sz w:val="24"/>
                <w:szCs w:val="24"/>
                <w:vertAlign w:val="superscript"/>
              </w:rPr>
              <w:t>-3</w:t>
            </w:r>
            <w:r w:rsidRPr="00073391">
              <w:rPr>
                <w:sz w:val="24"/>
                <w:szCs w:val="24"/>
              </w:rPr>
              <w:t xml:space="preserve">  + (0,01 - 2,992.10</w:t>
            </w:r>
            <w:r w:rsidRPr="00073391">
              <w:rPr>
                <w:sz w:val="24"/>
                <w:szCs w:val="24"/>
                <w:vertAlign w:val="superscript"/>
              </w:rPr>
              <w:t>-3</w:t>
            </w:r>
            <w:r w:rsidRPr="00073391">
              <w:rPr>
                <w:sz w:val="24"/>
                <w:szCs w:val="24"/>
              </w:rPr>
              <w:t>)  + 7,364.10</w:t>
            </w:r>
            <w:r w:rsidRPr="00073391">
              <w:rPr>
                <w:sz w:val="24"/>
                <w:szCs w:val="24"/>
                <w:vertAlign w:val="superscript"/>
              </w:rPr>
              <w:t>-3</w:t>
            </w:r>
            <w:r w:rsidRPr="00073391">
              <w:rPr>
                <w:sz w:val="24"/>
                <w:szCs w:val="24"/>
              </w:rPr>
              <w:t>a</w:t>
            </w:r>
          </w:p>
          <w:p w14:paraId="6B527927" w14:textId="77777777" w:rsidR="00296BA6" w:rsidRPr="00073391" w:rsidRDefault="00296BA6" w:rsidP="00073391">
            <w:pPr>
              <w:tabs>
                <w:tab w:val="left" w:pos="1134"/>
              </w:tabs>
              <w:contextualSpacing/>
              <w:jc w:val="both"/>
              <w:rPr>
                <w:b/>
                <w:sz w:val="24"/>
                <w:szCs w:val="24"/>
                <w:lang w:val="vi-VN"/>
              </w:rPr>
            </w:pPr>
            <w:r w:rsidRPr="00073391">
              <w:rPr>
                <w:sz w:val="24"/>
                <w:szCs w:val="24"/>
              </w:rPr>
              <w:tab/>
            </w:r>
            <w:r w:rsidRPr="00073391">
              <w:rPr>
                <w:sz w:val="24"/>
                <w:szCs w:val="24"/>
              </w:rPr>
              <w:tab/>
              <w:t>a = 1,042M</w:t>
            </w:r>
          </w:p>
        </w:tc>
        <w:tc>
          <w:tcPr>
            <w:tcW w:w="845" w:type="dxa"/>
          </w:tcPr>
          <w:p w14:paraId="55FEABBB" w14:textId="77777777" w:rsidR="00296BA6" w:rsidRPr="00073391" w:rsidRDefault="00296BA6" w:rsidP="00073391">
            <w:pPr>
              <w:tabs>
                <w:tab w:val="left" w:pos="284"/>
                <w:tab w:val="left" w:pos="567"/>
                <w:tab w:val="left" w:pos="1134"/>
              </w:tabs>
              <w:contextualSpacing/>
              <w:jc w:val="both"/>
              <w:rPr>
                <w:b/>
                <w:sz w:val="24"/>
                <w:szCs w:val="24"/>
              </w:rPr>
            </w:pPr>
          </w:p>
          <w:p w14:paraId="260EF855" w14:textId="77777777" w:rsidR="00296BA6" w:rsidRPr="00073391" w:rsidRDefault="00296BA6" w:rsidP="00073391">
            <w:pPr>
              <w:tabs>
                <w:tab w:val="left" w:pos="284"/>
                <w:tab w:val="left" w:pos="567"/>
                <w:tab w:val="left" w:pos="1134"/>
              </w:tabs>
              <w:contextualSpacing/>
              <w:jc w:val="both"/>
              <w:rPr>
                <w:b/>
                <w:sz w:val="24"/>
                <w:szCs w:val="24"/>
              </w:rPr>
            </w:pPr>
          </w:p>
          <w:p w14:paraId="27598EBA" w14:textId="77777777" w:rsidR="00296BA6" w:rsidRPr="00073391" w:rsidRDefault="00296BA6" w:rsidP="00073391">
            <w:pPr>
              <w:tabs>
                <w:tab w:val="left" w:pos="284"/>
                <w:tab w:val="left" w:pos="567"/>
                <w:tab w:val="left" w:pos="1134"/>
              </w:tabs>
              <w:contextualSpacing/>
              <w:jc w:val="both"/>
              <w:rPr>
                <w:b/>
                <w:sz w:val="24"/>
                <w:szCs w:val="24"/>
              </w:rPr>
            </w:pPr>
          </w:p>
          <w:p w14:paraId="31C531BD" w14:textId="77777777" w:rsidR="00296BA6" w:rsidRPr="00073391" w:rsidRDefault="00296BA6" w:rsidP="00073391">
            <w:pPr>
              <w:tabs>
                <w:tab w:val="left" w:pos="284"/>
                <w:tab w:val="left" w:pos="567"/>
                <w:tab w:val="left" w:pos="1134"/>
              </w:tabs>
              <w:contextualSpacing/>
              <w:jc w:val="both"/>
              <w:rPr>
                <w:b/>
                <w:sz w:val="24"/>
                <w:szCs w:val="24"/>
              </w:rPr>
            </w:pPr>
          </w:p>
          <w:p w14:paraId="7511F407"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p w14:paraId="4CCB9E9D" w14:textId="77777777" w:rsidR="00296BA6" w:rsidRPr="00073391" w:rsidRDefault="00296BA6" w:rsidP="00073391">
            <w:pPr>
              <w:tabs>
                <w:tab w:val="left" w:pos="284"/>
                <w:tab w:val="left" w:pos="567"/>
                <w:tab w:val="left" w:pos="1134"/>
              </w:tabs>
              <w:contextualSpacing/>
              <w:jc w:val="both"/>
              <w:rPr>
                <w:b/>
                <w:sz w:val="24"/>
                <w:szCs w:val="24"/>
              </w:rPr>
            </w:pPr>
          </w:p>
          <w:p w14:paraId="3A90C06E" w14:textId="77777777" w:rsidR="00296BA6" w:rsidRPr="00073391" w:rsidRDefault="00296BA6" w:rsidP="00073391">
            <w:pPr>
              <w:tabs>
                <w:tab w:val="left" w:pos="284"/>
                <w:tab w:val="left" w:pos="567"/>
                <w:tab w:val="left" w:pos="1134"/>
              </w:tabs>
              <w:contextualSpacing/>
              <w:jc w:val="both"/>
              <w:rPr>
                <w:b/>
                <w:sz w:val="24"/>
                <w:szCs w:val="24"/>
              </w:rPr>
            </w:pPr>
          </w:p>
          <w:p w14:paraId="5E331C2B" w14:textId="77777777" w:rsidR="00296BA6" w:rsidRPr="00073391" w:rsidRDefault="00296BA6" w:rsidP="00073391">
            <w:pPr>
              <w:tabs>
                <w:tab w:val="left" w:pos="284"/>
                <w:tab w:val="left" w:pos="567"/>
                <w:tab w:val="left" w:pos="1134"/>
              </w:tabs>
              <w:contextualSpacing/>
              <w:jc w:val="both"/>
              <w:rPr>
                <w:b/>
                <w:sz w:val="24"/>
                <w:szCs w:val="24"/>
              </w:rPr>
            </w:pPr>
          </w:p>
          <w:p w14:paraId="69CC8026" w14:textId="77777777" w:rsidR="00296BA6" w:rsidRPr="00073391" w:rsidRDefault="00296BA6" w:rsidP="00073391">
            <w:pPr>
              <w:tabs>
                <w:tab w:val="left" w:pos="284"/>
                <w:tab w:val="left" w:pos="567"/>
                <w:tab w:val="left" w:pos="1134"/>
              </w:tabs>
              <w:contextualSpacing/>
              <w:jc w:val="both"/>
              <w:rPr>
                <w:b/>
                <w:sz w:val="24"/>
                <w:szCs w:val="24"/>
              </w:rPr>
            </w:pPr>
          </w:p>
          <w:p w14:paraId="655D2C89" w14:textId="77777777" w:rsidR="00296BA6" w:rsidRPr="00073391" w:rsidRDefault="00296BA6" w:rsidP="00073391">
            <w:pPr>
              <w:tabs>
                <w:tab w:val="left" w:pos="284"/>
                <w:tab w:val="left" w:pos="567"/>
                <w:tab w:val="left" w:pos="1134"/>
              </w:tabs>
              <w:contextualSpacing/>
              <w:jc w:val="both"/>
              <w:rPr>
                <w:b/>
                <w:sz w:val="24"/>
                <w:szCs w:val="24"/>
              </w:rPr>
            </w:pPr>
          </w:p>
          <w:p w14:paraId="428271D7" w14:textId="77777777" w:rsidR="00296BA6" w:rsidRPr="00073391" w:rsidRDefault="00296BA6" w:rsidP="00073391">
            <w:pPr>
              <w:tabs>
                <w:tab w:val="left" w:pos="284"/>
                <w:tab w:val="left" w:pos="567"/>
                <w:tab w:val="left" w:pos="1134"/>
              </w:tabs>
              <w:contextualSpacing/>
              <w:jc w:val="both"/>
              <w:rPr>
                <w:b/>
                <w:sz w:val="24"/>
                <w:szCs w:val="24"/>
              </w:rPr>
            </w:pPr>
          </w:p>
          <w:p w14:paraId="2156186E" w14:textId="77777777" w:rsidR="00296BA6" w:rsidRPr="00073391" w:rsidRDefault="00296BA6" w:rsidP="00073391">
            <w:pPr>
              <w:tabs>
                <w:tab w:val="left" w:pos="284"/>
                <w:tab w:val="left" w:pos="567"/>
                <w:tab w:val="left" w:pos="1134"/>
              </w:tabs>
              <w:contextualSpacing/>
              <w:jc w:val="both"/>
              <w:rPr>
                <w:b/>
                <w:sz w:val="24"/>
                <w:szCs w:val="24"/>
              </w:rPr>
            </w:pPr>
          </w:p>
          <w:p w14:paraId="7EF3E6D5" w14:textId="77777777" w:rsidR="00296BA6" w:rsidRPr="00073391" w:rsidRDefault="00296BA6" w:rsidP="00073391">
            <w:pPr>
              <w:tabs>
                <w:tab w:val="left" w:pos="284"/>
                <w:tab w:val="left" w:pos="567"/>
                <w:tab w:val="left" w:pos="1134"/>
              </w:tabs>
              <w:contextualSpacing/>
              <w:jc w:val="both"/>
              <w:rPr>
                <w:b/>
                <w:sz w:val="24"/>
                <w:szCs w:val="24"/>
              </w:rPr>
            </w:pPr>
          </w:p>
          <w:p w14:paraId="6DEB8664" w14:textId="77777777" w:rsidR="00296BA6" w:rsidRPr="00073391" w:rsidRDefault="00296BA6" w:rsidP="00073391">
            <w:pPr>
              <w:tabs>
                <w:tab w:val="left" w:pos="284"/>
                <w:tab w:val="left" w:pos="567"/>
                <w:tab w:val="left" w:pos="1134"/>
              </w:tabs>
              <w:contextualSpacing/>
              <w:jc w:val="both"/>
              <w:rPr>
                <w:b/>
                <w:sz w:val="24"/>
                <w:szCs w:val="24"/>
              </w:rPr>
            </w:pPr>
          </w:p>
          <w:p w14:paraId="7F8FA4D5" w14:textId="77777777" w:rsidR="00296BA6" w:rsidRPr="00073391" w:rsidRDefault="00296BA6" w:rsidP="00073391">
            <w:pPr>
              <w:tabs>
                <w:tab w:val="left" w:pos="284"/>
                <w:tab w:val="left" w:pos="567"/>
                <w:tab w:val="left" w:pos="1134"/>
              </w:tabs>
              <w:contextualSpacing/>
              <w:jc w:val="both"/>
              <w:rPr>
                <w:b/>
                <w:sz w:val="24"/>
                <w:szCs w:val="24"/>
              </w:rPr>
            </w:pPr>
          </w:p>
          <w:p w14:paraId="44B37EF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0,25</w:t>
            </w:r>
          </w:p>
        </w:tc>
      </w:tr>
      <w:tr w:rsidR="00296BA6" w:rsidRPr="00073391" w14:paraId="26DB7E47" w14:textId="77777777" w:rsidTr="00BB1360">
        <w:tc>
          <w:tcPr>
            <w:tcW w:w="679" w:type="dxa"/>
            <w:vMerge w:val="restart"/>
          </w:tcPr>
          <w:p w14:paraId="72EF4A9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lastRenderedPageBreak/>
              <w:t>5.2</w:t>
            </w:r>
          </w:p>
        </w:tc>
        <w:tc>
          <w:tcPr>
            <w:tcW w:w="447" w:type="dxa"/>
          </w:tcPr>
          <w:p w14:paraId="610E09C7"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7299FFAA"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Tính nồng độ ion 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trong dung dịch HtS 0,100 M; pH = 2,0.</w:t>
            </w:r>
          </w:p>
          <w:p w14:paraId="18F21DF0"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 xml:space="preserve">   C</w:t>
            </w:r>
            <w:r w:rsidRPr="00073391">
              <w:rPr>
                <w:rFonts w:eastAsia="Times New Roman"/>
                <w:snapToGrid w:val="0"/>
                <w:color w:val="000000"/>
                <w:sz w:val="24"/>
                <w:szCs w:val="24"/>
                <w:vertAlign w:val="subscript"/>
              </w:rPr>
              <w:t>H2S</w:t>
            </w:r>
            <w:r w:rsidRPr="00073391">
              <w:rPr>
                <w:rFonts w:eastAsia="Times New Roman"/>
                <w:snapToGrid w:val="0"/>
                <w:color w:val="000000"/>
                <w:sz w:val="24"/>
                <w:szCs w:val="24"/>
              </w:rPr>
              <w:t xml:space="preserve"> =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 0,1 M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 xml:space="preserve">S (k) </w:t>
            </w:r>
            <w:r w:rsidRPr="00073391">
              <w:rPr>
                <w:rFonts w:ascii="Cambria Math" w:eastAsia="Times New Roman" w:hAnsi="Cambria Math" w:cs="Cambria Math"/>
                <w:b/>
                <w:sz w:val="24"/>
                <w:szCs w:val="24"/>
                <w:lang w:val="de-DE"/>
              </w:rPr>
              <w:t>⇌</w:t>
            </w:r>
            <w:r w:rsidRPr="00073391">
              <w:rPr>
                <w:rFonts w:eastAsia="Times New Roman"/>
                <w:snapToGrid w:val="0"/>
                <w:color w:val="000000"/>
                <w:sz w:val="24"/>
                <w:szCs w:val="24"/>
              </w:rPr>
              <w:t>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(aq)</w:t>
            </w:r>
          </w:p>
          <w:p w14:paraId="1B73395C"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 xml:space="preserve">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 10</w:t>
            </w:r>
            <w:r w:rsidRPr="00073391">
              <w:rPr>
                <w:rFonts w:eastAsia="Times New Roman"/>
                <w:snapToGrid w:val="0"/>
                <w:color w:val="000000"/>
                <w:sz w:val="24"/>
                <w:szCs w:val="24"/>
                <w:vertAlign w:val="superscript"/>
              </w:rPr>
              <w:t>-1</w:t>
            </w:r>
            <w:r w:rsidRPr="00073391">
              <w:rPr>
                <w:rFonts w:eastAsia="Times New Roman"/>
                <w:snapToGrid w:val="0"/>
                <w:color w:val="000000"/>
                <w:sz w:val="24"/>
                <w:szCs w:val="24"/>
              </w:rPr>
              <w:t xml:space="preserve">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(aq)</w:t>
            </w:r>
            <w:r w:rsidRPr="00073391">
              <w:rPr>
                <w:rFonts w:eastAsia="Times New Roman"/>
                <w:b/>
                <w:sz w:val="24"/>
                <w:szCs w:val="24"/>
                <w:lang w:val="de-DE"/>
              </w:rPr>
              <w:t xml:space="preserve"> </w:t>
            </w:r>
            <w:r w:rsidRPr="00073391">
              <w:rPr>
                <w:rFonts w:ascii="Cambria Math" w:eastAsia="Times New Roman" w:hAnsi="Cambria Math" w:cs="Cambria Math"/>
                <w:b/>
                <w:sz w:val="24"/>
                <w:szCs w:val="24"/>
                <w:lang w:val="de-DE"/>
              </w:rPr>
              <w:t>⇌</w:t>
            </w:r>
            <w:r w:rsidRPr="00073391">
              <w:rPr>
                <w:rFonts w:eastAsia="Times New Roman"/>
                <w:snapToGrid w:val="0"/>
                <w:color w:val="000000"/>
                <w:sz w:val="24"/>
                <w:szCs w:val="24"/>
              </w:rPr>
              <w:t>H</w:t>
            </w:r>
            <w:r w:rsidRPr="00073391">
              <w:rPr>
                <w:rFonts w:eastAsia="Times New Roman"/>
                <w:snapToGrid w:val="0"/>
                <w:color w:val="000000"/>
                <w:sz w:val="24"/>
                <w:szCs w:val="24"/>
                <w:vertAlign w:val="superscript"/>
              </w:rPr>
              <w:t>+</w:t>
            </w:r>
            <w:r w:rsidRPr="00073391">
              <w:rPr>
                <w:rFonts w:eastAsia="Times New Roman"/>
                <w:snapToGrid w:val="0"/>
                <w:color w:val="000000"/>
                <w:sz w:val="24"/>
                <w:szCs w:val="24"/>
              </w:rPr>
              <w:t xml:space="preserve"> </w:t>
            </w:r>
            <w:r w:rsidRPr="00073391">
              <w:rPr>
                <w:rFonts w:eastAsia="Times New Roman"/>
                <w:i/>
                <w:snapToGrid w:val="0"/>
                <w:color w:val="000000"/>
                <w:sz w:val="24"/>
                <w:szCs w:val="24"/>
              </w:rPr>
              <w:t xml:space="preserve">+ </w:t>
            </w:r>
            <w:r w:rsidRPr="00073391">
              <w:rPr>
                <w:rFonts w:eastAsia="Times New Roman"/>
                <w:snapToGrid w:val="0"/>
                <w:color w:val="000000"/>
                <w:sz w:val="24"/>
                <w:szCs w:val="24"/>
              </w:rPr>
              <w:t xml:space="preserve">HS </w:t>
            </w:r>
            <w:r w:rsidRPr="00073391">
              <w:rPr>
                <w:rFonts w:eastAsia="Times New Roman"/>
                <w:snapToGrid w:val="0"/>
                <w:color w:val="000000"/>
                <w:sz w:val="24"/>
                <w:szCs w:val="24"/>
                <w:vertAlign w:val="superscript"/>
              </w:rPr>
              <w:t>–</w:t>
            </w:r>
            <w:r w:rsidRPr="00073391">
              <w:rPr>
                <w:rFonts w:eastAsia="Times New Roman"/>
                <w:snapToGrid w:val="0"/>
                <w:color w:val="000000"/>
                <w:sz w:val="24"/>
                <w:szCs w:val="24"/>
              </w:rPr>
              <w:t xml:space="preserve">      K</w:t>
            </w:r>
            <w:r w:rsidRPr="00073391">
              <w:rPr>
                <w:rFonts w:eastAsia="Times New Roman"/>
                <w:snapToGrid w:val="0"/>
                <w:color w:val="000000"/>
                <w:sz w:val="24"/>
                <w:szCs w:val="24"/>
                <w:vertAlign w:val="subscript"/>
              </w:rPr>
              <w:t>1</w:t>
            </w:r>
            <w:r w:rsidRPr="00073391">
              <w:rPr>
                <w:rFonts w:eastAsia="Times New Roman"/>
                <w:snapToGrid w:val="0"/>
                <w:color w:val="000000"/>
                <w:sz w:val="24"/>
                <w:szCs w:val="24"/>
              </w:rPr>
              <w:t xml:space="preserve"> = 1,0 x 10</w:t>
            </w:r>
            <w:r w:rsidRPr="00073391">
              <w:rPr>
                <w:rFonts w:eastAsia="Times New Roman"/>
                <w:snapToGrid w:val="0"/>
                <w:color w:val="000000"/>
                <w:sz w:val="24"/>
                <w:szCs w:val="24"/>
                <w:vertAlign w:val="superscript"/>
              </w:rPr>
              <w:t>-7</w:t>
            </w:r>
          </w:p>
          <w:p w14:paraId="2E6C489A" w14:textId="77777777" w:rsidR="00296BA6" w:rsidRPr="00073391" w:rsidRDefault="00296BA6" w:rsidP="00073391">
            <w:pPr>
              <w:ind w:firstLine="720"/>
              <w:contextualSpacing/>
              <w:jc w:val="both"/>
              <w:rPr>
                <w:rFonts w:eastAsia="Times New Roman"/>
                <w:snapToGrid w:val="0"/>
                <w:color w:val="000000"/>
                <w:sz w:val="24"/>
                <w:szCs w:val="24"/>
              </w:rPr>
            </w:pPr>
            <w:r w:rsidRPr="00073391">
              <w:rPr>
                <w:rFonts w:eastAsia="Times New Roman"/>
                <w:snapToGrid w:val="0"/>
                <w:color w:val="000000"/>
                <w:sz w:val="24"/>
                <w:szCs w:val="24"/>
              </w:rPr>
              <w:t xml:space="preserve">   [H+] = 10</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HS   </w:t>
            </w:r>
            <w:r w:rsidRPr="00073391">
              <w:rPr>
                <w:rFonts w:ascii="Cambria Math" w:eastAsia="Times New Roman" w:hAnsi="Cambria Math" w:cs="Cambria Math"/>
                <w:b/>
                <w:sz w:val="24"/>
                <w:szCs w:val="24"/>
                <w:lang w:val="de-DE"/>
              </w:rPr>
              <w:t>⇌</w:t>
            </w:r>
            <w:r w:rsidRPr="00073391">
              <w:rPr>
                <w:rFonts w:eastAsia="Times New Roman"/>
                <w:snapToGrid w:val="0"/>
                <w:color w:val="000000"/>
                <w:sz w:val="24"/>
                <w:szCs w:val="24"/>
              </w:rPr>
              <w:t xml:space="preserve"> H</w:t>
            </w:r>
            <w:r w:rsidRPr="00073391">
              <w:rPr>
                <w:rFonts w:eastAsia="Times New Roman"/>
                <w:snapToGrid w:val="0"/>
                <w:color w:val="000000"/>
                <w:sz w:val="24"/>
                <w:szCs w:val="24"/>
                <w:vertAlign w:val="superscript"/>
              </w:rPr>
              <w:t>+</w:t>
            </w:r>
            <w:r w:rsidRPr="00073391">
              <w:rPr>
                <w:rFonts w:eastAsia="Times New Roman"/>
                <w:snapToGrid w:val="0"/>
                <w:color w:val="000000"/>
                <w:sz w:val="24"/>
                <w:szCs w:val="24"/>
              </w:rPr>
              <w:t xml:space="preserve"> </w:t>
            </w:r>
            <w:r w:rsidRPr="00073391">
              <w:rPr>
                <w:rFonts w:eastAsia="Times New Roman"/>
                <w:i/>
                <w:snapToGrid w:val="0"/>
                <w:color w:val="000000"/>
                <w:sz w:val="24"/>
                <w:szCs w:val="24"/>
              </w:rPr>
              <w:t xml:space="preserve">+ </w:t>
            </w:r>
            <w:r w:rsidRPr="00073391">
              <w:rPr>
                <w:rFonts w:eastAsia="Times New Roman"/>
                <w:snapToGrid w:val="0"/>
                <w:color w:val="000000"/>
                <w:sz w:val="24"/>
                <w:szCs w:val="24"/>
              </w:rPr>
              <w:t>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K</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-13</w:t>
            </w:r>
          </w:p>
          <w:p w14:paraId="0B2A0F0B"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 xml:space="preserve">                                                   </w:t>
            </w:r>
            <w:r w:rsidRPr="00073391">
              <w:rPr>
                <w:rFonts w:eastAsia="Times New Roman"/>
                <w:snapToGrid w:val="0"/>
                <w:color w:val="000000"/>
                <w:sz w:val="24"/>
                <w:szCs w:val="24"/>
              </w:rPr>
              <w:tab/>
              <w:t xml:space="preserve">   H</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(aq)</w:t>
            </w:r>
            <w:r w:rsidRPr="00073391">
              <w:rPr>
                <w:rFonts w:eastAsia="Times New Roman"/>
                <w:b/>
                <w:sz w:val="24"/>
                <w:szCs w:val="24"/>
                <w:lang w:val="de-DE"/>
              </w:rPr>
              <w:t xml:space="preserve"> </w:t>
            </w:r>
            <w:r w:rsidRPr="00073391">
              <w:rPr>
                <w:rFonts w:ascii="Cambria Math" w:eastAsia="Times New Roman" w:hAnsi="Cambria Math" w:cs="Cambria Math"/>
                <w:b/>
                <w:sz w:val="24"/>
                <w:szCs w:val="24"/>
                <w:lang w:val="de-DE"/>
              </w:rPr>
              <w:t>⇌</w:t>
            </w:r>
            <w:r w:rsidRPr="00073391">
              <w:rPr>
                <w:rFonts w:eastAsia="Times New Roman"/>
                <w:snapToGrid w:val="0"/>
                <w:color w:val="000000"/>
                <w:sz w:val="24"/>
                <w:szCs w:val="24"/>
              </w:rPr>
              <w:t>2H</w:t>
            </w:r>
            <w:r w:rsidRPr="00073391">
              <w:rPr>
                <w:rFonts w:eastAsia="Times New Roman"/>
                <w:snapToGrid w:val="0"/>
                <w:color w:val="000000"/>
                <w:sz w:val="24"/>
                <w:szCs w:val="24"/>
                <w:vertAlign w:val="superscript"/>
              </w:rPr>
              <w:t>+</w:t>
            </w:r>
            <w:r w:rsidRPr="00073391">
              <w:rPr>
                <w:rFonts w:eastAsia="Times New Roman"/>
                <w:snapToGrid w:val="0"/>
                <w:color w:val="000000"/>
                <w:sz w:val="24"/>
                <w:szCs w:val="24"/>
              </w:rPr>
              <w:t xml:space="preserve"> </w:t>
            </w:r>
            <w:r w:rsidRPr="00073391">
              <w:rPr>
                <w:rFonts w:eastAsia="Times New Roman"/>
                <w:i/>
                <w:snapToGrid w:val="0"/>
                <w:color w:val="000000"/>
                <w:sz w:val="24"/>
                <w:szCs w:val="24"/>
              </w:rPr>
              <w:t xml:space="preserve">+ </w:t>
            </w:r>
            <w:r w:rsidRPr="00073391">
              <w:rPr>
                <w:rFonts w:eastAsia="Times New Roman"/>
                <w:snapToGrid w:val="0"/>
                <w:color w:val="000000"/>
                <w:sz w:val="24"/>
                <w:szCs w:val="24"/>
              </w:rPr>
              <w:t>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K = </w:t>
            </w:r>
            <w:r w:rsidRPr="00073391">
              <w:rPr>
                <w:rFonts w:eastAsia="Times New Roman"/>
                <w:snapToGrid w:val="0"/>
                <w:color w:val="000000"/>
                <w:position w:val="-32"/>
                <w:sz w:val="24"/>
                <w:szCs w:val="24"/>
              </w:rPr>
              <w:object w:dxaOrig="1340" w:dyaOrig="859" w14:anchorId="7E20907E">
                <v:shape id="_x0000_i1044" type="#_x0000_t75" style="width:52.2pt;height:33.35pt" o:ole="" fillcolor="window">
                  <v:imagedata r:id="rId60" o:title=""/>
                </v:shape>
                <o:OLEObject Type="Embed" ProgID="Equation.DSMT4" ShapeID="_x0000_i1044" DrawAspect="Content" ObjectID="_1749490226" r:id="rId61"/>
              </w:object>
            </w:r>
            <w:r w:rsidRPr="00073391">
              <w:rPr>
                <w:rFonts w:eastAsia="Times New Roman"/>
                <w:snapToGrid w:val="0"/>
                <w:color w:val="000000"/>
                <w:sz w:val="24"/>
                <w:szCs w:val="24"/>
              </w:rPr>
              <w:t xml:space="preserve"> =  K</w:t>
            </w:r>
            <w:r w:rsidRPr="00073391">
              <w:rPr>
                <w:rFonts w:eastAsia="Times New Roman"/>
                <w:snapToGrid w:val="0"/>
                <w:color w:val="000000"/>
                <w:sz w:val="24"/>
                <w:szCs w:val="24"/>
                <w:vertAlign w:val="subscript"/>
              </w:rPr>
              <w:t>l</w:t>
            </w:r>
            <w:r w:rsidRPr="00073391">
              <w:rPr>
                <w:rFonts w:eastAsia="Times New Roman"/>
                <w:snapToGrid w:val="0"/>
                <w:color w:val="000000"/>
                <w:sz w:val="24"/>
                <w:szCs w:val="24"/>
              </w:rPr>
              <w:t>. K</w:t>
            </w:r>
            <w:r w:rsidRPr="00073391">
              <w:rPr>
                <w:rFonts w:eastAsia="Times New Roman"/>
                <w:snapToGrid w:val="0"/>
                <w:color w:val="000000"/>
                <w:sz w:val="24"/>
                <w:szCs w:val="24"/>
                <w:vertAlign w:val="subscript"/>
              </w:rPr>
              <w:t>2</w:t>
            </w:r>
          </w:p>
          <w:p w14:paraId="678FDD54"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 xml:space="preserve">              [S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 = 1,3 x 10</w:t>
            </w:r>
            <w:r w:rsidRPr="00073391">
              <w:rPr>
                <w:rFonts w:eastAsia="Times New Roman"/>
                <w:snapToGrid w:val="0"/>
                <w:color w:val="000000"/>
                <w:sz w:val="24"/>
                <w:szCs w:val="24"/>
                <w:vertAlign w:val="superscript"/>
              </w:rPr>
              <w:t>-20</w:t>
            </w:r>
            <w:r w:rsidRPr="00073391">
              <w:rPr>
                <w:rFonts w:eastAsia="Times New Roman"/>
                <w:snapToGrid w:val="0"/>
                <w:color w:val="000000"/>
                <w:sz w:val="24"/>
                <w:szCs w:val="24"/>
              </w:rPr>
              <w:t xml:space="preserve"> x</w:t>
            </w:r>
            <w:r w:rsidRPr="00073391">
              <w:rPr>
                <w:rFonts w:eastAsia="Times New Roman"/>
                <w:snapToGrid w:val="0"/>
                <w:color w:val="000000"/>
                <w:position w:val="-42"/>
                <w:sz w:val="24"/>
                <w:szCs w:val="24"/>
              </w:rPr>
              <w:object w:dxaOrig="760" w:dyaOrig="859" w14:anchorId="425431D3">
                <v:shape id="_x0000_i1045" type="#_x0000_t75" style="width:32.75pt;height:35.85pt" o:ole="" fillcolor="window">
                  <v:imagedata r:id="rId62" o:title=""/>
                </v:shape>
                <o:OLEObject Type="Embed" ProgID="Equation.DSMT4" ShapeID="_x0000_i1045" DrawAspect="Content" ObjectID="_1749490227" r:id="rId63"/>
              </w:objec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-20</w:t>
            </w:r>
            <w:r w:rsidRPr="00073391">
              <w:rPr>
                <w:rFonts w:eastAsia="Times New Roman"/>
                <w:snapToGrid w:val="0"/>
                <w:color w:val="000000"/>
                <w:sz w:val="24"/>
                <w:szCs w:val="24"/>
              </w:rPr>
              <w:t xml:space="preserve"> x </w:t>
            </w:r>
            <w:r w:rsidRPr="00073391">
              <w:rPr>
                <w:rFonts w:eastAsia="Times New Roman"/>
                <w:snapToGrid w:val="0"/>
                <w:color w:val="000000"/>
                <w:position w:val="-42"/>
                <w:sz w:val="24"/>
                <w:szCs w:val="24"/>
              </w:rPr>
              <w:object w:dxaOrig="820" w:dyaOrig="840" w14:anchorId="330855D4">
                <v:shape id="_x0000_i1046" type="#_x0000_t75" style="width:32.15pt;height:33.05pt" o:ole="" fillcolor="window">
                  <v:imagedata r:id="rId64" o:title=""/>
                </v:shape>
                <o:OLEObject Type="Embed" ProgID="Equation.DSMT4" ShapeID="_x0000_i1046" DrawAspect="Content" ObjectID="_1749490228" r:id="rId65"/>
              </w:objec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 xml:space="preserve">-17 </w:t>
            </w:r>
            <w:r w:rsidRPr="00073391">
              <w:rPr>
                <w:rFonts w:eastAsia="Times New Roman"/>
                <w:snapToGrid w:val="0"/>
                <w:color w:val="000000"/>
                <w:sz w:val="24"/>
                <w:szCs w:val="24"/>
              </w:rPr>
              <w:t xml:space="preserve"> (M)</w:t>
            </w:r>
          </w:p>
        </w:tc>
        <w:tc>
          <w:tcPr>
            <w:tcW w:w="845" w:type="dxa"/>
          </w:tcPr>
          <w:p w14:paraId="152AD289"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r w:rsidR="00296BA6" w:rsidRPr="00073391" w14:paraId="13DBE927" w14:textId="77777777" w:rsidTr="00BB1360">
        <w:tc>
          <w:tcPr>
            <w:tcW w:w="679" w:type="dxa"/>
            <w:vMerge/>
          </w:tcPr>
          <w:p w14:paraId="4D883F96"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7EFC368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2CC3EAFA"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[Mn</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 = 10</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x 1,3 x 10</w:t>
            </w:r>
            <w:r w:rsidRPr="00073391">
              <w:rPr>
                <w:rFonts w:eastAsia="Times New Roman"/>
                <w:snapToGrid w:val="0"/>
                <w:color w:val="000000"/>
                <w:sz w:val="24"/>
                <w:szCs w:val="24"/>
                <w:vertAlign w:val="superscript"/>
              </w:rPr>
              <w:t>-17</w: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-19</w:t>
            </w:r>
            <w:r w:rsidRPr="00073391">
              <w:rPr>
                <w:rFonts w:eastAsia="Times New Roman"/>
                <w:snapToGrid w:val="0"/>
                <w:color w:val="000000"/>
                <w:sz w:val="24"/>
                <w:szCs w:val="24"/>
              </w:rPr>
              <w:t xml:space="preserve"> &lt; T</w:t>
            </w:r>
            <w:r w:rsidRPr="00073391">
              <w:rPr>
                <w:rFonts w:eastAsia="Times New Roman"/>
                <w:snapToGrid w:val="0"/>
                <w:color w:val="000000"/>
                <w:sz w:val="24"/>
                <w:szCs w:val="24"/>
                <w:vertAlign w:val="subscript"/>
              </w:rPr>
              <w:t>MnS</w:t>
            </w:r>
            <w:r w:rsidRPr="00073391">
              <w:rPr>
                <w:rFonts w:eastAsia="Times New Roman"/>
                <w:snapToGrid w:val="0"/>
                <w:color w:val="000000"/>
                <w:sz w:val="24"/>
                <w:szCs w:val="24"/>
              </w:rPr>
              <w:t xml:space="preserve"> = 2,5 x 10</w:t>
            </w:r>
            <w:r w:rsidRPr="00073391">
              <w:rPr>
                <w:rFonts w:eastAsia="Times New Roman"/>
                <w:snapToGrid w:val="0"/>
                <w:color w:val="000000"/>
                <w:sz w:val="24"/>
                <w:szCs w:val="24"/>
                <w:vertAlign w:val="superscript"/>
              </w:rPr>
              <w:t>-10</w:t>
            </w:r>
            <w:r w:rsidRPr="00073391">
              <w:rPr>
                <w:rFonts w:eastAsia="Times New Roman"/>
                <w:snapToGrid w:val="0"/>
                <w:color w:val="000000"/>
                <w:sz w:val="24"/>
                <w:szCs w:val="24"/>
              </w:rPr>
              <w:t xml:space="preserve">          không có kết tủa</w:t>
            </w:r>
          </w:p>
          <w:p w14:paraId="731A32E3"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[Co</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 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 = 10</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x 1,3 x 10</w:t>
            </w:r>
            <w:r w:rsidRPr="00073391">
              <w:rPr>
                <w:rFonts w:eastAsia="Times New Roman"/>
                <w:snapToGrid w:val="0"/>
                <w:color w:val="000000"/>
                <w:sz w:val="24"/>
                <w:szCs w:val="24"/>
                <w:vertAlign w:val="superscript"/>
              </w:rPr>
              <w:t>-17</w: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-19</w:t>
            </w:r>
            <w:r w:rsidRPr="00073391">
              <w:rPr>
                <w:rFonts w:eastAsia="Times New Roman"/>
                <w:snapToGrid w:val="0"/>
                <w:color w:val="000000"/>
                <w:sz w:val="24"/>
                <w:szCs w:val="24"/>
              </w:rPr>
              <w:t xml:space="preserve">  &gt; T</w:t>
            </w:r>
            <w:r w:rsidRPr="00073391">
              <w:rPr>
                <w:rFonts w:eastAsia="Times New Roman"/>
                <w:snapToGrid w:val="0"/>
                <w:color w:val="000000"/>
                <w:sz w:val="24"/>
                <w:szCs w:val="24"/>
                <w:vertAlign w:val="subscript"/>
              </w:rPr>
              <w:t>CoS</w:t>
            </w:r>
            <w:r w:rsidRPr="00073391">
              <w:rPr>
                <w:rFonts w:eastAsia="Times New Roman"/>
                <w:snapToGrid w:val="0"/>
                <w:color w:val="000000"/>
                <w:sz w:val="24"/>
                <w:szCs w:val="24"/>
              </w:rPr>
              <w:t xml:space="preserve"> = 4,0 x 10</w:t>
            </w:r>
            <w:r w:rsidRPr="00073391">
              <w:rPr>
                <w:rFonts w:eastAsia="Times New Roman"/>
                <w:snapToGrid w:val="0"/>
                <w:color w:val="000000"/>
                <w:sz w:val="24"/>
                <w:szCs w:val="24"/>
                <w:vertAlign w:val="superscript"/>
              </w:rPr>
              <w:t>-21</w:t>
            </w:r>
            <w:r w:rsidRPr="00073391">
              <w:rPr>
                <w:rFonts w:eastAsia="Times New Roman"/>
                <w:snapToGrid w:val="0"/>
                <w:color w:val="000000"/>
                <w:sz w:val="24"/>
                <w:szCs w:val="24"/>
              </w:rPr>
              <w:t xml:space="preserve">         tạo kết tủa CoS</w:t>
            </w:r>
          </w:p>
          <w:p w14:paraId="4F1F25E6" w14:textId="77777777" w:rsidR="00296BA6" w:rsidRPr="00073391" w:rsidRDefault="00296BA6" w:rsidP="00073391">
            <w:pPr>
              <w:contextualSpacing/>
              <w:jc w:val="both"/>
              <w:rPr>
                <w:rFonts w:eastAsia="Times New Roman"/>
                <w:snapToGrid w:val="0"/>
                <w:color w:val="000000"/>
                <w:sz w:val="24"/>
                <w:szCs w:val="24"/>
              </w:rPr>
            </w:pPr>
            <w:r w:rsidRPr="00073391">
              <w:rPr>
                <w:rFonts w:eastAsia="Times New Roman"/>
                <w:snapToGrid w:val="0"/>
                <w:color w:val="000000"/>
                <w:sz w:val="24"/>
                <w:szCs w:val="24"/>
              </w:rPr>
              <w:t>[Ag</w:t>
            </w:r>
            <w:r w:rsidRPr="00073391">
              <w:rPr>
                <w:rFonts w:eastAsia="Times New Roman"/>
                <w:snapToGrid w:val="0"/>
                <w:color w:val="000000"/>
                <w:sz w:val="24"/>
                <w:szCs w:val="24"/>
                <w:vertAlign w:val="superscript"/>
              </w:rPr>
              <w:t>+</w:t>
            </w:r>
            <w:r w:rsidRPr="00073391">
              <w:rPr>
                <w:rFonts w:eastAsia="Times New Roman"/>
                <w:snapToGrid w:val="0"/>
                <w:color w:val="000000"/>
                <w:sz w:val="24"/>
                <w:szCs w:val="24"/>
              </w:rPr>
              <w:t>]</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[S</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 xml:space="preserve"> ] = (10</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w:t>
            </w:r>
            <w:r w:rsidRPr="00073391">
              <w:rPr>
                <w:rFonts w:eastAsia="Times New Roman"/>
                <w:snapToGrid w:val="0"/>
                <w:color w:val="000000"/>
                <w:sz w:val="24"/>
                <w:szCs w:val="24"/>
                <w:vertAlign w:val="superscript"/>
              </w:rPr>
              <w:t>2</w:t>
            </w:r>
            <w:r w:rsidRPr="00073391">
              <w:rPr>
                <w:rFonts w:eastAsia="Times New Roman"/>
                <w:snapToGrid w:val="0"/>
                <w:color w:val="000000"/>
                <w:sz w:val="24"/>
                <w:szCs w:val="24"/>
              </w:rPr>
              <w:t>x 1,3 x 10</w:t>
            </w:r>
            <w:r w:rsidRPr="00073391">
              <w:rPr>
                <w:rFonts w:eastAsia="Times New Roman"/>
                <w:snapToGrid w:val="0"/>
                <w:color w:val="000000"/>
                <w:sz w:val="24"/>
                <w:szCs w:val="24"/>
                <w:vertAlign w:val="superscript"/>
              </w:rPr>
              <w:t>-17</w:t>
            </w:r>
            <w:r w:rsidRPr="00073391">
              <w:rPr>
                <w:rFonts w:eastAsia="Times New Roman"/>
                <w:snapToGrid w:val="0"/>
                <w:color w:val="000000"/>
                <w:sz w:val="24"/>
                <w:szCs w:val="24"/>
              </w:rPr>
              <w:t xml:space="preserve"> = 1,3 x 10</w:t>
            </w:r>
            <w:r w:rsidRPr="00073391">
              <w:rPr>
                <w:rFonts w:eastAsia="Times New Roman"/>
                <w:snapToGrid w:val="0"/>
                <w:color w:val="000000"/>
                <w:sz w:val="24"/>
                <w:szCs w:val="24"/>
                <w:vertAlign w:val="superscript"/>
              </w:rPr>
              <w:t>–21</w:t>
            </w:r>
            <w:r w:rsidRPr="00073391">
              <w:rPr>
                <w:rFonts w:eastAsia="Times New Roman"/>
                <w:snapToGrid w:val="0"/>
                <w:color w:val="000000"/>
                <w:sz w:val="24"/>
                <w:szCs w:val="24"/>
              </w:rPr>
              <w:t xml:space="preserve"> &gt; TAg</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 = 6,3 x 10</w:t>
            </w:r>
            <w:r w:rsidRPr="00073391">
              <w:rPr>
                <w:rFonts w:eastAsia="Times New Roman"/>
                <w:snapToGrid w:val="0"/>
                <w:color w:val="000000"/>
                <w:sz w:val="24"/>
                <w:szCs w:val="24"/>
                <w:vertAlign w:val="superscript"/>
              </w:rPr>
              <w:t>-50</w:t>
            </w:r>
            <w:r w:rsidRPr="00073391">
              <w:rPr>
                <w:rFonts w:eastAsia="Times New Roman"/>
                <w:snapToGrid w:val="0"/>
                <w:color w:val="000000"/>
                <w:sz w:val="24"/>
                <w:szCs w:val="24"/>
              </w:rPr>
              <w:t xml:space="preserve">     tạo kết tủa Ag</w:t>
            </w:r>
            <w:r w:rsidRPr="00073391">
              <w:rPr>
                <w:rFonts w:eastAsia="Times New Roman"/>
                <w:snapToGrid w:val="0"/>
                <w:color w:val="000000"/>
                <w:sz w:val="24"/>
                <w:szCs w:val="24"/>
                <w:vertAlign w:val="subscript"/>
              </w:rPr>
              <w:t>2</w:t>
            </w:r>
            <w:r w:rsidRPr="00073391">
              <w:rPr>
                <w:rFonts w:eastAsia="Times New Roman"/>
                <w:snapToGrid w:val="0"/>
                <w:color w:val="000000"/>
                <w:sz w:val="24"/>
                <w:szCs w:val="24"/>
              </w:rPr>
              <w:t>S</w:t>
            </w:r>
          </w:p>
          <w:p w14:paraId="78FDD712" w14:textId="77777777" w:rsidR="00296BA6" w:rsidRPr="00073391" w:rsidRDefault="00296BA6" w:rsidP="00073391">
            <w:pPr>
              <w:tabs>
                <w:tab w:val="left" w:pos="284"/>
                <w:tab w:val="left" w:pos="567"/>
                <w:tab w:val="left" w:pos="1134"/>
              </w:tabs>
              <w:contextualSpacing/>
              <w:jc w:val="both"/>
              <w:rPr>
                <w:b/>
                <w:sz w:val="24"/>
                <w:szCs w:val="24"/>
                <w:lang w:val="vi-VN"/>
              </w:rPr>
            </w:pPr>
          </w:p>
        </w:tc>
        <w:tc>
          <w:tcPr>
            <w:tcW w:w="845" w:type="dxa"/>
          </w:tcPr>
          <w:p w14:paraId="3D30CAA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0,5</w:t>
            </w:r>
          </w:p>
        </w:tc>
      </w:tr>
    </w:tbl>
    <w:p w14:paraId="768C2746" w14:textId="77777777" w:rsidR="00296BA6" w:rsidRPr="00073391" w:rsidRDefault="00296BA6" w:rsidP="00073391">
      <w:pPr>
        <w:tabs>
          <w:tab w:val="left" w:pos="284"/>
          <w:tab w:val="left" w:pos="567"/>
          <w:tab w:val="left" w:pos="1134"/>
        </w:tabs>
        <w:contextualSpacing/>
        <w:jc w:val="both"/>
        <w:rPr>
          <w:b/>
          <w:sz w:val="24"/>
          <w:szCs w:val="24"/>
          <w:lang w:val="nl-NL"/>
        </w:rPr>
      </w:pPr>
    </w:p>
    <w:p w14:paraId="79CBABC7" w14:textId="77777777" w:rsidR="00296BA6" w:rsidRPr="00073391" w:rsidRDefault="00296BA6" w:rsidP="00073391">
      <w:pPr>
        <w:tabs>
          <w:tab w:val="left" w:pos="284"/>
          <w:tab w:val="left" w:pos="567"/>
          <w:tab w:val="left" w:pos="1134"/>
        </w:tabs>
        <w:contextualSpacing/>
        <w:jc w:val="both"/>
        <w:rPr>
          <w:b/>
          <w:sz w:val="24"/>
          <w:szCs w:val="24"/>
          <w:lang w:val="nl-NL"/>
        </w:rPr>
      </w:pPr>
      <w:r w:rsidRPr="00073391">
        <w:rPr>
          <w:b/>
          <w:sz w:val="24"/>
          <w:szCs w:val="24"/>
        </w:rPr>
        <w:t>Bài 6. (2,5 điểm)</w:t>
      </w:r>
      <w:r w:rsidRPr="00073391">
        <w:rPr>
          <w:b/>
          <w:sz w:val="24"/>
          <w:szCs w:val="24"/>
          <w:lang w:val="nl-NL"/>
        </w:rPr>
        <w:t xml:space="preserve"> </w:t>
      </w:r>
    </w:p>
    <w:p w14:paraId="1589DB2B" w14:textId="77777777" w:rsidR="00296BA6" w:rsidRPr="00073391" w:rsidRDefault="00296BA6" w:rsidP="00073391">
      <w:pPr>
        <w:tabs>
          <w:tab w:val="left" w:pos="1134"/>
        </w:tabs>
        <w:contextualSpacing/>
        <w:rPr>
          <w:sz w:val="24"/>
          <w:szCs w:val="24"/>
        </w:rPr>
      </w:pPr>
      <w:r w:rsidRPr="00073391">
        <w:rPr>
          <w:sz w:val="24"/>
          <w:szCs w:val="24"/>
        </w:rPr>
        <w:tab/>
        <w:t>Để loại trừ các ion NO</w:t>
      </w:r>
      <w:r w:rsidRPr="00073391">
        <w:rPr>
          <w:sz w:val="24"/>
          <w:szCs w:val="24"/>
          <w:vertAlign w:val="subscript"/>
        </w:rPr>
        <w:t>3</w:t>
      </w:r>
      <w:r w:rsidRPr="00073391">
        <w:rPr>
          <w:sz w:val="24"/>
          <w:szCs w:val="24"/>
          <w:vertAlign w:val="superscript"/>
        </w:rPr>
        <w:t>-</w:t>
      </w:r>
      <w:r w:rsidRPr="00073391">
        <w:rPr>
          <w:sz w:val="24"/>
          <w:szCs w:val="24"/>
        </w:rPr>
        <w:t xml:space="preserve"> trong nước (các ion NO</w:t>
      </w:r>
      <w:r w:rsidRPr="00073391">
        <w:rPr>
          <w:sz w:val="24"/>
          <w:szCs w:val="24"/>
          <w:vertAlign w:val="subscript"/>
        </w:rPr>
        <w:t>3</w:t>
      </w:r>
      <w:r w:rsidRPr="00073391">
        <w:rPr>
          <w:sz w:val="24"/>
          <w:szCs w:val="24"/>
          <w:vertAlign w:val="superscript"/>
        </w:rPr>
        <w:t>-</w:t>
      </w:r>
      <w:r w:rsidRPr="00073391">
        <w:rPr>
          <w:sz w:val="24"/>
          <w:szCs w:val="24"/>
        </w:rPr>
        <w:t xml:space="preserve"> có mặt trong nước xuất phát từ phân bón) có thể khử nó thành NO</w:t>
      </w:r>
      <w:r w:rsidRPr="00073391">
        <w:rPr>
          <w:sz w:val="24"/>
          <w:szCs w:val="24"/>
          <w:vertAlign w:val="subscript"/>
        </w:rPr>
        <w:t>2</w:t>
      </w:r>
      <w:r w:rsidRPr="00073391">
        <w:rPr>
          <w:sz w:val="24"/>
          <w:szCs w:val="24"/>
          <w:vertAlign w:val="superscript"/>
        </w:rPr>
        <w:t>-</w:t>
      </w:r>
      <w:r w:rsidRPr="00073391">
        <w:rPr>
          <w:sz w:val="24"/>
          <w:szCs w:val="24"/>
        </w:rPr>
        <w:t xml:space="preserve"> bằng cách cho đi qua lưới có chứa bột Cd.</w:t>
      </w:r>
    </w:p>
    <w:p w14:paraId="64A9CD6C" w14:textId="3E666402" w:rsidR="00296BA6" w:rsidRPr="00073391" w:rsidRDefault="00296BA6" w:rsidP="00073391">
      <w:pPr>
        <w:tabs>
          <w:tab w:val="left" w:pos="1134"/>
        </w:tabs>
        <w:contextualSpacing/>
        <w:rPr>
          <w:sz w:val="24"/>
          <w:szCs w:val="24"/>
        </w:rPr>
      </w:pPr>
      <w:r w:rsidRPr="00073391">
        <w:rPr>
          <w:sz w:val="24"/>
          <w:szCs w:val="24"/>
        </w:rPr>
        <w:tab/>
      </w:r>
      <w:r w:rsidRPr="00073391">
        <w:rPr>
          <w:b/>
          <w:bCs/>
          <w:sz w:val="24"/>
          <w:szCs w:val="24"/>
        </w:rPr>
        <w:t>a)</w:t>
      </w:r>
      <w:r w:rsidRPr="00073391">
        <w:rPr>
          <w:sz w:val="24"/>
          <w:szCs w:val="24"/>
        </w:rPr>
        <w:t xml:space="preserve"> Viết nửa phản ứng của hai cặp 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xml:space="preserve"> và HNO</w:t>
      </w:r>
      <w:r w:rsidRPr="00073391">
        <w:rPr>
          <w:sz w:val="24"/>
          <w:szCs w:val="24"/>
          <w:vertAlign w:val="subscript"/>
        </w:rPr>
        <w:t>2</w:t>
      </w:r>
      <w:r w:rsidRPr="00073391">
        <w:rPr>
          <w:sz w:val="24"/>
          <w:szCs w:val="24"/>
        </w:rPr>
        <w:t xml:space="preserve">/NO trong môi trường </w:t>
      </w:r>
      <w:r w:rsidR="0057266D" w:rsidRPr="00073391">
        <w:rPr>
          <w:sz w:val="24"/>
          <w:szCs w:val="24"/>
        </w:rPr>
        <w:t>acid</w:t>
      </w:r>
      <w:r w:rsidRPr="00073391">
        <w:rPr>
          <w:sz w:val="24"/>
          <w:szCs w:val="24"/>
        </w:rPr>
        <w:t>. Chứng minh rằng HNO</w:t>
      </w:r>
      <w:r w:rsidRPr="00073391">
        <w:rPr>
          <w:sz w:val="24"/>
          <w:szCs w:val="24"/>
          <w:vertAlign w:val="subscript"/>
        </w:rPr>
        <w:t>2</w:t>
      </w:r>
      <w:r w:rsidRPr="00073391">
        <w:rPr>
          <w:sz w:val="24"/>
          <w:szCs w:val="24"/>
        </w:rPr>
        <w:t xml:space="preserve"> bị phân hủy trong môi trường pH = 0 đến 6.</w:t>
      </w:r>
    </w:p>
    <w:p w14:paraId="613A890A" w14:textId="77777777" w:rsidR="00296BA6" w:rsidRPr="00073391" w:rsidRDefault="00296BA6" w:rsidP="00073391">
      <w:pPr>
        <w:tabs>
          <w:tab w:val="left" w:pos="1134"/>
        </w:tabs>
        <w:contextualSpacing/>
        <w:rPr>
          <w:sz w:val="24"/>
          <w:szCs w:val="24"/>
        </w:rPr>
      </w:pPr>
      <w:r w:rsidRPr="00073391">
        <w:rPr>
          <w:sz w:val="24"/>
          <w:szCs w:val="24"/>
        </w:rPr>
        <w:tab/>
      </w:r>
      <w:r w:rsidRPr="00073391">
        <w:rPr>
          <w:b/>
          <w:bCs/>
          <w:sz w:val="24"/>
          <w:szCs w:val="24"/>
        </w:rPr>
        <w:t>b)</w:t>
      </w:r>
      <w:r w:rsidRPr="00073391">
        <w:rPr>
          <w:sz w:val="24"/>
          <w:szCs w:val="24"/>
        </w:rPr>
        <w:t xml:space="preserve"> Ở pH = 7, nồng độ NO</w:t>
      </w:r>
      <w:r w:rsidRPr="00073391">
        <w:rPr>
          <w:sz w:val="24"/>
          <w:szCs w:val="24"/>
          <w:vertAlign w:val="subscript"/>
        </w:rPr>
        <w:t>3</w:t>
      </w:r>
      <w:r w:rsidRPr="00073391">
        <w:rPr>
          <w:sz w:val="24"/>
          <w:szCs w:val="24"/>
          <w:vertAlign w:val="superscript"/>
        </w:rPr>
        <w:t>-</w:t>
      </w:r>
      <w:r w:rsidRPr="00073391">
        <w:rPr>
          <w:sz w:val="24"/>
          <w:szCs w:val="24"/>
        </w:rPr>
        <w:t xml:space="preserve"> là 10</w:t>
      </w:r>
      <w:r w:rsidRPr="00073391">
        <w:rPr>
          <w:sz w:val="24"/>
          <w:szCs w:val="24"/>
          <w:vertAlign w:val="superscript"/>
        </w:rPr>
        <w:t>-2</w:t>
      </w:r>
      <w:r w:rsidRPr="00073391">
        <w:rPr>
          <w:sz w:val="24"/>
          <w:szCs w:val="24"/>
        </w:rPr>
        <w:t>M. Viết phản ứng giữa Cd và NO</w:t>
      </w:r>
      <w:r w:rsidRPr="00073391">
        <w:rPr>
          <w:sz w:val="24"/>
          <w:szCs w:val="24"/>
          <w:vertAlign w:val="subscript"/>
        </w:rPr>
        <w:t>3</w:t>
      </w:r>
      <w:r w:rsidRPr="00073391">
        <w:rPr>
          <w:sz w:val="24"/>
          <w:szCs w:val="24"/>
          <w:vertAlign w:val="superscript"/>
        </w:rPr>
        <w:t>-</w:t>
      </w:r>
      <w:r w:rsidRPr="00073391">
        <w:rPr>
          <w:sz w:val="24"/>
          <w:szCs w:val="24"/>
        </w:rPr>
        <w:t>. Hỏi NO</w:t>
      </w:r>
      <w:r w:rsidRPr="00073391">
        <w:rPr>
          <w:sz w:val="24"/>
          <w:szCs w:val="24"/>
          <w:vertAlign w:val="subscript"/>
        </w:rPr>
        <w:t>3</w:t>
      </w:r>
      <w:r w:rsidRPr="00073391">
        <w:rPr>
          <w:sz w:val="24"/>
          <w:szCs w:val="24"/>
          <w:vertAlign w:val="superscript"/>
        </w:rPr>
        <w:t>-</w:t>
      </w:r>
      <w:r w:rsidRPr="00073391">
        <w:rPr>
          <w:sz w:val="24"/>
          <w:szCs w:val="24"/>
        </w:rPr>
        <w:t xml:space="preserve"> có bị khử hoàn toàn ở 25</w:t>
      </w:r>
      <w:r w:rsidRPr="00073391">
        <w:rPr>
          <w:sz w:val="24"/>
          <w:szCs w:val="24"/>
          <w:vertAlign w:val="superscript"/>
        </w:rPr>
        <w:t>o</w:t>
      </w:r>
      <w:r w:rsidRPr="00073391">
        <w:rPr>
          <w:sz w:val="24"/>
          <w:szCs w:val="24"/>
        </w:rPr>
        <w:t>C trong điều kiện này không? Tính nồng độ NO</w:t>
      </w:r>
      <w:r w:rsidRPr="00073391">
        <w:rPr>
          <w:sz w:val="24"/>
          <w:szCs w:val="24"/>
          <w:vertAlign w:val="subscript"/>
        </w:rPr>
        <w:t>3</w:t>
      </w:r>
      <w:r w:rsidRPr="00073391">
        <w:rPr>
          <w:sz w:val="24"/>
          <w:szCs w:val="24"/>
          <w:vertAlign w:val="superscript"/>
        </w:rPr>
        <w:t>-</w:t>
      </w:r>
      <w:r w:rsidRPr="00073391">
        <w:rPr>
          <w:sz w:val="24"/>
          <w:szCs w:val="24"/>
        </w:rPr>
        <w:t xml:space="preserve"> còn lại trong nước khi cân bằng.</w:t>
      </w:r>
    </w:p>
    <w:p w14:paraId="1DA8388D" w14:textId="77777777" w:rsidR="00296BA6" w:rsidRPr="00073391" w:rsidRDefault="00296BA6" w:rsidP="00073391">
      <w:pPr>
        <w:tabs>
          <w:tab w:val="left" w:pos="1134"/>
        </w:tabs>
        <w:contextualSpacing/>
        <w:rPr>
          <w:sz w:val="24"/>
          <w:szCs w:val="24"/>
        </w:rPr>
      </w:pPr>
      <w:r w:rsidRPr="00073391">
        <w:rPr>
          <w:sz w:val="24"/>
          <w:szCs w:val="24"/>
        </w:rPr>
        <w:tab/>
      </w:r>
      <w:r w:rsidRPr="00073391">
        <w:rPr>
          <w:b/>
          <w:bCs/>
          <w:sz w:val="24"/>
          <w:szCs w:val="24"/>
        </w:rPr>
        <w:t>c)</w:t>
      </w:r>
      <w:r w:rsidRPr="00073391">
        <w:rPr>
          <w:sz w:val="24"/>
          <w:szCs w:val="24"/>
        </w:rPr>
        <w:t xml:space="preserve"> Tính thế khử (thế oxy hóa - khử) chuẩn của cặp NO</w:t>
      </w:r>
      <w:r w:rsidRPr="00073391">
        <w:rPr>
          <w:sz w:val="24"/>
          <w:szCs w:val="24"/>
          <w:vertAlign w:val="subscript"/>
        </w:rPr>
        <w:t>3</w:t>
      </w:r>
      <w:r w:rsidRPr="00073391">
        <w:rPr>
          <w:sz w:val="24"/>
          <w:szCs w:val="24"/>
          <w:vertAlign w:val="superscript"/>
        </w:rPr>
        <w:t>-</w:t>
      </w:r>
      <w:r w:rsidRPr="00073391">
        <w:rPr>
          <w:sz w:val="24"/>
          <w:szCs w:val="24"/>
        </w:rPr>
        <w:t>/NO</w:t>
      </w:r>
      <w:r w:rsidRPr="00073391">
        <w:rPr>
          <w:sz w:val="24"/>
          <w:szCs w:val="24"/>
          <w:vertAlign w:val="subscript"/>
        </w:rPr>
        <w:t>2</w:t>
      </w:r>
      <w:r w:rsidRPr="00073391">
        <w:rPr>
          <w:sz w:val="24"/>
          <w:szCs w:val="24"/>
          <w:vertAlign w:val="superscript"/>
        </w:rPr>
        <w:t>-</w:t>
      </w:r>
      <w:r w:rsidRPr="00073391">
        <w:rPr>
          <w:sz w:val="24"/>
          <w:szCs w:val="24"/>
        </w:rPr>
        <w:t xml:space="preserve"> ở pH = 14 và 25</w:t>
      </w:r>
      <w:r w:rsidRPr="00073391">
        <w:rPr>
          <w:sz w:val="24"/>
          <w:szCs w:val="24"/>
          <w:vertAlign w:val="superscript"/>
        </w:rPr>
        <w:t>o</w:t>
      </w:r>
      <w:r w:rsidRPr="00073391">
        <w:rPr>
          <w:sz w:val="24"/>
          <w:szCs w:val="24"/>
        </w:rPr>
        <w:t>C</w:t>
      </w:r>
    </w:p>
    <w:p w14:paraId="598E2C9F" w14:textId="77777777" w:rsidR="00296BA6" w:rsidRPr="00073391" w:rsidRDefault="00296BA6" w:rsidP="00073391">
      <w:pPr>
        <w:tabs>
          <w:tab w:val="left" w:pos="1134"/>
        </w:tabs>
        <w:ind w:firstLine="720"/>
        <w:contextualSpacing/>
        <w:rPr>
          <w:sz w:val="24"/>
          <w:szCs w:val="24"/>
        </w:rPr>
      </w:pPr>
      <w:r w:rsidRPr="00073391">
        <w:rPr>
          <w:sz w:val="24"/>
          <w:szCs w:val="24"/>
        </w:rPr>
        <w:t>Cho biết các số liệu sau ở 25</w:t>
      </w:r>
      <w:r w:rsidRPr="00073391">
        <w:rPr>
          <w:sz w:val="24"/>
          <w:szCs w:val="24"/>
          <w:vertAlign w:val="superscript"/>
        </w:rPr>
        <w:t>o</w:t>
      </w:r>
      <w:r w:rsidRPr="00073391">
        <w:rPr>
          <w:sz w:val="24"/>
          <w:szCs w:val="24"/>
        </w:rPr>
        <w:t xml:space="preserve">C: </w:t>
      </w:r>
    </w:p>
    <w:p w14:paraId="3E52C0D4" w14:textId="77777777" w:rsidR="00296BA6" w:rsidRPr="00073391" w:rsidRDefault="00296BA6" w:rsidP="00073391">
      <w:pPr>
        <w:tabs>
          <w:tab w:val="left" w:pos="1134"/>
        </w:tabs>
        <w:ind w:firstLine="720"/>
        <w:contextualSpacing/>
        <w:rPr>
          <w:sz w:val="24"/>
          <w:szCs w:val="24"/>
        </w:rPr>
      </w:pPr>
      <w:r w:rsidRPr="00073391">
        <w:rPr>
          <w:sz w:val="24"/>
          <w:szCs w:val="24"/>
        </w:rPr>
        <w:t>E</w:t>
      </w:r>
      <w:r w:rsidRPr="00073391">
        <w:rPr>
          <w:sz w:val="24"/>
          <w:szCs w:val="24"/>
          <w:vertAlign w:val="superscript"/>
        </w:rPr>
        <w:t>o</w:t>
      </w:r>
      <w:r w:rsidRPr="00073391">
        <w:rPr>
          <w:sz w:val="24"/>
          <w:szCs w:val="24"/>
        </w:rPr>
        <w:t>(NO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 0,94V;  E</w:t>
      </w:r>
      <w:r w:rsidRPr="00073391">
        <w:rPr>
          <w:sz w:val="24"/>
          <w:szCs w:val="24"/>
          <w:vertAlign w:val="superscript"/>
        </w:rPr>
        <w:t>o</w:t>
      </w:r>
      <w:r w:rsidRPr="00073391">
        <w:rPr>
          <w:sz w:val="24"/>
          <w:szCs w:val="24"/>
        </w:rPr>
        <w:t>(HNO</w:t>
      </w:r>
      <w:r w:rsidRPr="00073391">
        <w:rPr>
          <w:sz w:val="24"/>
          <w:szCs w:val="24"/>
          <w:vertAlign w:val="subscript"/>
        </w:rPr>
        <w:t>2</w:t>
      </w:r>
      <w:r w:rsidRPr="00073391">
        <w:rPr>
          <w:sz w:val="24"/>
          <w:szCs w:val="24"/>
        </w:rPr>
        <w:t xml:space="preserve">/NO) = 0,98V; </w:t>
      </w:r>
    </w:p>
    <w:p w14:paraId="07BC6288" w14:textId="77777777" w:rsidR="00296BA6" w:rsidRPr="00073391" w:rsidRDefault="00296BA6" w:rsidP="00073391">
      <w:pPr>
        <w:tabs>
          <w:tab w:val="left" w:pos="1134"/>
        </w:tabs>
        <w:ind w:firstLine="720"/>
        <w:contextualSpacing/>
        <w:rPr>
          <w:sz w:val="24"/>
          <w:szCs w:val="24"/>
        </w:rPr>
      </w:pPr>
      <w:r w:rsidRPr="00073391">
        <w:rPr>
          <w:sz w:val="24"/>
          <w:szCs w:val="24"/>
        </w:rPr>
        <w:t>E</w:t>
      </w:r>
      <w:r w:rsidRPr="00073391">
        <w:rPr>
          <w:sz w:val="24"/>
          <w:szCs w:val="24"/>
          <w:vertAlign w:val="superscript"/>
        </w:rPr>
        <w:t>o</w:t>
      </w:r>
      <w:r w:rsidRPr="00073391">
        <w:rPr>
          <w:sz w:val="24"/>
          <w:szCs w:val="24"/>
        </w:rPr>
        <w:t>(Cd</w:t>
      </w:r>
      <w:r w:rsidRPr="00073391">
        <w:rPr>
          <w:sz w:val="24"/>
          <w:szCs w:val="24"/>
          <w:vertAlign w:val="superscript"/>
        </w:rPr>
        <w:t>2+</w:t>
      </w:r>
      <w:r w:rsidRPr="00073391">
        <w:rPr>
          <w:sz w:val="24"/>
          <w:szCs w:val="24"/>
        </w:rPr>
        <w:t>/Cd) = -0,40V; K</w:t>
      </w:r>
      <w:r w:rsidRPr="00073391">
        <w:rPr>
          <w:sz w:val="24"/>
          <w:szCs w:val="24"/>
          <w:vertAlign w:val="subscript"/>
        </w:rPr>
        <w:t>a</w:t>
      </w:r>
      <w:r w:rsidRPr="00073391">
        <w:rPr>
          <w:sz w:val="24"/>
          <w:szCs w:val="24"/>
        </w:rPr>
        <w:t>(HNO</w:t>
      </w:r>
      <w:r w:rsidRPr="00073391">
        <w:rPr>
          <w:sz w:val="24"/>
          <w:szCs w:val="24"/>
          <w:vertAlign w:val="subscript"/>
        </w:rPr>
        <w:t>2</w:t>
      </w:r>
      <w:r w:rsidRPr="00073391">
        <w:rPr>
          <w:sz w:val="24"/>
          <w:szCs w:val="24"/>
        </w:rPr>
        <w:t>) = 5.10</w:t>
      </w:r>
      <w:r w:rsidRPr="00073391">
        <w:rPr>
          <w:sz w:val="24"/>
          <w:szCs w:val="24"/>
          <w:vertAlign w:val="superscript"/>
        </w:rPr>
        <w:t>-4</w:t>
      </w:r>
      <w:r w:rsidRPr="00073391">
        <w:rPr>
          <w:sz w:val="24"/>
          <w:szCs w:val="24"/>
        </w:rPr>
        <w:t>; K</w:t>
      </w:r>
      <w:r w:rsidRPr="00073391">
        <w:rPr>
          <w:sz w:val="24"/>
          <w:szCs w:val="24"/>
          <w:vertAlign w:val="subscript"/>
        </w:rPr>
        <w:t>s</w:t>
      </w:r>
      <w:r w:rsidRPr="00073391">
        <w:rPr>
          <w:sz w:val="24"/>
          <w:szCs w:val="24"/>
        </w:rPr>
        <w:t>(Cd(OH)</w:t>
      </w:r>
      <w:r w:rsidRPr="00073391">
        <w:rPr>
          <w:sz w:val="24"/>
          <w:szCs w:val="24"/>
          <w:vertAlign w:val="subscript"/>
        </w:rPr>
        <w:t>2</w:t>
      </w:r>
      <w:r w:rsidRPr="00073391">
        <w:rPr>
          <w:sz w:val="24"/>
          <w:szCs w:val="24"/>
        </w:rPr>
        <w:t>) = 1,2.10</w:t>
      </w:r>
      <w:r w:rsidRPr="00073391">
        <w:rPr>
          <w:sz w:val="24"/>
          <w:szCs w:val="24"/>
          <w:vertAlign w:val="superscript"/>
        </w:rPr>
        <w:t>-14</w:t>
      </w:r>
      <w:r w:rsidRPr="00073391">
        <w:rPr>
          <w:sz w:val="24"/>
          <w:szCs w:val="24"/>
        </w:rPr>
        <w:t>.</w:t>
      </w:r>
    </w:p>
    <w:tbl>
      <w:tblPr>
        <w:tblStyle w:val="TableGrid"/>
        <w:tblW w:w="0" w:type="auto"/>
        <w:tblLook w:val="04A0" w:firstRow="1" w:lastRow="0" w:firstColumn="1" w:lastColumn="0" w:noHBand="0" w:noVBand="1"/>
      </w:tblPr>
      <w:tblGrid>
        <w:gridCol w:w="673"/>
        <w:gridCol w:w="438"/>
        <w:gridCol w:w="8515"/>
        <w:gridCol w:w="831"/>
      </w:tblGrid>
      <w:tr w:rsidR="00296BA6" w:rsidRPr="00073391" w14:paraId="4BD5682A" w14:textId="77777777" w:rsidTr="00BB1360">
        <w:tc>
          <w:tcPr>
            <w:tcW w:w="679" w:type="dxa"/>
          </w:tcPr>
          <w:p w14:paraId="611CA2E4"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22A1FA78"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3B1287D0"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50F1159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296BA6" w:rsidRPr="00073391" w14:paraId="6A111FA9" w14:textId="77777777" w:rsidTr="00BB1360">
        <w:tc>
          <w:tcPr>
            <w:tcW w:w="679" w:type="dxa"/>
            <w:vMerge w:val="restart"/>
          </w:tcPr>
          <w:p w14:paraId="550A0333"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6</w:t>
            </w:r>
          </w:p>
        </w:tc>
        <w:tc>
          <w:tcPr>
            <w:tcW w:w="447" w:type="dxa"/>
          </w:tcPr>
          <w:p w14:paraId="7C29A399"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6476303F" w14:textId="77777777" w:rsidR="00296BA6" w:rsidRPr="00073391" w:rsidRDefault="00296BA6" w:rsidP="00073391">
            <w:pPr>
              <w:contextualSpacing/>
              <w:rPr>
                <w:sz w:val="24"/>
                <w:szCs w:val="24"/>
              </w:rPr>
            </w:pPr>
            <w:r w:rsidRPr="00073391">
              <w:rPr>
                <w:sz w:val="24"/>
                <w:szCs w:val="24"/>
              </w:rPr>
              <w:t xml:space="preserve">           NO</w:t>
            </w:r>
            <w:r w:rsidRPr="00073391">
              <w:rPr>
                <w:sz w:val="24"/>
                <w:szCs w:val="24"/>
                <w:vertAlign w:val="subscript"/>
              </w:rPr>
              <w:t>3</w:t>
            </w:r>
            <w:r w:rsidRPr="00073391">
              <w:rPr>
                <w:sz w:val="24"/>
                <w:szCs w:val="24"/>
                <w:vertAlign w:val="superscript"/>
              </w:rPr>
              <w:t>-</w:t>
            </w:r>
            <w:r w:rsidRPr="00073391">
              <w:rPr>
                <w:sz w:val="24"/>
                <w:szCs w:val="24"/>
              </w:rPr>
              <w:t xml:space="preserve"> + 3H</w:t>
            </w:r>
            <w:r w:rsidRPr="00073391">
              <w:rPr>
                <w:sz w:val="24"/>
                <w:szCs w:val="24"/>
                <w:vertAlign w:val="superscript"/>
              </w:rPr>
              <w:t>+</w:t>
            </w:r>
            <w:r w:rsidRPr="00073391">
              <w:rPr>
                <w:sz w:val="24"/>
                <w:szCs w:val="24"/>
              </w:rPr>
              <w:t xml:space="preserve"> + 2e </w:t>
            </w:r>
            <w:r w:rsidRPr="00073391">
              <w:rPr>
                <w:sz w:val="24"/>
                <w:szCs w:val="24"/>
              </w:rPr>
              <w:sym w:font="Symbol" w:char="F0AE"/>
            </w:r>
            <w:r w:rsidRPr="00073391">
              <w:rPr>
                <w:sz w:val="24"/>
                <w:szCs w:val="24"/>
              </w:rPr>
              <w:t xml:space="preserve"> HNO</w:t>
            </w:r>
            <w:r w:rsidRPr="00073391">
              <w:rPr>
                <w:sz w:val="24"/>
                <w:szCs w:val="24"/>
                <w:vertAlign w:val="subscript"/>
              </w:rPr>
              <w:t>2</w:t>
            </w:r>
            <w:r w:rsidRPr="00073391">
              <w:rPr>
                <w:sz w:val="24"/>
                <w:szCs w:val="24"/>
              </w:rPr>
              <w:t xml:space="preserve"> + H</w:t>
            </w:r>
            <w:r w:rsidRPr="00073391">
              <w:rPr>
                <w:sz w:val="24"/>
                <w:szCs w:val="24"/>
                <w:vertAlign w:val="subscript"/>
              </w:rPr>
              <w:t>2</w:t>
            </w:r>
            <w:r w:rsidRPr="00073391">
              <w:rPr>
                <w:sz w:val="24"/>
                <w:szCs w:val="24"/>
              </w:rPr>
              <w:t>O;</w:t>
            </w:r>
            <w:r w:rsidRPr="00073391">
              <w:rPr>
                <w:sz w:val="24"/>
                <w:szCs w:val="24"/>
              </w:rPr>
              <w:tab/>
            </w:r>
            <w:r w:rsidRPr="00073391">
              <w:rPr>
                <w:sz w:val="24"/>
                <w:szCs w:val="24"/>
              </w:rPr>
              <w:tab/>
              <w:t>E</w:t>
            </w:r>
            <w:r w:rsidRPr="00073391">
              <w:rPr>
                <w:sz w:val="24"/>
                <w:szCs w:val="24"/>
                <w:vertAlign w:val="superscript"/>
              </w:rPr>
              <w:t>o</w:t>
            </w:r>
            <w:r w:rsidRPr="00073391">
              <w:rPr>
                <w:sz w:val="24"/>
                <w:szCs w:val="24"/>
              </w:rPr>
              <w:t xml:space="preserve"> = 0,94V</w:t>
            </w:r>
          </w:p>
          <w:p w14:paraId="2525D0E8" w14:textId="77777777" w:rsidR="00296BA6" w:rsidRPr="00073391" w:rsidRDefault="00296BA6" w:rsidP="00073391">
            <w:pPr>
              <w:contextualSpacing/>
              <w:rPr>
                <w:sz w:val="24"/>
                <w:szCs w:val="24"/>
              </w:rPr>
            </w:pPr>
            <w:r w:rsidRPr="00073391">
              <w:rPr>
                <w:sz w:val="24"/>
                <w:szCs w:val="24"/>
              </w:rPr>
              <w:t xml:space="preserve">           HNO</w:t>
            </w:r>
            <w:r w:rsidRPr="00073391">
              <w:rPr>
                <w:sz w:val="24"/>
                <w:szCs w:val="24"/>
                <w:vertAlign w:val="subscript"/>
              </w:rPr>
              <w:t>2</w:t>
            </w:r>
            <w:r w:rsidRPr="00073391">
              <w:rPr>
                <w:sz w:val="24"/>
                <w:szCs w:val="24"/>
              </w:rPr>
              <w:t xml:space="preserve"> + H</w:t>
            </w:r>
            <w:r w:rsidRPr="00073391">
              <w:rPr>
                <w:sz w:val="24"/>
                <w:szCs w:val="24"/>
                <w:vertAlign w:val="superscript"/>
              </w:rPr>
              <w:t>+</w:t>
            </w:r>
            <w:r w:rsidRPr="00073391">
              <w:rPr>
                <w:sz w:val="24"/>
                <w:szCs w:val="24"/>
              </w:rPr>
              <w:t xml:space="preserve"> + e </w:t>
            </w:r>
            <w:r w:rsidRPr="00073391">
              <w:rPr>
                <w:sz w:val="24"/>
                <w:szCs w:val="24"/>
              </w:rPr>
              <w:sym w:font="Symbol" w:char="F0AE"/>
            </w:r>
            <w:r w:rsidRPr="00073391">
              <w:rPr>
                <w:sz w:val="24"/>
                <w:szCs w:val="24"/>
              </w:rPr>
              <w:t xml:space="preserve"> NO + H</w:t>
            </w:r>
            <w:r w:rsidRPr="00073391">
              <w:rPr>
                <w:sz w:val="24"/>
                <w:szCs w:val="24"/>
                <w:vertAlign w:val="subscript"/>
              </w:rPr>
              <w:t>2</w:t>
            </w:r>
            <w:r w:rsidRPr="00073391">
              <w:rPr>
                <w:sz w:val="24"/>
                <w:szCs w:val="24"/>
              </w:rPr>
              <w:t xml:space="preserve">O; </w:t>
            </w:r>
            <w:r w:rsidRPr="00073391">
              <w:rPr>
                <w:sz w:val="24"/>
                <w:szCs w:val="24"/>
              </w:rPr>
              <w:tab/>
            </w:r>
            <w:r w:rsidRPr="00073391">
              <w:rPr>
                <w:sz w:val="24"/>
                <w:szCs w:val="24"/>
              </w:rPr>
              <w:tab/>
              <w:t>E</w:t>
            </w:r>
            <w:r w:rsidRPr="00073391">
              <w:rPr>
                <w:sz w:val="24"/>
                <w:szCs w:val="24"/>
                <w:vertAlign w:val="superscript"/>
              </w:rPr>
              <w:t>o</w:t>
            </w:r>
            <w:r w:rsidRPr="00073391">
              <w:rPr>
                <w:sz w:val="24"/>
                <w:szCs w:val="24"/>
              </w:rPr>
              <w:t xml:space="preserve"> = 0,98V</w:t>
            </w:r>
          </w:p>
          <w:p w14:paraId="36CC1CF6" w14:textId="77777777" w:rsidR="00296BA6" w:rsidRPr="00073391" w:rsidRDefault="00296BA6" w:rsidP="00073391">
            <w:pPr>
              <w:contextualSpacing/>
              <w:rPr>
                <w:sz w:val="24"/>
                <w:szCs w:val="24"/>
              </w:rPr>
            </w:pPr>
            <w:r w:rsidRPr="00073391">
              <w:rPr>
                <w:sz w:val="24"/>
                <w:szCs w:val="24"/>
              </w:rPr>
              <w:t xml:space="preserve">     Ở pH = 0 thì E</w:t>
            </w:r>
            <w:r w:rsidRPr="00073391">
              <w:rPr>
                <w:sz w:val="24"/>
                <w:szCs w:val="24"/>
                <w:vertAlign w:val="superscript"/>
              </w:rPr>
              <w:t>o</w:t>
            </w:r>
            <w:r w:rsidRPr="00073391">
              <w:rPr>
                <w:sz w:val="24"/>
                <w:szCs w:val="24"/>
              </w:rPr>
              <w:t>(HNO</w:t>
            </w:r>
            <w:r w:rsidRPr="00073391">
              <w:rPr>
                <w:sz w:val="24"/>
                <w:szCs w:val="24"/>
                <w:vertAlign w:val="subscript"/>
              </w:rPr>
              <w:t>2</w:t>
            </w:r>
            <w:r w:rsidRPr="00073391">
              <w:rPr>
                <w:sz w:val="24"/>
                <w:szCs w:val="24"/>
              </w:rPr>
              <w:t>/NO) &gt; E</w:t>
            </w:r>
            <w:r w:rsidRPr="00073391">
              <w:rPr>
                <w:sz w:val="24"/>
                <w:szCs w:val="24"/>
                <w:vertAlign w:val="superscript"/>
              </w:rPr>
              <w:t>o</w:t>
            </w:r>
            <w:r w:rsidRPr="00073391">
              <w:rPr>
                <w:sz w:val="24"/>
                <w:szCs w:val="24"/>
              </w:rPr>
              <w:t>(NO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nên HNO</w:t>
            </w:r>
            <w:r w:rsidRPr="00073391">
              <w:rPr>
                <w:sz w:val="24"/>
                <w:szCs w:val="24"/>
                <w:vertAlign w:val="subscript"/>
              </w:rPr>
              <w:t>2</w:t>
            </w:r>
            <w:r w:rsidRPr="00073391">
              <w:rPr>
                <w:sz w:val="24"/>
                <w:szCs w:val="24"/>
              </w:rPr>
              <w:t xml:space="preserve"> bị phân hủy theo phản ứng:</w:t>
            </w:r>
          </w:p>
          <w:p w14:paraId="4F7FEA8C" w14:textId="77777777" w:rsidR="00296BA6" w:rsidRPr="00073391" w:rsidRDefault="00296BA6" w:rsidP="00073391">
            <w:pPr>
              <w:contextualSpacing/>
              <w:rPr>
                <w:sz w:val="24"/>
                <w:szCs w:val="24"/>
              </w:rPr>
            </w:pPr>
            <w:r w:rsidRPr="00073391">
              <w:rPr>
                <w:sz w:val="24"/>
                <w:szCs w:val="24"/>
              </w:rPr>
              <w:t xml:space="preserve">           3HNO</w:t>
            </w:r>
            <w:r w:rsidRPr="00073391">
              <w:rPr>
                <w:sz w:val="24"/>
                <w:szCs w:val="24"/>
                <w:vertAlign w:val="subscript"/>
              </w:rPr>
              <w:t>2</w:t>
            </w:r>
            <w:r w:rsidRPr="00073391">
              <w:rPr>
                <w:sz w:val="24"/>
                <w:szCs w:val="24"/>
              </w:rPr>
              <w:t xml:space="preserve"> </w:t>
            </w:r>
            <w:r w:rsidRPr="00073391">
              <w:rPr>
                <w:sz w:val="24"/>
                <w:szCs w:val="24"/>
              </w:rPr>
              <w:sym w:font="Symbol" w:char="F0AE"/>
            </w:r>
            <w:r w:rsidRPr="00073391">
              <w:rPr>
                <w:sz w:val="24"/>
                <w:szCs w:val="24"/>
              </w:rPr>
              <w:t xml:space="preserve"> NO</w:t>
            </w:r>
            <w:r w:rsidRPr="00073391">
              <w:rPr>
                <w:sz w:val="24"/>
                <w:szCs w:val="24"/>
                <w:vertAlign w:val="subscript"/>
              </w:rPr>
              <w:t>3</w:t>
            </w:r>
            <w:r w:rsidRPr="00073391">
              <w:rPr>
                <w:sz w:val="24"/>
                <w:szCs w:val="24"/>
                <w:vertAlign w:val="superscript"/>
              </w:rPr>
              <w:t>-</w:t>
            </w:r>
            <w:r w:rsidRPr="00073391">
              <w:rPr>
                <w:sz w:val="24"/>
                <w:szCs w:val="24"/>
              </w:rPr>
              <w:t xml:space="preserve"> + 2NO + H</w:t>
            </w:r>
            <w:r w:rsidRPr="00073391">
              <w:rPr>
                <w:sz w:val="24"/>
                <w:szCs w:val="24"/>
                <w:vertAlign w:val="superscript"/>
              </w:rPr>
              <w:t>+</w:t>
            </w:r>
            <w:r w:rsidRPr="00073391">
              <w:rPr>
                <w:sz w:val="24"/>
                <w:szCs w:val="24"/>
              </w:rPr>
              <w:t xml:space="preserve"> + H</w:t>
            </w:r>
            <w:r w:rsidRPr="00073391">
              <w:rPr>
                <w:sz w:val="24"/>
                <w:szCs w:val="24"/>
                <w:vertAlign w:val="subscript"/>
              </w:rPr>
              <w:t>2</w:t>
            </w:r>
            <w:r w:rsidRPr="00073391">
              <w:rPr>
                <w:sz w:val="24"/>
                <w:szCs w:val="24"/>
              </w:rPr>
              <w:t>O</w:t>
            </w:r>
          </w:p>
          <w:p w14:paraId="7955ED40" w14:textId="77777777" w:rsidR="00296BA6" w:rsidRPr="00073391" w:rsidRDefault="00296BA6" w:rsidP="00073391">
            <w:pPr>
              <w:contextualSpacing/>
              <w:rPr>
                <w:sz w:val="24"/>
                <w:szCs w:val="24"/>
              </w:rPr>
            </w:pPr>
            <w:r w:rsidRPr="00073391">
              <w:rPr>
                <w:sz w:val="24"/>
                <w:szCs w:val="24"/>
              </w:rPr>
              <w:t xml:space="preserve">      Ở pH = 6 thì:</w:t>
            </w:r>
            <w:r w:rsidRPr="00073391">
              <w:rPr>
                <w:sz w:val="24"/>
                <w:szCs w:val="24"/>
              </w:rPr>
              <w:tab/>
              <w:t>E</w:t>
            </w:r>
            <w:r w:rsidRPr="00073391">
              <w:rPr>
                <w:sz w:val="24"/>
                <w:szCs w:val="24"/>
                <w:vertAlign w:val="superscript"/>
              </w:rPr>
              <w:t>o</w:t>
            </w:r>
            <w:r w:rsidRPr="00073391">
              <w:rPr>
                <w:sz w:val="24"/>
                <w:szCs w:val="24"/>
              </w:rPr>
              <w:t>(NO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 0,94 + 0,059/2(lg10</w:t>
            </w:r>
            <w:r w:rsidRPr="00073391">
              <w:rPr>
                <w:sz w:val="24"/>
                <w:szCs w:val="24"/>
                <w:vertAlign w:val="superscript"/>
              </w:rPr>
              <w:t>-6</w:t>
            </w:r>
            <w:r w:rsidRPr="00073391">
              <w:rPr>
                <w:sz w:val="24"/>
                <w:szCs w:val="24"/>
              </w:rPr>
              <w:t>)</w:t>
            </w:r>
          </w:p>
          <w:p w14:paraId="707B9BC5" w14:textId="77777777" w:rsidR="00296BA6" w:rsidRPr="00073391" w:rsidRDefault="00296BA6" w:rsidP="00073391">
            <w:pPr>
              <w:contextualSpacing/>
              <w:rPr>
                <w:sz w:val="24"/>
                <w:szCs w:val="24"/>
              </w:rPr>
            </w:pPr>
            <w:r w:rsidRPr="00073391">
              <w:rPr>
                <w:sz w:val="24"/>
                <w:szCs w:val="24"/>
              </w:rPr>
              <w:t xml:space="preserve">                        E</w:t>
            </w:r>
            <w:r w:rsidRPr="00073391">
              <w:rPr>
                <w:sz w:val="24"/>
                <w:szCs w:val="24"/>
                <w:vertAlign w:val="superscript"/>
              </w:rPr>
              <w:t>o</w:t>
            </w:r>
            <w:r w:rsidRPr="00073391">
              <w:rPr>
                <w:sz w:val="24"/>
                <w:szCs w:val="24"/>
              </w:rPr>
              <w:t>(HNO</w:t>
            </w:r>
            <w:r w:rsidRPr="00073391">
              <w:rPr>
                <w:sz w:val="24"/>
                <w:szCs w:val="24"/>
                <w:vertAlign w:val="subscript"/>
              </w:rPr>
              <w:t>2</w:t>
            </w:r>
            <w:r w:rsidRPr="00073391">
              <w:rPr>
                <w:sz w:val="24"/>
                <w:szCs w:val="24"/>
              </w:rPr>
              <w:t>/NO) = 0,98 + 0,059lg10</w:t>
            </w:r>
            <w:r w:rsidRPr="00073391">
              <w:rPr>
                <w:sz w:val="24"/>
                <w:szCs w:val="24"/>
                <w:vertAlign w:val="superscript"/>
              </w:rPr>
              <w:t>-6</w:t>
            </w:r>
            <w:r w:rsidRPr="00073391">
              <w:rPr>
                <w:sz w:val="24"/>
                <w:szCs w:val="24"/>
              </w:rPr>
              <w:t xml:space="preserve"> </w:t>
            </w:r>
          </w:p>
          <w:p w14:paraId="5113C795" w14:textId="77777777" w:rsidR="00296BA6" w:rsidRPr="00073391" w:rsidRDefault="00296BA6" w:rsidP="00073391">
            <w:pPr>
              <w:contextualSpacing/>
              <w:rPr>
                <w:sz w:val="24"/>
                <w:szCs w:val="24"/>
              </w:rPr>
            </w:pPr>
            <w:r w:rsidRPr="00073391">
              <w:rPr>
                <w:sz w:val="24"/>
                <w:szCs w:val="24"/>
              </w:rPr>
              <w:t xml:space="preserve">             E</w:t>
            </w:r>
            <w:r w:rsidRPr="00073391">
              <w:rPr>
                <w:sz w:val="24"/>
                <w:szCs w:val="24"/>
                <w:vertAlign w:val="superscript"/>
              </w:rPr>
              <w:t>o</w:t>
            </w:r>
            <w:r w:rsidRPr="00073391">
              <w:rPr>
                <w:sz w:val="24"/>
                <w:szCs w:val="24"/>
              </w:rPr>
              <w:t>(HNO</w:t>
            </w:r>
            <w:r w:rsidRPr="00073391">
              <w:rPr>
                <w:sz w:val="24"/>
                <w:szCs w:val="24"/>
                <w:vertAlign w:val="subscript"/>
              </w:rPr>
              <w:t>2</w:t>
            </w:r>
            <w:r w:rsidRPr="00073391">
              <w:rPr>
                <w:sz w:val="24"/>
                <w:szCs w:val="24"/>
              </w:rPr>
              <w:t>/NO) vẫn lớn hơn E</w:t>
            </w:r>
            <w:r w:rsidRPr="00073391">
              <w:rPr>
                <w:sz w:val="24"/>
                <w:szCs w:val="24"/>
                <w:vertAlign w:val="superscript"/>
              </w:rPr>
              <w:t>o</w:t>
            </w:r>
            <w:r w:rsidRPr="00073391">
              <w:rPr>
                <w:sz w:val="24"/>
                <w:szCs w:val="24"/>
              </w:rPr>
              <w:t>(NO</w:t>
            </w:r>
            <w:r w:rsidRPr="00073391">
              <w:rPr>
                <w:sz w:val="24"/>
                <w:szCs w:val="24"/>
                <w:vertAlign w:val="subscript"/>
              </w:rPr>
              <w:t>3</w:t>
            </w:r>
            <w:r w:rsidRPr="00073391">
              <w:rPr>
                <w:sz w:val="24"/>
                <w:szCs w:val="24"/>
                <w:vertAlign w:val="superscript"/>
              </w:rPr>
              <w:t>-</w:t>
            </w:r>
            <w:r w:rsidRPr="00073391">
              <w:rPr>
                <w:sz w:val="24"/>
                <w:szCs w:val="24"/>
              </w:rPr>
              <w:t>/HNO</w:t>
            </w:r>
            <w:r w:rsidRPr="00073391">
              <w:rPr>
                <w:sz w:val="24"/>
                <w:szCs w:val="24"/>
                <w:vertAlign w:val="subscript"/>
              </w:rPr>
              <w:t>2</w:t>
            </w:r>
            <w:r w:rsidRPr="00073391">
              <w:rPr>
                <w:sz w:val="24"/>
                <w:szCs w:val="24"/>
              </w:rPr>
              <w:t>) nên HNO</w:t>
            </w:r>
            <w:r w:rsidRPr="00073391">
              <w:rPr>
                <w:sz w:val="24"/>
                <w:szCs w:val="24"/>
                <w:vertAlign w:val="subscript"/>
              </w:rPr>
              <w:t>2</w:t>
            </w:r>
            <w:r w:rsidRPr="00073391">
              <w:rPr>
                <w:sz w:val="24"/>
                <w:szCs w:val="24"/>
              </w:rPr>
              <w:t xml:space="preserve"> vẫn không bền</w:t>
            </w:r>
          </w:p>
        </w:tc>
        <w:tc>
          <w:tcPr>
            <w:tcW w:w="845" w:type="dxa"/>
          </w:tcPr>
          <w:p w14:paraId="7EDC7212" w14:textId="6D4C3B0E" w:rsidR="00296BA6" w:rsidRPr="00073391" w:rsidRDefault="002B755B" w:rsidP="00073391">
            <w:pPr>
              <w:tabs>
                <w:tab w:val="left" w:pos="284"/>
                <w:tab w:val="left" w:pos="567"/>
                <w:tab w:val="left" w:pos="1134"/>
              </w:tabs>
              <w:contextualSpacing/>
              <w:jc w:val="both"/>
              <w:rPr>
                <w:b/>
                <w:sz w:val="24"/>
                <w:szCs w:val="24"/>
              </w:rPr>
            </w:pPr>
            <w:r>
              <w:rPr>
                <w:b/>
                <w:sz w:val="24"/>
                <w:szCs w:val="24"/>
              </w:rPr>
              <w:t>1</w:t>
            </w:r>
          </w:p>
        </w:tc>
      </w:tr>
      <w:tr w:rsidR="00296BA6" w:rsidRPr="00073391" w14:paraId="362D385F" w14:textId="77777777" w:rsidTr="00BB1360">
        <w:tc>
          <w:tcPr>
            <w:tcW w:w="679" w:type="dxa"/>
            <w:vMerge/>
          </w:tcPr>
          <w:p w14:paraId="2DF891CE"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33FE4588"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3CBE4700" w14:textId="77777777" w:rsidR="00296BA6" w:rsidRPr="00073391" w:rsidRDefault="00296BA6" w:rsidP="00073391">
            <w:pPr>
              <w:ind w:firstLine="720"/>
              <w:contextualSpacing/>
              <w:rPr>
                <w:sz w:val="24"/>
                <w:szCs w:val="24"/>
              </w:rPr>
            </w:pPr>
            <w:r w:rsidRPr="00073391">
              <w:rPr>
                <w:sz w:val="24"/>
                <w:szCs w:val="24"/>
              </w:rPr>
              <w:t>Cd + NO</w:t>
            </w:r>
            <w:r w:rsidRPr="00073391">
              <w:rPr>
                <w:sz w:val="24"/>
                <w:szCs w:val="24"/>
                <w:vertAlign w:val="subscript"/>
              </w:rPr>
              <w:t>3</w:t>
            </w:r>
            <w:r w:rsidRPr="00073391">
              <w:rPr>
                <w:sz w:val="24"/>
                <w:szCs w:val="24"/>
                <w:vertAlign w:val="superscript"/>
              </w:rPr>
              <w:t>-</w:t>
            </w:r>
            <w:r w:rsidRPr="00073391">
              <w:rPr>
                <w:sz w:val="24"/>
                <w:szCs w:val="24"/>
              </w:rPr>
              <w:t xml:space="preserve"> + H</w:t>
            </w:r>
            <w:r w:rsidRPr="00073391">
              <w:rPr>
                <w:sz w:val="24"/>
                <w:szCs w:val="24"/>
                <w:vertAlign w:val="subscript"/>
              </w:rPr>
              <w:t>2</w:t>
            </w:r>
            <w:r w:rsidRPr="00073391">
              <w:rPr>
                <w:sz w:val="24"/>
                <w:szCs w:val="24"/>
              </w:rPr>
              <w:t xml:space="preserve">O </w:t>
            </w:r>
            <w:r w:rsidRPr="00073391">
              <w:rPr>
                <w:rFonts w:ascii="Cambria Math" w:hAnsi="Cambria Math" w:cs="Cambria Math"/>
                <w:sz w:val="24"/>
                <w:szCs w:val="24"/>
              </w:rPr>
              <w:t>⇌</w:t>
            </w:r>
            <w:r w:rsidRPr="00073391">
              <w:rPr>
                <w:sz w:val="24"/>
                <w:szCs w:val="24"/>
              </w:rPr>
              <w:t xml:space="preserve"> Cd</w:t>
            </w:r>
            <w:r w:rsidRPr="00073391">
              <w:rPr>
                <w:sz w:val="24"/>
                <w:szCs w:val="24"/>
                <w:vertAlign w:val="superscript"/>
              </w:rPr>
              <w:t>2+</w:t>
            </w:r>
            <w:r w:rsidRPr="00073391">
              <w:rPr>
                <w:sz w:val="24"/>
                <w:szCs w:val="24"/>
              </w:rPr>
              <w:t>+ NO</w:t>
            </w:r>
            <w:r w:rsidRPr="00073391">
              <w:rPr>
                <w:sz w:val="24"/>
                <w:szCs w:val="24"/>
                <w:vertAlign w:val="subscript"/>
              </w:rPr>
              <w:t>2</w:t>
            </w:r>
            <w:r w:rsidRPr="00073391">
              <w:rPr>
                <w:sz w:val="24"/>
                <w:szCs w:val="24"/>
                <w:vertAlign w:val="superscript"/>
              </w:rPr>
              <w:t>-</w:t>
            </w:r>
            <w:r w:rsidRPr="00073391">
              <w:rPr>
                <w:sz w:val="24"/>
                <w:szCs w:val="24"/>
              </w:rPr>
              <w:t xml:space="preserve"> + 2OH</w:t>
            </w:r>
            <w:r w:rsidRPr="00073391">
              <w:rPr>
                <w:sz w:val="24"/>
                <w:szCs w:val="24"/>
                <w:vertAlign w:val="superscript"/>
              </w:rPr>
              <w:t>-</w:t>
            </w:r>
          </w:p>
          <w:p w14:paraId="6AB6A79C" w14:textId="77777777" w:rsidR="00296BA6" w:rsidRPr="00073391" w:rsidRDefault="00296BA6" w:rsidP="00073391">
            <w:pPr>
              <w:contextualSpacing/>
              <w:rPr>
                <w:sz w:val="24"/>
                <w:szCs w:val="24"/>
              </w:rPr>
            </w:pPr>
            <w:r w:rsidRPr="00073391">
              <w:rPr>
                <w:sz w:val="24"/>
                <w:szCs w:val="24"/>
              </w:rPr>
              <w:t xml:space="preserve">     Giả thiết phản ứng là hoàn toàn thì [Cd</w:t>
            </w:r>
            <w:r w:rsidRPr="00073391">
              <w:rPr>
                <w:sz w:val="24"/>
                <w:szCs w:val="24"/>
                <w:vertAlign w:val="superscript"/>
              </w:rPr>
              <w:t>2+</w:t>
            </w:r>
            <w:r w:rsidRPr="00073391">
              <w:rPr>
                <w:sz w:val="24"/>
                <w:szCs w:val="24"/>
              </w:rPr>
              <w:t>] = [NO</w:t>
            </w:r>
            <w:r w:rsidRPr="00073391">
              <w:rPr>
                <w:sz w:val="24"/>
                <w:szCs w:val="24"/>
                <w:vertAlign w:val="subscript"/>
              </w:rPr>
              <w:t>3</w:t>
            </w:r>
            <w:r w:rsidRPr="00073391">
              <w:rPr>
                <w:sz w:val="24"/>
                <w:szCs w:val="24"/>
                <w:vertAlign w:val="superscript"/>
              </w:rPr>
              <w:t>-</w:t>
            </w:r>
            <w:r w:rsidRPr="00073391">
              <w:rPr>
                <w:sz w:val="24"/>
                <w:szCs w:val="24"/>
              </w:rPr>
              <w:t>]</w:t>
            </w:r>
            <w:r w:rsidRPr="00073391">
              <w:rPr>
                <w:sz w:val="24"/>
                <w:szCs w:val="24"/>
                <w:vertAlign w:val="subscript"/>
              </w:rPr>
              <w:t>bđ</w:t>
            </w:r>
            <w:r w:rsidRPr="00073391">
              <w:rPr>
                <w:sz w:val="24"/>
                <w:szCs w:val="24"/>
              </w:rPr>
              <w:t xml:space="preserve"> = 10</w:t>
            </w:r>
            <w:r w:rsidRPr="00073391">
              <w:rPr>
                <w:sz w:val="24"/>
                <w:szCs w:val="24"/>
                <w:vertAlign w:val="superscript"/>
              </w:rPr>
              <w:t>-2</w:t>
            </w:r>
            <w:r w:rsidRPr="00073391">
              <w:rPr>
                <w:sz w:val="24"/>
                <w:szCs w:val="24"/>
              </w:rPr>
              <w:t>M</w:t>
            </w:r>
          </w:p>
          <w:p w14:paraId="7C48F8FD" w14:textId="77777777" w:rsidR="00296BA6" w:rsidRPr="00073391" w:rsidRDefault="00296BA6" w:rsidP="00073391">
            <w:pPr>
              <w:contextualSpacing/>
              <w:rPr>
                <w:sz w:val="24"/>
                <w:szCs w:val="24"/>
              </w:rPr>
            </w:pPr>
            <w:r w:rsidRPr="00073391">
              <w:rPr>
                <w:sz w:val="24"/>
                <w:szCs w:val="24"/>
              </w:rPr>
              <w:t xml:space="preserve">     Ở pH = 7 thì [Cd</w:t>
            </w:r>
            <w:r w:rsidRPr="00073391">
              <w:rPr>
                <w:sz w:val="24"/>
                <w:szCs w:val="24"/>
                <w:vertAlign w:val="superscript"/>
              </w:rPr>
              <w:t>2+</w:t>
            </w:r>
            <w:r w:rsidRPr="00073391">
              <w:rPr>
                <w:sz w:val="24"/>
                <w:szCs w:val="24"/>
              </w:rPr>
              <w:t>] = K</w:t>
            </w:r>
            <w:r w:rsidRPr="00073391">
              <w:rPr>
                <w:sz w:val="24"/>
                <w:szCs w:val="24"/>
                <w:vertAlign w:val="subscript"/>
              </w:rPr>
              <w:t>s</w:t>
            </w:r>
            <w:r w:rsidRPr="00073391">
              <w:rPr>
                <w:sz w:val="24"/>
                <w:szCs w:val="24"/>
              </w:rPr>
              <w:t>/[OH</w:t>
            </w:r>
            <w:r w:rsidRPr="00073391">
              <w:rPr>
                <w:sz w:val="24"/>
                <w:szCs w:val="24"/>
                <w:vertAlign w:val="superscript"/>
              </w:rPr>
              <w:t>-</w:t>
            </w:r>
            <w:r w:rsidRPr="00073391">
              <w:rPr>
                <w:sz w:val="24"/>
                <w:szCs w:val="24"/>
              </w:rPr>
              <w:t>]</w:t>
            </w:r>
            <w:r w:rsidRPr="00073391">
              <w:rPr>
                <w:sz w:val="24"/>
                <w:szCs w:val="24"/>
                <w:vertAlign w:val="superscript"/>
              </w:rPr>
              <w:t>2</w:t>
            </w:r>
            <w:r w:rsidRPr="00073391">
              <w:rPr>
                <w:sz w:val="24"/>
                <w:szCs w:val="24"/>
              </w:rPr>
              <w:t xml:space="preserve"> = 1,2M. Nồng độ Cd</w:t>
            </w:r>
            <w:r w:rsidRPr="00073391">
              <w:rPr>
                <w:sz w:val="24"/>
                <w:szCs w:val="24"/>
                <w:vertAlign w:val="superscript"/>
              </w:rPr>
              <w:t>2+</w:t>
            </w:r>
            <w:r w:rsidRPr="00073391">
              <w:rPr>
                <w:sz w:val="24"/>
                <w:szCs w:val="24"/>
              </w:rPr>
              <w:t xml:space="preserve"> sau phản ứng nhỏ hơn nhiều so với 1,2M nên không có kết tủa Cd(OH)</w:t>
            </w:r>
            <w:r w:rsidRPr="00073391">
              <w:rPr>
                <w:sz w:val="24"/>
                <w:szCs w:val="24"/>
                <w:vertAlign w:val="subscript"/>
              </w:rPr>
              <w:t>2</w:t>
            </w:r>
            <w:r w:rsidRPr="00073391">
              <w:rPr>
                <w:sz w:val="24"/>
                <w:szCs w:val="24"/>
              </w:rPr>
              <w:t>.</w:t>
            </w:r>
          </w:p>
          <w:p w14:paraId="168502A4" w14:textId="77777777" w:rsidR="00296BA6" w:rsidRPr="00073391" w:rsidRDefault="00296BA6" w:rsidP="00073391">
            <w:pPr>
              <w:contextualSpacing/>
              <w:rPr>
                <w:sz w:val="24"/>
                <w:szCs w:val="24"/>
              </w:rPr>
            </w:pPr>
            <w:r w:rsidRPr="00073391">
              <w:rPr>
                <w:sz w:val="24"/>
                <w:szCs w:val="24"/>
              </w:rPr>
              <w:t xml:space="preserve">      Để tính [NO</w:t>
            </w:r>
            <w:r w:rsidRPr="00073391">
              <w:rPr>
                <w:sz w:val="24"/>
                <w:szCs w:val="24"/>
                <w:vertAlign w:val="subscript"/>
              </w:rPr>
              <w:t>3</w:t>
            </w:r>
            <w:r w:rsidRPr="00073391">
              <w:rPr>
                <w:sz w:val="24"/>
                <w:szCs w:val="24"/>
                <w:vertAlign w:val="superscript"/>
              </w:rPr>
              <w:t>-</w:t>
            </w:r>
            <w:r w:rsidRPr="00073391">
              <w:rPr>
                <w:sz w:val="24"/>
                <w:szCs w:val="24"/>
              </w:rPr>
              <w:t>] khi cân bằng cân tính hằng số cân bằng K của phản ứng trên:</w:t>
            </w:r>
          </w:p>
          <w:p w14:paraId="07C30375" w14:textId="77777777" w:rsidR="00296BA6" w:rsidRPr="00073391" w:rsidRDefault="00296BA6" w:rsidP="00073391">
            <w:pPr>
              <w:contextualSpacing/>
              <w:rPr>
                <w:sz w:val="24"/>
                <w:szCs w:val="24"/>
              </w:rPr>
            </w:pPr>
            <w:r w:rsidRPr="00073391">
              <w:rPr>
                <w:sz w:val="24"/>
                <w:szCs w:val="24"/>
              </w:rPr>
              <w:t xml:space="preserve">                  Cd + NO</w:t>
            </w:r>
            <w:r w:rsidRPr="00073391">
              <w:rPr>
                <w:sz w:val="24"/>
                <w:szCs w:val="24"/>
                <w:vertAlign w:val="subscript"/>
              </w:rPr>
              <w:t>3</w:t>
            </w:r>
            <w:r w:rsidRPr="00073391">
              <w:rPr>
                <w:sz w:val="24"/>
                <w:szCs w:val="24"/>
                <w:vertAlign w:val="superscript"/>
              </w:rPr>
              <w:t>-</w:t>
            </w:r>
            <w:r w:rsidRPr="00073391">
              <w:rPr>
                <w:sz w:val="24"/>
                <w:szCs w:val="24"/>
              </w:rPr>
              <w:t xml:space="preserve"> + H</w:t>
            </w:r>
            <w:r w:rsidRPr="00073391">
              <w:rPr>
                <w:sz w:val="24"/>
                <w:szCs w:val="24"/>
                <w:vertAlign w:val="subscript"/>
              </w:rPr>
              <w:t>2</w:t>
            </w:r>
            <w:r w:rsidRPr="00073391">
              <w:rPr>
                <w:sz w:val="24"/>
                <w:szCs w:val="24"/>
              </w:rPr>
              <w:t>O + 3H</w:t>
            </w:r>
            <w:r w:rsidRPr="00073391">
              <w:rPr>
                <w:sz w:val="24"/>
                <w:szCs w:val="24"/>
                <w:vertAlign w:val="superscript"/>
              </w:rPr>
              <w:t>+</w:t>
            </w:r>
            <w:r w:rsidRPr="00073391">
              <w:rPr>
                <w:sz w:val="24"/>
                <w:szCs w:val="24"/>
              </w:rPr>
              <w:t xml:space="preserve">  </w:t>
            </w:r>
            <w:r w:rsidRPr="00073391">
              <w:rPr>
                <w:position w:val="-6"/>
                <w:sz w:val="24"/>
                <w:szCs w:val="24"/>
              </w:rPr>
              <w:object w:dxaOrig="680" w:dyaOrig="320" w14:anchorId="61D16840">
                <v:shape id="_x0000_i1047" type="#_x0000_t75" style="width:34pt;height:16.05pt" o:ole="">
                  <v:imagedata r:id="rId66" o:title=""/>
                </v:shape>
                <o:OLEObject Type="Embed" ProgID="Equation.3" ShapeID="_x0000_i1047" DrawAspect="Content" ObjectID="_1749490229" r:id="rId67"/>
              </w:object>
            </w:r>
            <w:r w:rsidRPr="00073391">
              <w:rPr>
                <w:sz w:val="24"/>
                <w:szCs w:val="24"/>
              </w:rPr>
              <w:t>Cd</w:t>
            </w:r>
            <w:r w:rsidRPr="00073391">
              <w:rPr>
                <w:sz w:val="24"/>
                <w:szCs w:val="24"/>
                <w:vertAlign w:val="superscript"/>
              </w:rPr>
              <w:t>2+</w:t>
            </w:r>
            <w:r w:rsidRPr="00073391">
              <w:rPr>
                <w:sz w:val="24"/>
                <w:szCs w:val="24"/>
              </w:rPr>
              <w:t xml:space="preserve"> + NO</w:t>
            </w:r>
            <w:r w:rsidRPr="00073391">
              <w:rPr>
                <w:sz w:val="24"/>
                <w:szCs w:val="24"/>
                <w:vertAlign w:val="subscript"/>
              </w:rPr>
              <w:t>2</w:t>
            </w:r>
            <w:r w:rsidRPr="00073391">
              <w:rPr>
                <w:sz w:val="24"/>
                <w:szCs w:val="24"/>
                <w:vertAlign w:val="superscript"/>
              </w:rPr>
              <w:t>-</w:t>
            </w:r>
            <w:r w:rsidRPr="00073391">
              <w:rPr>
                <w:sz w:val="24"/>
                <w:szCs w:val="24"/>
              </w:rPr>
              <w:t xml:space="preserve"> + 2OH</w:t>
            </w:r>
            <w:r w:rsidRPr="00073391">
              <w:rPr>
                <w:sz w:val="24"/>
                <w:szCs w:val="24"/>
                <w:vertAlign w:val="superscript"/>
              </w:rPr>
              <w:t>-</w:t>
            </w:r>
            <w:r w:rsidRPr="00073391">
              <w:rPr>
                <w:sz w:val="24"/>
                <w:szCs w:val="24"/>
              </w:rPr>
              <w:t xml:space="preserve"> + 3H</w:t>
            </w:r>
            <w:r w:rsidRPr="00073391">
              <w:rPr>
                <w:sz w:val="24"/>
                <w:szCs w:val="24"/>
                <w:vertAlign w:val="superscript"/>
              </w:rPr>
              <w:t>+</w:t>
            </w:r>
          </w:p>
          <w:p w14:paraId="5F68439E" w14:textId="77777777" w:rsidR="00296BA6" w:rsidRPr="00073391" w:rsidRDefault="00296BA6" w:rsidP="00073391">
            <w:pPr>
              <w:contextualSpacing/>
              <w:rPr>
                <w:sz w:val="24"/>
                <w:szCs w:val="24"/>
              </w:rPr>
            </w:pPr>
            <w:r w:rsidRPr="00073391">
              <w:rPr>
                <w:noProof/>
                <w:sz w:val="24"/>
                <w:szCs w:val="24"/>
              </w:rPr>
              <mc:AlternateContent>
                <mc:Choice Requires="wps">
                  <w:drawing>
                    <wp:anchor distT="0" distB="0" distL="114300" distR="114300" simplePos="0" relativeHeight="251674112" behindDoc="0" locked="0" layoutInCell="1" allowOverlap="1" wp14:anchorId="398BC461" wp14:editId="41F99F9F">
                      <wp:simplePos x="0" y="0"/>
                      <wp:positionH relativeFrom="column">
                        <wp:posOffset>2971800</wp:posOffset>
                      </wp:positionH>
                      <wp:positionV relativeFrom="paragraph">
                        <wp:posOffset>153670</wp:posOffset>
                      </wp:positionV>
                      <wp:extent cx="914400" cy="914400"/>
                      <wp:effectExtent l="0" t="1270" r="0" b="0"/>
                      <wp:wrapNone/>
                      <wp:docPr id="3656615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CF0E4" w14:textId="77777777" w:rsidR="00296BA6" w:rsidRDefault="00296BA6" w:rsidP="00296BA6">
                                  <w:pPr>
                                    <w:rPr>
                                      <w:sz w:val="16"/>
                                      <w:vertAlign w:val="subscript"/>
                                    </w:rPr>
                                  </w:pPr>
                                  <w:r>
                                    <w:rPr>
                                      <w:sz w:val="16"/>
                                    </w:rPr>
                                    <w:t>K</w:t>
                                  </w:r>
                                  <w:r>
                                    <w:rPr>
                                      <w:sz w:val="16"/>
                                      <w:vertAlign w:val="subscript"/>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BC461" id="Text Box 4" o:spid="_x0000_s1028" type="#_x0000_t202" style="position:absolute;margin-left:234pt;margin-top:12.1pt;width:1in;height:1in;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" filled="f" stroked="f">
                      <v:textbox>
                        <w:txbxContent>
                          <w:p w14:paraId="2E3CF0E4" w14:textId="77777777" w:rsidR="00296BA6" w:rsidRDefault="00296BA6" w:rsidP="00296BA6">
                            <w:pPr>
                              <w:rPr>
                                <w:sz w:val="16"/>
                                <w:vertAlign w:val="subscript"/>
                              </w:rPr>
                            </w:pPr>
                            <w:r>
                              <w:rPr>
                                <w:sz w:val="16"/>
                              </w:rPr>
                              <w:t>K</w:t>
                            </w:r>
                            <w:r>
                              <w:rPr>
                                <w:sz w:val="16"/>
                                <w:vertAlign w:val="subscript"/>
                              </w:rPr>
                              <w:t>1</w:t>
                            </w:r>
                          </w:p>
                        </w:txbxContent>
                      </v:textbox>
                    </v:shape>
                  </w:pict>
                </mc:Fallback>
              </mc:AlternateContent>
            </w:r>
            <w:r w:rsidRPr="00073391">
              <w:rPr>
                <w:noProof/>
                <w:sz w:val="24"/>
                <w:szCs w:val="24"/>
              </w:rPr>
              <mc:AlternateContent>
                <mc:Choice Requires="wps">
                  <w:drawing>
                    <wp:anchor distT="0" distB="0" distL="114300" distR="114300" simplePos="0" relativeHeight="251673088" behindDoc="0" locked="0" layoutInCell="1" allowOverlap="1" wp14:anchorId="206D5D32" wp14:editId="1E9D171D">
                      <wp:simplePos x="0" y="0"/>
                      <wp:positionH relativeFrom="column">
                        <wp:posOffset>800100</wp:posOffset>
                      </wp:positionH>
                      <wp:positionV relativeFrom="paragraph">
                        <wp:posOffset>153670</wp:posOffset>
                      </wp:positionV>
                      <wp:extent cx="914400" cy="914400"/>
                      <wp:effectExtent l="0" t="1270" r="0" b="0"/>
                      <wp:wrapNone/>
                      <wp:docPr id="157237674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C5F1B" w14:textId="77777777" w:rsidR="00296BA6" w:rsidRDefault="00296BA6" w:rsidP="00296BA6">
                                  <w:pPr>
                                    <w:rPr>
                                      <w:sz w:val="16"/>
                                      <w:vertAlign w:val="subscript"/>
                                    </w:rPr>
                                  </w:pPr>
                                  <w:r>
                                    <w:rPr>
                                      <w:sz w:val="16"/>
                                    </w:rPr>
                                    <w:t>K</w:t>
                                  </w:r>
                                  <w:r>
                                    <w:rPr>
                                      <w:sz w:val="16"/>
                                      <w:vertAlign w:val="subscript"/>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D5D32" id="Text Box 3" o:spid="_x0000_s1029" type="#_x0000_t202" style="position:absolute;margin-left:63pt;margin-top:12.1pt;width:1in;height:1in;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" filled="f" stroked="f">
                      <v:textbox>
                        <w:txbxContent>
                          <w:p w14:paraId="500C5F1B" w14:textId="77777777" w:rsidR="00296BA6" w:rsidRDefault="00296BA6" w:rsidP="00296BA6">
                            <w:pPr>
                              <w:rPr>
                                <w:sz w:val="16"/>
                                <w:vertAlign w:val="subscript"/>
                              </w:rPr>
                            </w:pPr>
                            <w:r>
                              <w:rPr>
                                <w:sz w:val="16"/>
                              </w:rPr>
                              <w:t>K</w:t>
                            </w:r>
                            <w:r>
                              <w:rPr>
                                <w:sz w:val="16"/>
                                <w:vertAlign w:val="subscript"/>
                              </w:rPr>
                              <w:t>1</w:t>
                            </w:r>
                          </w:p>
                        </w:txbxContent>
                      </v:textbox>
                    </v:shape>
                  </w:pict>
                </mc:Fallback>
              </mc:AlternateContent>
            </w:r>
            <w:r w:rsidRPr="00073391">
              <w:rPr>
                <w:noProof/>
                <w:sz w:val="24"/>
                <w:szCs w:val="24"/>
              </w:rPr>
              <mc:AlternateContent>
                <mc:Choice Requires="wps">
                  <w:drawing>
                    <wp:anchor distT="0" distB="0" distL="114300" distR="114300" simplePos="0" relativeHeight="251672064" behindDoc="0" locked="0" layoutInCell="1" allowOverlap="1" wp14:anchorId="0B8C861C" wp14:editId="29019A18">
                      <wp:simplePos x="0" y="0"/>
                      <wp:positionH relativeFrom="column">
                        <wp:posOffset>3200400</wp:posOffset>
                      </wp:positionH>
                      <wp:positionV relativeFrom="paragraph">
                        <wp:posOffset>39370</wp:posOffset>
                      </wp:positionV>
                      <wp:extent cx="0" cy="342900"/>
                      <wp:effectExtent l="57150" t="20320" r="57150" b="8255"/>
                      <wp:wrapNone/>
                      <wp:docPr id="1829858746"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7B1457" id="Straight Connector 2" o:spid="_x0000_s1026" style="position:absolute;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3.1pt" to="252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">
                      <v:stroke endarrow="block"/>
                    </v:line>
                  </w:pict>
                </mc:Fallback>
              </mc:AlternateContent>
            </w:r>
            <w:r w:rsidRPr="00073391">
              <w:rPr>
                <w:noProof/>
                <w:sz w:val="24"/>
                <w:szCs w:val="24"/>
              </w:rPr>
              <mc:AlternateContent>
                <mc:Choice Requires="wps">
                  <w:drawing>
                    <wp:anchor distT="0" distB="0" distL="114300" distR="114300" simplePos="0" relativeHeight="251671040" behindDoc="0" locked="0" layoutInCell="1" allowOverlap="1" wp14:anchorId="3D814DDB" wp14:editId="24949ACF">
                      <wp:simplePos x="0" y="0"/>
                      <wp:positionH relativeFrom="column">
                        <wp:posOffset>1028700</wp:posOffset>
                      </wp:positionH>
                      <wp:positionV relativeFrom="paragraph">
                        <wp:posOffset>39370</wp:posOffset>
                      </wp:positionV>
                      <wp:extent cx="0" cy="342900"/>
                      <wp:effectExtent l="57150" t="20320" r="57150" b="8255"/>
                      <wp:wrapNone/>
                      <wp:docPr id="2071154430"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89D7D" id="Straight Connector 1" o:spid="_x0000_s1026" style="position:absolute;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3.1pt" to="81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">
                      <v:stroke endarrow="block"/>
                    </v:line>
                  </w:pict>
                </mc:Fallback>
              </mc:AlternateContent>
            </w:r>
          </w:p>
          <w:p w14:paraId="3DF6F35E" w14:textId="77777777" w:rsidR="00296BA6" w:rsidRPr="00073391" w:rsidRDefault="00296BA6" w:rsidP="00073391">
            <w:pPr>
              <w:contextualSpacing/>
              <w:rPr>
                <w:sz w:val="24"/>
                <w:szCs w:val="24"/>
              </w:rPr>
            </w:pPr>
          </w:p>
          <w:p w14:paraId="45E3375D" w14:textId="77777777" w:rsidR="00296BA6" w:rsidRPr="00073391" w:rsidRDefault="00296BA6" w:rsidP="00073391">
            <w:pPr>
              <w:contextualSpacing/>
              <w:rPr>
                <w:sz w:val="24"/>
                <w:szCs w:val="24"/>
              </w:rPr>
            </w:pPr>
            <w:r w:rsidRPr="00073391">
              <w:rPr>
                <w:sz w:val="24"/>
                <w:szCs w:val="24"/>
              </w:rPr>
              <w:t xml:space="preserve">                    Cd</w:t>
            </w:r>
            <w:r w:rsidRPr="00073391">
              <w:rPr>
                <w:sz w:val="24"/>
                <w:szCs w:val="24"/>
                <w:vertAlign w:val="superscript"/>
              </w:rPr>
              <w:t>2+</w:t>
            </w:r>
            <w:r w:rsidRPr="00073391">
              <w:rPr>
                <w:sz w:val="24"/>
                <w:szCs w:val="24"/>
              </w:rPr>
              <w:t xml:space="preserve"> + HNO</w:t>
            </w:r>
            <w:r w:rsidRPr="00073391">
              <w:rPr>
                <w:sz w:val="24"/>
                <w:szCs w:val="24"/>
                <w:vertAlign w:val="subscript"/>
              </w:rPr>
              <w:t>2</w:t>
            </w:r>
            <w:r w:rsidRPr="00073391">
              <w:rPr>
                <w:sz w:val="24"/>
                <w:szCs w:val="24"/>
              </w:rPr>
              <w:t xml:space="preserve"> + 2H</w:t>
            </w:r>
            <w:r w:rsidRPr="00073391">
              <w:rPr>
                <w:sz w:val="24"/>
                <w:szCs w:val="24"/>
                <w:vertAlign w:val="subscript"/>
              </w:rPr>
              <w:t>2</w:t>
            </w:r>
            <w:r w:rsidRPr="00073391">
              <w:rPr>
                <w:sz w:val="24"/>
                <w:szCs w:val="24"/>
              </w:rPr>
              <w:t xml:space="preserve">O </w:t>
            </w:r>
            <w:r w:rsidRPr="00073391">
              <w:rPr>
                <w:position w:val="-6"/>
                <w:sz w:val="24"/>
                <w:szCs w:val="24"/>
              </w:rPr>
              <w:object w:dxaOrig="740" w:dyaOrig="320" w14:anchorId="39994EF8">
                <v:shape id="_x0000_i1048" type="#_x0000_t75" style="width:37.1pt;height:16.05pt" o:ole="">
                  <v:imagedata r:id="rId68" o:title=""/>
                </v:shape>
                <o:OLEObject Type="Embed" ProgID="Equation.3" ShapeID="_x0000_i1048" DrawAspect="Content" ObjectID="_1749490230" r:id="rId69"/>
              </w:object>
            </w:r>
            <w:r w:rsidRPr="00073391">
              <w:rPr>
                <w:sz w:val="24"/>
                <w:szCs w:val="24"/>
              </w:rPr>
              <w:t>Cd</w:t>
            </w:r>
            <w:r w:rsidRPr="00073391">
              <w:rPr>
                <w:sz w:val="24"/>
                <w:szCs w:val="24"/>
                <w:vertAlign w:val="superscript"/>
              </w:rPr>
              <w:t>2+</w:t>
            </w:r>
            <w:r w:rsidRPr="00073391">
              <w:rPr>
                <w:sz w:val="24"/>
                <w:szCs w:val="24"/>
              </w:rPr>
              <w:t xml:space="preserve"> + H</w:t>
            </w:r>
            <w:r w:rsidRPr="00073391">
              <w:rPr>
                <w:sz w:val="24"/>
                <w:szCs w:val="24"/>
                <w:vertAlign w:val="superscript"/>
              </w:rPr>
              <w:t>+</w:t>
            </w:r>
            <w:r w:rsidRPr="00073391">
              <w:rPr>
                <w:sz w:val="24"/>
                <w:szCs w:val="24"/>
              </w:rPr>
              <w:t xml:space="preserve"> + NO</w:t>
            </w:r>
            <w:r w:rsidRPr="00073391">
              <w:rPr>
                <w:sz w:val="24"/>
                <w:szCs w:val="24"/>
                <w:vertAlign w:val="subscript"/>
              </w:rPr>
              <w:t>2</w:t>
            </w:r>
            <w:r w:rsidRPr="00073391">
              <w:rPr>
                <w:sz w:val="24"/>
                <w:szCs w:val="24"/>
                <w:vertAlign w:val="superscript"/>
              </w:rPr>
              <w:t>-</w:t>
            </w:r>
            <w:r w:rsidRPr="00073391">
              <w:rPr>
                <w:sz w:val="24"/>
                <w:szCs w:val="24"/>
              </w:rPr>
              <w:t xml:space="preserve"> + 2H</w:t>
            </w:r>
            <w:r w:rsidRPr="00073391">
              <w:rPr>
                <w:sz w:val="24"/>
                <w:szCs w:val="24"/>
                <w:vertAlign w:val="subscript"/>
              </w:rPr>
              <w:t>2</w:t>
            </w:r>
            <w:r w:rsidRPr="00073391">
              <w:rPr>
                <w:sz w:val="24"/>
                <w:szCs w:val="24"/>
              </w:rPr>
              <w:t>O</w:t>
            </w:r>
          </w:p>
          <w:p w14:paraId="38CFB8F0" w14:textId="77777777" w:rsidR="00296BA6" w:rsidRPr="00073391" w:rsidRDefault="00296BA6" w:rsidP="00073391">
            <w:pPr>
              <w:contextualSpacing/>
              <w:rPr>
                <w:sz w:val="24"/>
                <w:szCs w:val="24"/>
              </w:rPr>
            </w:pPr>
            <w:r w:rsidRPr="00073391">
              <w:rPr>
                <w:sz w:val="24"/>
                <w:szCs w:val="24"/>
              </w:rPr>
              <w:tab/>
            </w:r>
            <w:r w:rsidRPr="00073391">
              <w:rPr>
                <w:sz w:val="24"/>
                <w:szCs w:val="24"/>
              </w:rPr>
              <w:tab/>
            </w:r>
            <w:r w:rsidRPr="00073391">
              <w:rPr>
                <w:sz w:val="24"/>
                <w:szCs w:val="24"/>
              </w:rPr>
              <w:tab/>
              <w:t>K = K</w:t>
            </w:r>
            <w:r w:rsidRPr="00073391">
              <w:rPr>
                <w:sz w:val="24"/>
                <w:szCs w:val="24"/>
                <w:vertAlign w:val="subscript"/>
              </w:rPr>
              <w:t>1</w:t>
            </w:r>
            <w:r w:rsidRPr="00073391">
              <w:rPr>
                <w:sz w:val="24"/>
                <w:szCs w:val="24"/>
              </w:rPr>
              <w:t>.K</w:t>
            </w:r>
            <w:r w:rsidRPr="00073391">
              <w:rPr>
                <w:sz w:val="24"/>
                <w:szCs w:val="24"/>
                <w:vertAlign w:val="subscript"/>
              </w:rPr>
              <w:t>2</w:t>
            </w:r>
            <w:r w:rsidRPr="00073391">
              <w:rPr>
                <w:sz w:val="24"/>
                <w:szCs w:val="24"/>
              </w:rPr>
              <w:t>.K</w:t>
            </w:r>
            <w:r w:rsidRPr="00073391">
              <w:rPr>
                <w:sz w:val="24"/>
                <w:szCs w:val="24"/>
                <w:vertAlign w:val="subscript"/>
              </w:rPr>
              <w:t>3</w:t>
            </w:r>
            <w:r w:rsidRPr="00073391">
              <w:rPr>
                <w:sz w:val="24"/>
                <w:szCs w:val="24"/>
              </w:rPr>
              <w:t>.</w:t>
            </w:r>
          </w:p>
          <w:p w14:paraId="13F693FA" w14:textId="77777777" w:rsidR="00296BA6" w:rsidRPr="00073391" w:rsidRDefault="00296BA6" w:rsidP="00073391">
            <w:pPr>
              <w:ind w:left="1440" w:firstLine="720"/>
              <w:contextualSpacing/>
              <w:rPr>
                <w:sz w:val="24"/>
                <w:szCs w:val="24"/>
              </w:rPr>
            </w:pPr>
            <w:r w:rsidRPr="00073391">
              <w:rPr>
                <w:position w:val="-46"/>
                <w:sz w:val="24"/>
                <w:szCs w:val="24"/>
              </w:rPr>
              <w:object w:dxaOrig="4740" w:dyaOrig="1040" w14:anchorId="49775344">
                <v:shape id="_x0000_i1049" type="#_x0000_t75" style="width:236.7pt;height:51.9pt" o:ole="">
                  <v:imagedata r:id="rId70" o:title=""/>
                </v:shape>
                <o:OLEObject Type="Embed" ProgID="Equation.3" ShapeID="_x0000_i1049" DrawAspect="Content" ObjectID="_1749490231" r:id="rId71"/>
              </w:object>
            </w:r>
          </w:p>
          <w:p w14:paraId="7597878D" w14:textId="77777777" w:rsidR="00296BA6" w:rsidRPr="00073391" w:rsidRDefault="00296BA6" w:rsidP="00073391">
            <w:pPr>
              <w:contextualSpacing/>
              <w:rPr>
                <w:sz w:val="24"/>
                <w:szCs w:val="24"/>
              </w:rPr>
            </w:pPr>
            <w:r w:rsidRPr="00073391">
              <w:rPr>
                <w:sz w:val="24"/>
                <w:szCs w:val="24"/>
              </w:rPr>
              <w:t xml:space="preserve">     Hằng số K rẩt lớn nên phản ứng gần như hoàn toàn. Ở pH = 7 ta có:</w:t>
            </w:r>
          </w:p>
          <w:p w14:paraId="51383318" w14:textId="77777777" w:rsidR="00296BA6" w:rsidRPr="00073391" w:rsidRDefault="00296BA6" w:rsidP="00073391">
            <w:pPr>
              <w:contextualSpacing/>
              <w:rPr>
                <w:sz w:val="24"/>
                <w:szCs w:val="24"/>
                <w:vertAlign w:val="superscript"/>
              </w:rPr>
            </w:pPr>
            <w:r w:rsidRPr="00073391">
              <w:rPr>
                <w:sz w:val="24"/>
                <w:szCs w:val="24"/>
              </w:rPr>
              <w:t xml:space="preserve">                  Cd </w:t>
            </w:r>
            <w:r w:rsidRPr="00073391">
              <w:rPr>
                <w:sz w:val="24"/>
                <w:szCs w:val="24"/>
              </w:rPr>
              <w:tab/>
              <w:t>+  NO</w:t>
            </w:r>
            <w:r w:rsidRPr="00073391">
              <w:rPr>
                <w:sz w:val="24"/>
                <w:szCs w:val="24"/>
                <w:vertAlign w:val="subscript"/>
              </w:rPr>
              <w:t>3</w:t>
            </w:r>
            <w:r w:rsidRPr="00073391">
              <w:rPr>
                <w:sz w:val="24"/>
                <w:szCs w:val="24"/>
                <w:vertAlign w:val="superscript"/>
              </w:rPr>
              <w:t>-</w:t>
            </w:r>
            <w:r w:rsidRPr="00073391">
              <w:rPr>
                <w:sz w:val="24"/>
                <w:szCs w:val="24"/>
              </w:rPr>
              <w:t xml:space="preserve">  +     H</w:t>
            </w:r>
            <w:r w:rsidRPr="00073391">
              <w:rPr>
                <w:sz w:val="24"/>
                <w:szCs w:val="24"/>
                <w:vertAlign w:val="subscript"/>
              </w:rPr>
              <w:t>2</w:t>
            </w:r>
            <w:r w:rsidRPr="00073391">
              <w:rPr>
                <w:sz w:val="24"/>
                <w:szCs w:val="24"/>
              </w:rPr>
              <w:t>O</w:t>
            </w:r>
            <w:r w:rsidRPr="00073391">
              <w:rPr>
                <w:sz w:val="24"/>
                <w:szCs w:val="24"/>
              </w:rPr>
              <w:tab/>
            </w:r>
            <w:r w:rsidRPr="00073391">
              <w:rPr>
                <w:rFonts w:ascii="Cambria Math" w:hAnsi="Cambria Math" w:cs="Cambria Math"/>
                <w:sz w:val="24"/>
                <w:szCs w:val="24"/>
              </w:rPr>
              <w:t>⇌</w:t>
            </w:r>
            <w:r w:rsidRPr="00073391">
              <w:rPr>
                <w:sz w:val="24"/>
                <w:szCs w:val="24"/>
              </w:rPr>
              <w:tab/>
              <w:t>Cd</w:t>
            </w:r>
            <w:r w:rsidRPr="00073391">
              <w:rPr>
                <w:sz w:val="24"/>
                <w:szCs w:val="24"/>
                <w:vertAlign w:val="superscript"/>
              </w:rPr>
              <w:t>2+</w:t>
            </w:r>
            <w:r w:rsidRPr="00073391">
              <w:rPr>
                <w:sz w:val="24"/>
                <w:szCs w:val="24"/>
              </w:rPr>
              <w:tab/>
              <w:t>+      NO</w:t>
            </w:r>
            <w:r w:rsidRPr="00073391">
              <w:rPr>
                <w:sz w:val="24"/>
                <w:szCs w:val="24"/>
                <w:vertAlign w:val="subscript"/>
              </w:rPr>
              <w:t>2</w:t>
            </w:r>
            <w:r w:rsidRPr="00073391">
              <w:rPr>
                <w:sz w:val="24"/>
                <w:szCs w:val="24"/>
                <w:vertAlign w:val="superscript"/>
              </w:rPr>
              <w:t>-</w:t>
            </w:r>
            <w:r w:rsidRPr="00073391">
              <w:rPr>
                <w:sz w:val="24"/>
                <w:szCs w:val="24"/>
              </w:rPr>
              <w:tab/>
              <w:t>+     2OH</w:t>
            </w:r>
            <w:r w:rsidRPr="00073391">
              <w:rPr>
                <w:sz w:val="24"/>
                <w:szCs w:val="24"/>
                <w:vertAlign w:val="superscript"/>
              </w:rPr>
              <w:t>-</w:t>
            </w:r>
          </w:p>
          <w:p w14:paraId="740CF7C2" w14:textId="77777777" w:rsidR="00296BA6" w:rsidRPr="00073391" w:rsidRDefault="00296BA6" w:rsidP="00073391">
            <w:pPr>
              <w:contextualSpacing/>
              <w:rPr>
                <w:sz w:val="24"/>
                <w:szCs w:val="24"/>
              </w:rPr>
            </w:pPr>
            <w:r w:rsidRPr="00073391">
              <w:rPr>
                <w:sz w:val="24"/>
                <w:szCs w:val="24"/>
              </w:rPr>
              <w:t>Nđcb:              (10</w:t>
            </w:r>
            <w:r w:rsidRPr="00073391">
              <w:rPr>
                <w:sz w:val="24"/>
                <w:szCs w:val="24"/>
                <w:vertAlign w:val="superscript"/>
              </w:rPr>
              <w:t>-2</w:t>
            </w:r>
            <w:r w:rsidRPr="00073391">
              <w:rPr>
                <w:sz w:val="24"/>
                <w:szCs w:val="24"/>
              </w:rPr>
              <w:t xml:space="preserve"> – x) = </w:t>
            </w:r>
            <w:r w:rsidRPr="00073391">
              <w:rPr>
                <w:sz w:val="24"/>
                <w:szCs w:val="24"/>
              </w:rPr>
              <w:sym w:font="Symbol" w:char="F065"/>
            </w:r>
            <w:r w:rsidRPr="00073391">
              <w:rPr>
                <w:sz w:val="24"/>
                <w:szCs w:val="24"/>
              </w:rPr>
              <w:tab/>
            </w:r>
            <w:r w:rsidRPr="00073391">
              <w:rPr>
                <w:sz w:val="24"/>
                <w:szCs w:val="24"/>
              </w:rPr>
              <w:tab/>
              <w:t xml:space="preserve">          x = 10</w:t>
            </w:r>
            <w:r w:rsidRPr="00073391">
              <w:rPr>
                <w:sz w:val="24"/>
                <w:szCs w:val="24"/>
                <w:vertAlign w:val="superscript"/>
              </w:rPr>
              <w:t>-2</w:t>
            </w:r>
            <w:r w:rsidRPr="00073391">
              <w:rPr>
                <w:sz w:val="24"/>
                <w:szCs w:val="24"/>
              </w:rPr>
              <w:tab/>
              <w:t xml:space="preserve">      x =  10</w:t>
            </w:r>
            <w:r w:rsidRPr="00073391">
              <w:rPr>
                <w:sz w:val="24"/>
                <w:szCs w:val="24"/>
                <w:vertAlign w:val="superscript"/>
              </w:rPr>
              <w:t>-2</w:t>
            </w:r>
            <w:r w:rsidRPr="00073391">
              <w:rPr>
                <w:sz w:val="24"/>
                <w:szCs w:val="24"/>
              </w:rPr>
              <w:tab/>
              <w:t xml:space="preserve">         10</w:t>
            </w:r>
            <w:r w:rsidRPr="00073391">
              <w:rPr>
                <w:sz w:val="24"/>
                <w:szCs w:val="24"/>
                <w:vertAlign w:val="superscript"/>
              </w:rPr>
              <w:t>-7</w:t>
            </w:r>
          </w:p>
          <w:p w14:paraId="3089B7BA" w14:textId="77777777" w:rsidR="00296BA6" w:rsidRPr="00073391" w:rsidRDefault="00296BA6" w:rsidP="00073391">
            <w:pPr>
              <w:contextualSpacing/>
              <w:rPr>
                <w:sz w:val="24"/>
                <w:szCs w:val="24"/>
              </w:rPr>
            </w:pPr>
            <w:r w:rsidRPr="00073391">
              <w:rPr>
                <w:sz w:val="24"/>
                <w:szCs w:val="24"/>
              </w:rPr>
              <w:t>Như vậy ta có:</w:t>
            </w:r>
            <w:r w:rsidRPr="00073391">
              <w:rPr>
                <w:sz w:val="24"/>
                <w:szCs w:val="24"/>
              </w:rPr>
              <w:tab/>
            </w:r>
            <w:r w:rsidRPr="00073391">
              <w:rPr>
                <w:sz w:val="24"/>
                <w:szCs w:val="24"/>
              </w:rPr>
              <w:tab/>
            </w:r>
            <w:r w:rsidRPr="00073391">
              <w:rPr>
                <w:position w:val="-24"/>
                <w:sz w:val="24"/>
                <w:szCs w:val="24"/>
              </w:rPr>
              <w:object w:dxaOrig="5740" w:dyaOrig="660" w14:anchorId="01C22303">
                <v:shape id="_x0000_i1050" type="#_x0000_t75" style="width:286.75pt;height:33.05pt" o:ole="">
                  <v:imagedata r:id="rId72" o:title=""/>
                </v:shape>
                <o:OLEObject Type="Embed" ProgID="Equation.3" ShapeID="_x0000_i1050" DrawAspect="Content" ObjectID="_1749490232" r:id="rId73"/>
              </w:object>
            </w:r>
          </w:p>
          <w:p w14:paraId="2E5A23ED" w14:textId="77777777" w:rsidR="00296BA6" w:rsidRPr="00073391" w:rsidRDefault="00296BA6" w:rsidP="00073391">
            <w:pPr>
              <w:tabs>
                <w:tab w:val="left" w:pos="1134"/>
              </w:tabs>
              <w:contextualSpacing/>
              <w:jc w:val="both"/>
              <w:rPr>
                <w:b/>
                <w:sz w:val="24"/>
                <w:szCs w:val="24"/>
                <w:lang w:val="vi-VN"/>
              </w:rPr>
            </w:pPr>
          </w:p>
        </w:tc>
        <w:tc>
          <w:tcPr>
            <w:tcW w:w="845" w:type="dxa"/>
          </w:tcPr>
          <w:p w14:paraId="53210E44" w14:textId="20828BE3" w:rsidR="00296BA6" w:rsidRPr="00073391" w:rsidRDefault="002B755B" w:rsidP="00073391">
            <w:pPr>
              <w:tabs>
                <w:tab w:val="left" w:pos="284"/>
                <w:tab w:val="left" w:pos="567"/>
                <w:tab w:val="left" w:pos="1134"/>
              </w:tabs>
              <w:contextualSpacing/>
              <w:jc w:val="both"/>
              <w:rPr>
                <w:b/>
                <w:sz w:val="24"/>
                <w:szCs w:val="24"/>
              </w:rPr>
            </w:pPr>
            <w:r>
              <w:rPr>
                <w:b/>
                <w:sz w:val="24"/>
                <w:szCs w:val="24"/>
              </w:rPr>
              <w:lastRenderedPageBreak/>
              <w:t>1</w:t>
            </w:r>
          </w:p>
        </w:tc>
      </w:tr>
      <w:tr w:rsidR="00296BA6" w:rsidRPr="00073391" w14:paraId="6FD0AFD3" w14:textId="77777777" w:rsidTr="00BB1360">
        <w:tc>
          <w:tcPr>
            <w:tcW w:w="679" w:type="dxa"/>
            <w:vMerge/>
          </w:tcPr>
          <w:p w14:paraId="7FD85D0A" w14:textId="77777777" w:rsidR="00296BA6" w:rsidRPr="00073391" w:rsidRDefault="00296BA6" w:rsidP="00073391">
            <w:pPr>
              <w:tabs>
                <w:tab w:val="left" w:pos="284"/>
                <w:tab w:val="left" w:pos="567"/>
                <w:tab w:val="left" w:pos="1134"/>
              </w:tabs>
              <w:contextualSpacing/>
              <w:jc w:val="both"/>
              <w:rPr>
                <w:b/>
                <w:sz w:val="24"/>
                <w:szCs w:val="24"/>
              </w:rPr>
            </w:pPr>
          </w:p>
        </w:tc>
        <w:tc>
          <w:tcPr>
            <w:tcW w:w="447" w:type="dxa"/>
          </w:tcPr>
          <w:p w14:paraId="2A76423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15D816DF" w14:textId="77777777" w:rsidR="00296BA6" w:rsidRPr="00073391" w:rsidRDefault="00296BA6" w:rsidP="00073391">
            <w:pPr>
              <w:tabs>
                <w:tab w:val="left" w:pos="284"/>
                <w:tab w:val="left" w:pos="567"/>
                <w:tab w:val="left" w:pos="1134"/>
              </w:tabs>
              <w:contextualSpacing/>
              <w:jc w:val="both"/>
              <w:rPr>
                <w:b/>
                <w:sz w:val="24"/>
                <w:szCs w:val="24"/>
                <w:lang w:val="vi-VN"/>
              </w:rPr>
            </w:pPr>
            <w:r w:rsidRPr="00073391">
              <w:rPr>
                <w:position w:val="-28"/>
                <w:sz w:val="24"/>
                <w:szCs w:val="24"/>
              </w:rPr>
              <w:object w:dxaOrig="4819" w:dyaOrig="760" w14:anchorId="0FC5CC43">
                <v:shape id="_x0000_i1051" type="#_x0000_t75" style="width:240.7pt;height:38pt" o:ole="">
                  <v:imagedata r:id="rId74" o:title=""/>
                </v:shape>
                <o:OLEObject Type="Embed" ProgID="Equation.3" ShapeID="_x0000_i1051" DrawAspect="Content" ObjectID="_1749490233" r:id="rId75"/>
              </w:object>
            </w:r>
          </w:p>
        </w:tc>
        <w:tc>
          <w:tcPr>
            <w:tcW w:w="845" w:type="dxa"/>
          </w:tcPr>
          <w:p w14:paraId="1DF23464" w14:textId="4CC728AB" w:rsidR="00296BA6" w:rsidRPr="00073391" w:rsidRDefault="002B755B" w:rsidP="00073391">
            <w:pPr>
              <w:tabs>
                <w:tab w:val="left" w:pos="284"/>
                <w:tab w:val="left" w:pos="567"/>
                <w:tab w:val="left" w:pos="1134"/>
              </w:tabs>
              <w:contextualSpacing/>
              <w:jc w:val="both"/>
              <w:rPr>
                <w:b/>
                <w:sz w:val="24"/>
                <w:szCs w:val="24"/>
              </w:rPr>
            </w:pPr>
            <w:r>
              <w:rPr>
                <w:b/>
                <w:sz w:val="24"/>
                <w:szCs w:val="24"/>
              </w:rPr>
              <w:t>0,5</w:t>
            </w:r>
          </w:p>
        </w:tc>
      </w:tr>
    </w:tbl>
    <w:p w14:paraId="33F62724" w14:textId="77777777" w:rsidR="00296BA6" w:rsidRPr="00073391" w:rsidRDefault="00296BA6" w:rsidP="00073391">
      <w:pPr>
        <w:tabs>
          <w:tab w:val="left" w:pos="284"/>
          <w:tab w:val="left" w:pos="567"/>
          <w:tab w:val="left" w:pos="1134"/>
        </w:tabs>
        <w:contextualSpacing/>
        <w:jc w:val="both"/>
        <w:rPr>
          <w:color w:val="000000"/>
          <w:sz w:val="24"/>
          <w:szCs w:val="24"/>
        </w:rPr>
      </w:pPr>
    </w:p>
    <w:p w14:paraId="054862BA" w14:textId="77777777" w:rsidR="00296BA6" w:rsidRPr="00073391" w:rsidRDefault="00296BA6" w:rsidP="00073391">
      <w:pPr>
        <w:tabs>
          <w:tab w:val="left" w:pos="284"/>
          <w:tab w:val="left" w:pos="567"/>
          <w:tab w:val="left" w:pos="1134"/>
        </w:tabs>
        <w:contextualSpacing/>
        <w:jc w:val="both"/>
        <w:rPr>
          <w:b/>
          <w:sz w:val="24"/>
          <w:szCs w:val="24"/>
          <w:lang w:val="nl-NL"/>
        </w:rPr>
      </w:pPr>
      <w:r w:rsidRPr="00073391">
        <w:rPr>
          <w:b/>
          <w:sz w:val="24"/>
          <w:szCs w:val="24"/>
        </w:rPr>
        <w:t>Bài 7. (2,5 điểm)</w:t>
      </w:r>
      <w:r w:rsidRPr="00073391">
        <w:rPr>
          <w:b/>
          <w:sz w:val="24"/>
          <w:szCs w:val="24"/>
          <w:lang w:val="nl-NL"/>
        </w:rPr>
        <w:t xml:space="preserve"> </w:t>
      </w:r>
    </w:p>
    <w:p w14:paraId="26B058C3" w14:textId="11EBBF33" w:rsidR="00A33866" w:rsidRPr="00073391" w:rsidRDefault="00ED0537" w:rsidP="00073391">
      <w:pPr>
        <w:tabs>
          <w:tab w:val="left" w:pos="1134"/>
        </w:tabs>
        <w:contextualSpacing/>
        <w:jc w:val="both"/>
        <w:rPr>
          <w:b/>
          <w:sz w:val="24"/>
          <w:szCs w:val="24"/>
        </w:rPr>
      </w:pPr>
      <w:r w:rsidRPr="00073391">
        <w:rPr>
          <w:sz w:val="24"/>
          <w:szCs w:val="24"/>
        </w:rPr>
        <w:tab/>
      </w:r>
      <w:r w:rsidR="00A33866" w:rsidRPr="00073391">
        <w:rPr>
          <w:sz w:val="24"/>
          <w:szCs w:val="24"/>
        </w:rPr>
        <w:t xml:space="preserve">Acid </w:t>
      </w:r>
      <w:r w:rsidR="00A33866" w:rsidRPr="00073391">
        <w:rPr>
          <w:b/>
          <w:bCs/>
          <w:sz w:val="24"/>
          <w:szCs w:val="24"/>
        </w:rPr>
        <w:t>B</w:t>
      </w:r>
      <w:r w:rsidR="00A33866" w:rsidRPr="00073391">
        <w:rPr>
          <w:sz w:val="24"/>
          <w:szCs w:val="24"/>
        </w:rPr>
        <w:t xml:space="preserve"> (pKa = 0,77) có thể được điều chế đễ dàng trong phòng thí nghiệm bằng cách đun nóng một trong các </w:t>
      </w:r>
      <w:r w:rsidR="0057266D" w:rsidRPr="00073391">
        <w:rPr>
          <w:sz w:val="24"/>
          <w:szCs w:val="24"/>
        </w:rPr>
        <w:t>acid</w:t>
      </w:r>
      <w:r w:rsidR="00A33866" w:rsidRPr="00073391">
        <w:rPr>
          <w:sz w:val="24"/>
          <w:szCs w:val="24"/>
        </w:rPr>
        <w:t xml:space="preserve">: </w:t>
      </w:r>
      <w:r w:rsidR="00A33866" w:rsidRPr="00073391">
        <w:rPr>
          <w:b/>
          <w:bCs/>
          <w:sz w:val="24"/>
          <w:szCs w:val="24"/>
        </w:rPr>
        <w:t>X</w:t>
      </w:r>
      <w:r w:rsidR="00A33866" w:rsidRPr="00073391">
        <w:rPr>
          <w:sz w:val="24"/>
          <w:szCs w:val="24"/>
        </w:rPr>
        <w:t xml:space="preserve"> (pKa = –1,74), </w:t>
      </w:r>
      <w:r w:rsidR="00A33866" w:rsidRPr="00073391">
        <w:rPr>
          <w:b/>
          <w:bCs/>
          <w:sz w:val="24"/>
          <w:szCs w:val="24"/>
        </w:rPr>
        <w:t>Y</w:t>
      </w:r>
      <w:r w:rsidR="00A33866" w:rsidRPr="00073391">
        <w:rPr>
          <w:sz w:val="24"/>
          <w:szCs w:val="24"/>
        </w:rPr>
        <w:t xml:space="preserve"> (pKa = –1) hoặc</w:t>
      </w:r>
      <w:r w:rsidR="00A33866" w:rsidRPr="00073391">
        <w:rPr>
          <w:b/>
          <w:bCs/>
          <w:sz w:val="24"/>
          <w:szCs w:val="24"/>
        </w:rPr>
        <w:t xml:space="preserve"> Z</w:t>
      </w:r>
      <w:r w:rsidR="00A33866" w:rsidRPr="00073391">
        <w:rPr>
          <w:sz w:val="24"/>
          <w:szCs w:val="24"/>
        </w:rPr>
        <w:t xml:space="preserve"> (nhị phân, pKa = 11,65) với đơn chất </w:t>
      </w:r>
      <w:r w:rsidR="00A33866" w:rsidRPr="00073391">
        <w:rPr>
          <w:b/>
          <w:bCs/>
          <w:sz w:val="24"/>
          <w:szCs w:val="24"/>
        </w:rPr>
        <w:t>A</w:t>
      </w:r>
      <w:r w:rsidR="00A33866" w:rsidRPr="00073391">
        <w:rPr>
          <w:sz w:val="24"/>
          <w:szCs w:val="24"/>
        </w:rPr>
        <w:t xml:space="preserve"> - chất rắn tại STP. Mỗi phản ứng này tạo ra một khí và dung dịch. Sau phản ứng hoàn toàn, dung dịch được làm bay hơi cẩn thận để tạo ra sản phẩm cuối cùng. Đun nóng đến 110°C, sản phẩm cuối cùng nóng chảy và sự phân hủy để tạo ra chất </w:t>
      </w:r>
      <w:r w:rsidR="00A33866" w:rsidRPr="00073391">
        <w:rPr>
          <w:b/>
          <w:bCs/>
          <w:sz w:val="24"/>
          <w:szCs w:val="24"/>
        </w:rPr>
        <w:t>C</w:t>
      </w:r>
      <w:r w:rsidR="00A33866" w:rsidRPr="00073391">
        <w:rPr>
          <w:sz w:val="24"/>
          <w:szCs w:val="24"/>
        </w:rPr>
        <w:t xml:space="preserve"> chứa 74,69% khối lượng của nguyên tố </w:t>
      </w:r>
      <w:r w:rsidR="00A33866" w:rsidRPr="00073391">
        <w:rPr>
          <w:b/>
          <w:bCs/>
          <w:sz w:val="24"/>
          <w:szCs w:val="24"/>
        </w:rPr>
        <w:t>A</w:t>
      </w:r>
      <w:r w:rsidR="00A33866" w:rsidRPr="00073391">
        <w:rPr>
          <w:sz w:val="24"/>
          <w:szCs w:val="24"/>
        </w:rPr>
        <w:t xml:space="preserve">. Đun nóng </w:t>
      </w:r>
      <w:r w:rsidR="00A33866" w:rsidRPr="00073391">
        <w:rPr>
          <w:b/>
          <w:bCs/>
          <w:sz w:val="24"/>
          <w:szCs w:val="24"/>
        </w:rPr>
        <w:t>C</w:t>
      </w:r>
      <w:r w:rsidR="00A33866" w:rsidRPr="00073391">
        <w:rPr>
          <w:sz w:val="24"/>
          <w:szCs w:val="24"/>
        </w:rPr>
        <w:t xml:space="preserve"> trong không khí ở 220°C dẫn đến mất 1,77% khối lượng </w:t>
      </w:r>
      <w:r w:rsidR="00A33866" w:rsidRPr="00073391">
        <w:rPr>
          <w:b/>
          <w:bCs/>
          <w:sz w:val="24"/>
          <w:szCs w:val="24"/>
        </w:rPr>
        <w:t>C</w:t>
      </w:r>
      <w:r w:rsidR="00A33866" w:rsidRPr="00073391">
        <w:rPr>
          <w:sz w:val="24"/>
          <w:szCs w:val="24"/>
        </w:rPr>
        <w:t xml:space="preserve"> và tạo ra chất rắn </w:t>
      </w:r>
      <w:r w:rsidR="00A33866" w:rsidRPr="00073391">
        <w:rPr>
          <w:b/>
          <w:bCs/>
          <w:sz w:val="24"/>
          <w:szCs w:val="24"/>
        </w:rPr>
        <w:t>D</w:t>
      </w:r>
      <w:r w:rsidR="00A33866" w:rsidRPr="00073391">
        <w:rPr>
          <w:sz w:val="24"/>
          <w:szCs w:val="24"/>
        </w:rPr>
        <w:t xml:space="preserve">. Khi nung </w:t>
      </w:r>
      <w:r w:rsidR="00A33866" w:rsidRPr="00073391">
        <w:rPr>
          <w:b/>
          <w:bCs/>
          <w:sz w:val="24"/>
          <w:szCs w:val="24"/>
        </w:rPr>
        <w:t>D</w:t>
      </w:r>
      <w:r w:rsidR="00A33866" w:rsidRPr="00073391">
        <w:rPr>
          <w:sz w:val="24"/>
          <w:szCs w:val="24"/>
        </w:rPr>
        <w:t xml:space="preserve"> trong không khí đến 300</w:t>
      </w:r>
      <w:r w:rsidR="00A33866" w:rsidRPr="00073391">
        <w:rPr>
          <w:sz w:val="24"/>
          <w:szCs w:val="24"/>
          <w:vertAlign w:val="superscript"/>
        </w:rPr>
        <w:t>o</w:t>
      </w:r>
      <w:r w:rsidR="00A33866" w:rsidRPr="00073391">
        <w:rPr>
          <w:sz w:val="24"/>
          <w:szCs w:val="24"/>
        </w:rPr>
        <w:t>C thì bị phân hủy hoàn toàn không có cặn rắn.</w:t>
      </w:r>
    </w:p>
    <w:p w14:paraId="564A0270" w14:textId="4560C2B4"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lang w:val="vi-VN"/>
        </w:rPr>
      </w:pPr>
      <w:r w:rsidRPr="00073391">
        <w:rPr>
          <w:sz w:val="24"/>
          <w:szCs w:val="24"/>
          <w:lang w:val="vi-VN"/>
        </w:rPr>
        <w:tab/>
        <w:t xml:space="preserve">Nung m gam muối bari khan của </w:t>
      </w:r>
      <w:r w:rsidR="0057266D" w:rsidRPr="00073391">
        <w:rPr>
          <w:sz w:val="24"/>
          <w:szCs w:val="24"/>
          <w:lang w:val="vi-VN"/>
        </w:rPr>
        <w:t>acid</w:t>
      </w:r>
      <w:r w:rsidRPr="00073391">
        <w:rPr>
          <w:sz w:val="24"/>
          <w:szCs w:val="24"/>
          <w:lang w:val="vi-VN"/>
        </w:rPr>
        <w:t xml:space="preserve"> </w:t>
      </w:r>
      <w:r w:rsidRPr="00073391">
        <w:rPr>
          <w:b/>
          <w:bCs/>
          <w:sz w:val="24"/>
          <w:szCs w:val="24"/>
          <w:lang w:val="vi-VN"/>
        </w:rPr>
        <w:t>B</w:t>
      </w:r>
      <w:r w:rsidRPr="00073391">
        <w:rPr>
          <w:sz w:val="24"/>
          <w:szCs w:val="24"/>
          <w:lang w:val="vi-VN"/>
        </w:rPr>
        <w:t xml:space="preserve"> trong không khí thì thấy</w:t>
      </w:r>
      <w:r w:rsidRPr="00073391">
        <w:rPr>
          <w:sz w:val="24"/>
          <w:szCs w:val="24"/>
        </w:rPr>
        <w:t xml:space="preserve"> giảm</w:t>
      </w:r>
      <w:r w:rsidRPr="00073391">
        <w:rPr>
          <w:sz w:val="24"/>
          <w:szCs w:val="24"/>
          <w:lang w:val="vi-VN"/>
        </w:rPr>
        <w:t xml:space="preserve"> khối lượng và tạo ra</w:t>
      </w:r>
      <w:r w:rsidRPr="00073391">
        <w:rPr>
          <w:sz w:val="24"/>
          <w:szCs w:val="24"/>
        </w:rPr>
        <w:t xml:space="preserve"> </w:t>
      </w:r>
      <w:r w:rsidRPr="00073391">
        <w:rPr>
          <w:sz w:val="24"/>
          <w:szCs w:val="24"/>
          <w:lang w:val="vi-VN"/>
        </w:rPr>
        <w:t xml:space="preserve">muối </w:t>
      </w:r>
      <w:r w:rsidRPr="00073391">
        <w:rPr>
          <w:b/>
          <w:bCs/>
          <w:sz w:val="24"/>
          <w:szCs w:val="24"/>
          <w:lang w:val="vi-VN"/>
        </w:rPr>
        <w:t>E</w:t>
      </w:r>
      <w:r w:rsidRPr="00073391">
        <w:rPr>
          <w:sz w:val="24"/>
          <w:szCs w:val="24"/>
        </w:rPr>
        <w:t xml:space="preserve"> </w:t>
      </w:r>
      <w:r w:rsidRPr="00073391">
        <w:rPr>
          <w:sz w:val="24"/>
          <w:szCs w:val="24"/>
          <w:lang w:val="vi-VN"/>
        </w:rPr>
        <w:t>- không thể thu được trong dung dịch nước.</w:t>
      </w:r>
      <w:r w:rsidRPr="00073391">
        <w:rPr>
          <w:sz w:val="24"/>
          <w:szCs w:val="24"/>
        </w:rPr>
        <w:t xml:space="preserve"> </w:t>
      </w:r>
      <w:r w:rsidRPr="00073391">
        <w:rPr>
          <w:sz w:val="24"/>
          <w:szCs w:val="24"/>
          <w:lang w:val="vi-VN"/>
        </w:rPr>
        <w:t xml:space="preserve">Khi đun nóng 6,00 g </w:t>
      </w:r>
      <w:r w:rsidRPr="00073391">
        <w:rPr>
          <w:b/>
          <w:bCs/>
          <w:sz w:val="24"/>
          <w:szCs w:val="24"/>
          <w:lang w:val="vi-VN"/>
        </w:rPr>
        <w:t>B</w:t>
      </w:r>
      <w:r w:rsidRPr="00073391">
        <w:rPr>
          <w:sz w:val="24"/>
          <w:szCs w:val="24"/>
          <w:lang w:val="vi-VN"/>
        </w:rPr>
        <w:t xml:space="preserve"> với lượng dư</w:t>
      </w:r>
      <w:r w:rsidR="006349A6" w:rsidRPr="00073391">
        <w:rPr>
          <w:sz w:val="24"/>
          <w:szCs w:val="24"/>
        </w:rPr>
        <w:t xml:space="preserve"> sulfuric</w:t>
      </w:r>
      <w:r w:rsidRPr="00073391">
        <w:rPr>
          <w:sz w:val="24"/>
          <w:szCs w:val="24"/>
          <w:lang w:val="vi-VN"/>
        </w:rPr>
        <w:t xml:space="preserve"> </w:t>
      </w:r>
      <w:r w:rsidR="0057266D" w:rsidRPr="00073391">
        <w:rPr>
          <w:sz w:val="24"/>
          <w:szCs w:val="24"/>
          <w:lang w:val="vi-VN"/>
        </w:rPr>
        <w:t>acid</w:t>
      </w:r>
      <w:r w:rsidRPr="00073391">
        <w:rPr>
          <w:sz w:val="24"/>
          <w:szCs w:val="24"/>
          <w:lang w:val="vi-VN"/>
        </w:rPr>
        <w:t xml:space="preserve"> đặc thu được một hợp chất </w:t>
      </w:r>
      <w:r w:rsidRPr="00073391">
        <w:rPr>
          <w:b/>
          <w:bCs/>
          <w:sz w:val="24"/>
          <w:szCs w:val="24"/>
          <w:lang w:val="vi-VN"/>
        </w:rPr>
        <w:t>F</w:t>
      </w:r>
      <w:r w:rsidRPr="00073391">
        <w:rPr>
          <w:sz w:val="24"/>
          <w:szCs w:val="24"/>
        </w:rPr>
        <w:t xml:space="preserve"> và</w:t>
      </w:r>
      <w:r w:rsidRPr="00073391">
        <w:rPr>
          <w:sz w:val="24"/>
          <w:szCs w:val="24"/>
          <w:lang w:val="vi-VN"/>
        </w:rPr>
        <w:t xml:space="preserve"> 382 cm</w:t>
      </w:r>
      <w:r w:rsidRPr="00073391">
        <w:rPr>
          <w:sz w:val="24"/>
          <w:szCs w:val="24"/>
          <w:vertAlign w:val="superscript"/>
          <w:lang w:val="vi-VN"/>
        </w:rPr>
        <w:t>3</w:t>
      </w:r>
      <w:r w:rsidRPr="00073391">
        <w:rPr>
          <w:sz w:val="24"/>
          <w:szCs w:val="24"/>
        </w:rPr>
        <w:t xml:space="preserve"> </w:t>
      </w:r>
      <w:r w:rsidRPr="00073391">
        <w:rPr>
          <w:sz w:val="24"/>
          <w:szCs w:val="24"/>
          <w:lang w:val="vi-VN"/>
        </w:rPr>
        <w:t xml:space="preserve">(STP) khí </w:t>
      </w:r>
      <w:r w:rsidRPr="00073391">
        <w:rPr>
          <w:sz w:val="24"/>
          <w:szCs w:val="24"/>
        </w:rPr>
        <w:t>có tỉ khối so với không khí &gt;</w:t>
      </w:r>
      <w:r w:rsidRPr="00073391">
        <w:rPr>
          <w:sz w:val="24"/>
          <w:szCs w:val="24"/>
          <w:lang w:val="vi-VN"/>
        </w:rPr>
        <w:t xml:space="preserve"> 1</w:t>
      </w:r>
      <w:r w:rsidRPr="00073391">
        <w:rPr>
          <w:sz w:val="24"/>
          <w:szCs w:val="24"/>
        </w:rPr>
        <w:t>.</w:t>
      </w:r>
      <w:r w:rsidRPr="00073391">
        <w:rPr>
          <w:sz w:val="24"/>
          <w:szCs w:val="24"/>
          <w:lang w:val="vi-VN"/>
        </w:rPr>
        <w:t xml:space="preserve"> Hợp chất F chứa 66,46% (theo khối lượng)</w:t>
      </w:r>
      <w:r w:rsidRPr="00073391">
        <w:rPr>
          <w:sz w:val="24"/>
          <w:szCs w:val="24"/>
        </w:rPr>
        <w:t xml:space="preserve"> </w:t>
      </w:r>
      <w:r w:rsidRPr="00073391">
        <w:rPr>
          <w:sz w:val="24"/>
          <w:szCs w:val="24"/>
          <w:lang w:val="vi-VN"/>
        </w:rPr>
        <w:t xml:space="preserve">nguyên tố </w:t>
      </w:r>
      <w:r w:rsidRPr="00073391">
        <w:rPr>
          <w:b/>
          <w:bCs/>
          <w:sz w:val="24"/>
          <w:szCs w:val="24"/>
          <w:lang w:val="vi-VN"/>
        </w:rPr>
        <w:t>A</w:t>
      </w:r>
      <w:r w:rsidRPr="00073391">
        <w:rPr>
          <w:sz w:val="24"/>
          <w:szCs w:val="24"/>
          <w:lang w:val="vi-VN"/>
        </w:rPr>
        <w:t xml:space="preserve">. Khi sau khi tách và làm khô </w:t>
      </w:r>
      <w:r w:rsidRPr="00073391">
        <w:rPr>
          <w:b/>
          <w:bCs/>
          <w:sz w:val="24"/>
          <w:szCs w:val="24"/>
          <w:lang w:val="vi-VN"/>
        </w:rPr>
        <w:t>F</w:t>
      </w:r>
      <w:r w:rsidRPr="00073391">
        <w:rPr>
          <w:sz w:val="24"/>
          <w:szCs w:val="24"/>
          <w:lang w:val="vi-VN"/>
        </w:rPr>
        <w:t xml:space="preserve"> được tráng chậm bằng nước lạnh</w:t>
      </w:r>
      <w:r w:rsidRPr="00073391">
        <w:rPr>
          <w:sz w:val="24"/>
          <w:szCs w:val="24"/>
        </w:rPr>
        <w:t xml:space="preserve"> trên phễu </w:t>
      </w:r>
      <w:r w:rsidRPr="00073391">
        <w:rPr>
          <w:sz w:val="24"/>
          <w:szCs w:val="24"/>
          <w:lang w:val="vi-VN"/>
        </w:rPr>
        <w:t xml:space="preserve">lọc thuỷ tinh, nó biến thành chất G có thành phần định tính giống chất </w:t>
      </w:r>
      <w:r w:rsidRPr="00073391">
        <w:rPr>
          <w:b/>
          <w:bCs/>
          <w:sz w:val="24"/>
          <w:szCs w:val="24"/>
          <w:lang w:val="vi-VN"/>
        </w:rPr>
        <w:t>D</w:t>
      </w:r>
      <w:r w:rsidRPr="00073391">
        <w:rPr>
          <w:sz w:val="24"/>
          <w:szCs w:val="24"/>
        </w:rPr>
        <w:t xml:space="preserve"> </w:t>
      </w:r>
      <w:r w:rsidRPr="00073391">
        <w:rPr>
          <w:sz w:val="24"/>
          <w:szCs w:val="24"/>
          <w:lang w:val="vi-VN"/>
        </w:rPr>
        <w:t>nhưng với lượng oxy ít hơn 1,190 lần (theo khối lượng).</w:t>
      </w:r>
    </w:p>
    <w:p w14:paraId="704C551B" w14:textId="058D67E8"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a)</w:t>
      </w:r>
      <w:r w:rsidRPr="00073391">
        <w:rPr>
          <w:sz w:val="24"/>
          <w:szCs w:val="24"/>
        </w:rPr>
        <w:t xml:space="preserve"> Xác định các chất </w:t>
      </w:r>
      <w:r w:rsidRPr="00073391">
        <w:rPr>
          <w:b/>
          <w:bCs/>
          <w:sz w:val="24"/>
          <w:szCs w:val="24"/>
        </w:rPr>
        <w:t>A</w:t>
      </w:r>
      <w:r w:rsidR="00C8294C" w:rsidRPr="00073391">
        <w:rPr>
          <w:b/>
          <w:bCs/>
          <w:sz w:val="24"/>
          <w:szCs w:val="24"/>
        </w:rPr>
        <w:t xml:space="preserve">, B,C, </w:t>
      </w:r>
      <w:r w:rsidRPr="00073391">
        <w:rPr>
          <w:b/>
          <w:bCs/>
          <w:sz w:val="24"/>
          <w:szCs w:val="24"/>
        </w:rPr>
        <w:t>D, X, Y</w:t>
      </w:r>
      <w:r w:rsidRPr="00073391">
        <w:rPr>
          <w:sz w:val="24"/>
          <w:szCs w:val="24"/>
        </w:rPr>
        <w:t xml:space="preserve">, và </w:t>
      </w:r>
      <w:r w:rsidRPr="00073391">
        <w:rPr>
          <w:b/>
          <w:bCs/>
          <w:sz w:val="24"/>
          <w:szCs w:val="24"/>
        </w:rPr>
        <w:t>Z</w:t>
      </w:r>
      <w:r w:rsidRPr="00073391">
        <w:rPr>
          <w:sz w:val="24"/>
          <w:szCs w:val="24"/>
        </w:rPr>
        <w:t>.</w:t>
      </w:r>
    </w:p>
    <w:p w14:paraId="3B69E585" w14:textId="0FA267D6"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b)</w:t>
      </w:r>
      <w:r w:rsidRPr="00073391">
        <w:rPr>
          <w:sz w:val="24"/>
          <w:szCs w:val="24"/>
        </w:rPr>
        <w:t xml:space="preserve"> Viết phương trình hóa học của 3 </w:t>
      </w:r>
      <w:r w:rsidR="002A0C0F" w:rsidRPr="00073391">
        <w:rPr>
          <w:sz w:val="24"/>
          <w:szCs w:val="24"/>
        </w:rPr>
        <w:t>phương pháp</w:t>
      </w:r>
      <w:r w:rsidRPr="00073391">
        <w:rPr>
          <w:sz w:val="24"/>
          <w:szCs w:val="24"/>
        </w:rPr>
        <w:t xml:space="preserve"> điều chế </w:t>
      </w:r>
      <w:r w:rsidR="0057266D" w:rsidRPr="00073391">
        <w:rPr>
          <w:sz w:val="24"/>
          <w:szCs w:val="24"/>
        </w:rPr>
        <w:t>acid</w:t>
      </w:r>
      <w:r w:rsidRPr="00073391">
        <w:rPr>
          <w:sz w:val="24"/>
          <w:szCs w:val="24"/>
        </w:rPr>
        <w:t xml:space="preserve"> </w:t>
      </w:r>
      <w:r w:rsidRPr="00073391">
        <w:rPr>
          <w:b/>
          <w:bCs/>
          <w:sz w:val="24"/>
          <w:szCs w:val="24"/>
        </w:rPr>
        <w:t>B</w:t>
      </w:r>
      <w:r w:rsidRPr="00073391">
        <w:rPr>
          <w:sz w:val="24"/>
          <w:szCs w:val="24"/>
        </w:rPr>
        <w:t>.</w:t>
      </w:r>
    </w:p>
    <w:p w14:paraId="6896EAC4" w14:textId="77777777"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c)</w:t>
      </w:r>
      <w:r w:rsidRPr="00073391">
        <w:rPr>
          <w:sz w:val="24"/>
          <w:szCs w:val="24"/>
        </w:rPr>
        <w:t xml:space="preserve"> Viết muối </w:t>
      </w:r>
      <w:r w:rsidRPr="00073391">
        <w:rPr>
          <w:b/>
          <w:bCs/>
          <w:sz w:val="24"/>
          <w:szCs w:val="24"/>
        </w:rPr>
        <w:t>E</w:t>
      </w:r>
      <w:r w:rsidRPr="00073391">
        <w:rPr>
          <w:sz w:val="24"/>
          <w:szCs w:val="24"/>
        </w:rPr>
        <w:t xml:space="preserve">, </w:t>
      </w:r>
      <w:r w:rsidRPr="00073391">
        <w:rPr>
          <w:b/>
          <w:bCs/>
          <w:sz w:val="24"/>
          <w:szCs w:val="24"/>
        </w:rPr>
        <w:t>F</w:t>
      </w:r>
      <w:r w:rsidRPr="00073391">
        <w:rPr>
          <w:sz w:val="24"/>
          <w:szCs w:val="24"/>
        </w:rPr>
        <w:t xml:space="preserve"> và viết phương trình điều chế nó.</w:t>
      </w:r>
    </w:p>
    <w:p w14:paraId="00B95E0A" w14:textId="77777777"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d)</w:t>
      </w:r>
      <w:r w:rsidRPr="00073391">
        <w:rPr>
          <w:sz w:val="24"/>
          <w:szCs w:val="24"/>
        </w:rPr>
        <w:t xml:space="preserve"> Xác định chất </w:t>
      </w:r>
      <w:r w:rsidRPr="00073391">
        <w:rPr>
          <w:b/>
          <w:bCs/>
          <w:sz w:val="24"/>
          <w:szCs w:val="24"/>
        </w:rPr>
        <w:t>G</w:t>
      </w:r>
      <w:r w:rsidRPr="00073391">
        <w:rPr>
          <w:sz w:val="24"/>
          <w:szCs w:val="24"/>
        </w:rPr>
        <w:t xml:space="preserve"> và viết các phản ứng tương ứng.</w:t>
      </w:r>
    </w:p>
    <w:p w14:paraId="62594A45" w14:textId="48F083F3" w:rsidR="00A33866" w:rsidRPr="00073391" w:rsidRDefault="00A33866" w:rsidP="00073391">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sz w:val="24"/>
          <w:szCs w:val="24"/>
        </w:rPr>
      </w:pPr>
      <w:r w:rsidRPr="00073391">
        <w:rPr>
          <w:sz w:val="24"/>
          <w:szCs w:val="24"/>
        </w:rPr>
        <w:tab/>
      </w:r>
      <w:r w:rsidRPr="00073391">
        <w:rPr>
          <w:b/>
          <w:bCs/>
          <w:sz w:val="24"/>
          <w:szCs w:val="24"/>
        </w:rPr>
        <w:t>e)</w:t>
      </w:r>
      <w:r w:rsidRPr="00073391">
        <w:rPr>
          <w:sz w:val="24"/>
          <w:szCs w:val="24"/>
        </w:rPr>
        <w:t xml:space="preserve"> Trong nước, ở điều kiện thường, </w:t>
      </w:r>
      <w:r w:rsidR="0057266D" w:rsidRPr="00073391">
        <w:rPr>
          <w:sz w:val="24"/>
          <w:szCs w:val="24"/>
        </w:rPr>
        <w:t>acid</w:t>
      </w:r>
      <w:r w:rsidRPr="00073391">
        <w:rPr>
          <w:sz w:val="24"/>
          <w:szCs w:val="24"/>
        </w:rPr>
        <w:t xml:space="preserve"> </w:t>
      </w:r>
      <w:r w:rsidRPr="00073391">
        <w:rPr>
          <w:b/>
          <w:bCs/>
          <w:sz w:val="24"/>
          <w:szCs w:val="24"/>
        </w:rPr>
        <w:t>B</w:t>
      </w:r>
      <w:r w:rsidRPr="00073391">
        <w:rPr>
          <w:sz w:val="24"/>
          <w:szCs w:val="24"/>
        </w:rPr>
        <w:t xml:space="preserve"> phản ứng với </w:t>
      </w:r>
      <w:r w:rsidR="0057266D" w:rsidRPr="00073391">
        <w:rPr>
          <w:sz w:val="24"/>
          <w:szCs w:val="24"/>
        </w:rPr>
        <w:t>acid</w:t>
      </w:r>
      <w:r w:rsidRPr="00073391">
        <w:rPr>
          <w:sz w:val="24"/>
          <w:szCs w:val="24"/>
        </w:rPr>
        <w:t xml:space="preserve"> </w:t>
      </w:r>
      <w:r w:rsidRPr="00073391">
        <w:rPr>
          <w:b/>
          <w:bCs/>
          <w:sz w:val="24"/>
          <w:szCs w:val="24"/>
        </w:rPr>
        <w:t>H</w:t>
      </w:r>
      <w:r w:rsidRPr="00073391">
        <w:rPr>
          <w:sz w:val="24"/>
          <w:szCs w:val="24"/>
        </w:rPr>
        <w:t xml:space="preserve"> để tạo các </w:t>
      </w:r>
      <w:r w:rsidR="0057266D" w:rsidRPr="00073391">
        <w:rPr>
          <w:sz w:val="24"/>
          <w:szCs w:val="24"/>
        </w:rPr>
        <w:t>acid</w:t>
      </w:r>
      <w:r w:rsidRPr="00073391">
        <w:rPr>
          <w:sz w:val="24"/>
          <w:szCs w:val="24"/>
        </w:rPr>
        <w:t xml:space="preserve"> mới. Viết </w:t>
      </w:r>
      <w:r w:rsidR="002A0C0F" w:rsidRPr="00073391">
        <w:rPr>
          <w:sz w:val="24"/>
          <w:szCs w:val="24"/>
        </w:rPr>
        <w:t>phương trình hóa học</w:t>
      </w:r>
      <w:r w:rsidRPr="00073391">
        <w:rPr>
          <w:sz w:val="24"/>
          <w:szCs w:val="24"/>
        </w:rPr>
        <w:t>.</w:t>
      </w:r>
    </w:p>
    <w:p w14:paraId="45003A75" w14:textId="77777777" w:rsidR="00296BA6" w:rsidRPr="00073391" w:rsidRDefault="00296BA6" w:rsidP="00073391">
      <w:pPr>
        <w:tabs>
          <w:tab w:val="left" w:pos="284"/>
          <w:tab w:val="left" w:pos="567"/>
          <w:tab w:val="left" w:pos="1134"/>
        </w:tabs>
        <w:contextualSpacing/>
        <w:jc w:val="both"/>
        <w:rPr>
          <w:b/>
          <w:sz w:val="24"/>
          <w:szCs w:val="24"/>
          <w:lang w:val="nl-NL"/>
        </w:rPr>
      </w:pPr>
    </w:p>
    <w:tbl>
      <w:tblPr>
        <w:tblStyle w:val="TableGrid"/>
        <w:tblW w:w="0" w:type="auto"/>
        <w:tblLook w:val="04A0" w:firstRow="1" w:lastRow="0" w:firstColumn="1" w:lastColumn="0" w:noHBand="0" w:noVBand="1"/>
      </w:tblPr>
      <w:tblGrid>
        <w:gridCol w:w="655"/>
        <w:gridCol w:w="409"/>
        <w:gridCol w:w="8603"/>
        <w:gridCol w:w="790"/>
      </w:tblGrid>
      <w:tr w:rsidR="004C38CC" w:rsidRPr="00073391" w14:paraId="2943415E" w14:textId="77777777" w:rsidTr="00BB1360">
        <w:tc>
          <w:tcPr>
            <w:tcW w:w="679" w:type="dxa"/>
          </w:tcPr>
          <w:p w14:paraId="34CF7FE2"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1769D1BA"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519F9121"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718F808B"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4C38CC" w:rsidRPr="00073391" w14:paraId="17231C1A" w14:textId="77777777" w:rsidTr="00BB1360">
        <w:tc>
          <w:tcPr>
            <w:tcW w:w="679" w:type="dxa"/>
            <w:vMerge w:val="restart"/>
          </w:tcPr>
          <w:p w14:paraId="142F8A25" w14:textId="73E961CB"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7</w:t>
            </w:r>
          </w:p>
        </w:tc>
        <w:tc>
          <w:tcPr>
            <w:tcW w:w="447" w:type="dxa"/>
          </w:tcPr>
          <w:p w14:paraId="7ED35C7E" w14:textId="5B59ABB6"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a</w:t>
            </w:r>
          </w:p>
        </w:tc>
        <w:tc>
          <w:tcPr>
            <w:tcW w:w="8792" w:type="dxa"/>
          </w:tcPr>
          <w:p w14:paraId="6C11149C" w14:textId="77777777" w:rsidR="00A33866" w:rsidRPr="00073391" w:rsidRDefault="00C8294C" w:rsidP="00073391">
            <w:pPr>
              <w:tabs>
                <w:tab w:val="left" w:pos="1134"/>
              </w:tabs>
              <w:contextualSpacing/>
              <w:jc w:val="both"/>
              <w:rPr>
                <w:color w:val="000000"/>
                <w:sz w:val="24"/>
                <w:szCs w:val="24"/>
              </w:rPr>
            </w:pPr>
            <w:r w:rsidRPr="00073391">
              <w:rPr>
                <w:b/>
                <w:bCs/>
                <w:color w:val="000000"/>
                <w:sz w:val="24"/>
                <w:szCs w:val="24"/>
              </w:rPr>
              <w:t>A</w:t>
            </w:r>
            <w:r w:rsidRPr="00073391">
              <w:rPr>
                <w:color w:val="000000"/>
                <w:sz w:val="24"/>
                <w:szCs w:val="24"/>
              </w:rPr>
              <w:t>=I</w:t>
            </w:r>
            <w:r w:rsidRPr="00073391">
              <w:rPr>
                <w:color w:val="000000"/>
                <w:sz w:val="24"/>
                <w:szCs w:val="24"/>
                <w:vertAlign w:val="subscript"/>
              </w:rPr>
              <w:t>2</w:t>
            </w:r>
            <w:r w:rsidRPr="00073391">
              <w:rPr>
                <w:color w:val="000000"/>
                <w:sz w:val="24"/>
                <w:szCs w:val="24"/>
              </w:rPr>
              <w:t xml:space="preserve">;     </w:t>
            </w:r>
            <w:r w:rsidRPr="00073391">
              <w:rPr>
                <w:b/>
                <w:bCs/>
                <w:color w:val="000000"/>
                <w:sz w:val="24"/>
                <w:szCs w:val="24"/>
              </w:rPr>
              <w:t>B</w:t>
            </w:r>
            <w:r w:rsidRPr="00073391">
              <w:rPr>
                <w:color w:val="000000"/>
                <w:sz w:val="24"/>
                <w:szCs w:val="24"/>
              </w:rPr>
              <w:t>=HIO</w:t>
            </w:r>
            <w:r w:rsidRPr="00073391">
              <w:rPr>
                <w:color w:val="000000"/>
                <w:sz w:val="24"/>
                <w:szCs w:val="24"/>
                <w:vertAlign w:val="subscript"/>
              </w:rPr>
              <w:t>3</w:t>
            </w:r>
            <w:r w:rsidRPr="00073391">
              <w:rPr>
                <w:color w:val="000000"/>
                <w:sz w:val="24"/>
                <w:szCs w:val="24"/>
              </w:rPr>
              <w:t xml:space="preserve">;       </w:t>
            </w:r>
            <w:r w:rsidRPr="00073391">
              <w:rPr>
                <w:b/>
                <w:bCs/>
                <w:color w:val="000000"/>
                <w:sz w:val="24"/>
                <w:szCs w:val="24"/>
              </w:rPr>
              <w:t>C</w:t>
            </w:r>
            <w:r w:rsidRPr="00073391">
              <w:rPr>
                <w:color w:val="000000"/>
                <w:sz w:val="24"/>
                <w:szCs w:val="24"/>
              </w:rPr>
              <w:t>=</w:t>
            </w:r>
            <w:r w:rsidR="004C38CC" w:rsidRPr="00073391">
              <w:rPr>
                <w:color w:val="000000"/>
                <w:sz w:val="24"/>
                <w:szCs w:val="24"/>
              </w:rPr>
              <w:t>3I</w:t>
            </w:r>
            <w:r w:rsidR="004C38CC" w:rsidRPr="00073391">
              <w:rPr>
                <w:color w:val="000000"/>
                <w:sz w:val="24"/>
                <w:szCs w:val="24"/>
                <w:vertAlign w:val="subscript"/>
              </w:rPr>
              <w:t>2</w:t>
            </w:r>
            <w:r w:rsidR="004C38CC" w:rsidRPr="00073391">
              <w:rPr>
                <w:color w:val="000000"/>
                <w:sz w:val="24"/>
                <w:szCs w:val="24"/>
              </w:rPr>
              <w:t>O</w:t>
            </w:r>
            <w:r w:rsidR="004C38CC" w:rsidRPr="00073391">
              <w:rPr>
                <w:color w:val="000000"/>
                <w:sz w:val="24"/>
                <w:szCs w:val="24"/>
                <w:vertAlign w:val="subscript"/>
              </w:rPr>
              <w:t>5</w:t>
            </w:r>
            <w:r w:rsidR="004C38CC" w:rsidRPr="00073391">
              <w:rPr>
                <w:color w:val="000000"/>
                <w:sz w:val="24"/>
                <w:szCs w:val="24"/>
              </w:rPr>
              <w:t>.H</w:t>
            </w:r>
            <w:r w:rsidR="004C38CC" w:rsidRPr="00073391">
              <w:rPr>
                <w:color w:val="000000"/>
                <w:sz w:val="24"/>
                <w:szCs w:val="24"/>
                <w:vertAlign w:val="subscript"/>
              </w:rPr>
              <w:t>2</w:t>
            </w:r>
            <w:r w:rsidR="004C38CC" w:rsidRPr="00073391">
              <w:rPr>
                <w:color w:val="000000"/>
                <w:sz w:val="24"/>
                <w:szCs w:val="24"/>
              </w:rPr>
              <w:t>O (hoặc I</w:t>
            </w:r>
            <w:r w:rsidR="004C38CC" w:rsidRPr="00073391">
              <w:rPr>
                <w:color w:val="000000"/>
                <w:sz w:val="24"/>
                <w:szCs w:val="24"/>
                <w:vertAlign w:val="subscript"/>
              </w:rPr>
              <w:t>2</w:t>
            </w:r>
            <w:r w:rsidR="004C38CC" w:rsidRPr="00073391">
              <w:rPr>
                <w:color w:val="000000"/>
                <w:sz w:val="24"/>
                <w:szCs w:val="24"/>
              </w:rPr>
              <w:t>O</w:t>
            </w:r>
            <w:r w:rsidR="004C38CC" w:rsidRPr="00073391">
              <w:rPr>
                <w:color w:val="000000"/>
                <w:sz w:val="24"/>
                <w:szCs w:val="24"/>
                <w:vertAlign w:val="subscript"/>
              </w:rPr>
              <w:t>5</w:t>
            </w:r>
            <w:r w:rsidR="004C38CC" w:rsidRPr="00073391">
              <w:rPr>
                <w:color w:val="000000"/>
                <w:sz w:val="24"/>
                <w:szCs w:val="24"/>
              </w:rPr>
              <w:t>.HIO</w:t>
            </w:r>
            <w:r w:rsidR="004C38CC" w:rsidRPr="00073391">
              <w:rPr>
                <w:color w:val="000000"/>
                <w:sz w:val="24"/>
                <w:szCs w:val="24"/>
                <w:vertAlign w:val="subscript"/>
              </w:rPr>
              <w:t>3</w:t>
            </w:r>
            <w:r w:rsidR="004C38CC" w:rsidRPr="00073391">
              <w:rPr>
                <w:color w:val="000000"/>
                <w:sz w:val="24"/>
                <w:szCs w:val="24"/>
              </w:rPr>
              <w:t xml:space="preserve">);       </w:t>
            </w:r>
            <w:r w:rsidR="004C38CC" w:rsidRPr="00073391">
              <w:rPr>
                <w:b/>
                <w:bCs/>
                <w:color w:val="000000"/>
                <w:sz w:val="24"/>
                <w:szCs w:val="24"/>
              </w:rPr>
              <w:t>D</w:t>
            </w:r>
            <w:r w:rsidR="004C38CC" w:rsidRPr="00073391">
              <w:rPr>
                <w:color w:val="000000"/>
                <w:sz w:val="24"/>
                <w:szCs w:val="24"/>
              </w:rPr>
              <w:t>=I</w:t>
            </w:r>
            <w:r w:rsidR="004C38CC" w:rsidRPr="00073391">
              <w:rPr>
                <w:color w:val="000000"/>
                <w:sz w:val="24"/>
                <w:szCs w:val="24"/>
                <w:vertAlign w:val="subscript"/>
              </w:rPr>
              <w:t>2</w:t>
            </w:r>
            <w:r w:rsidR="004C38CC" w:rsidRPr="00073391">
              <w:rPr>
                <w:color w:val="000000"/>
                <w:sz w:val="24"/>
                <w:szCs w:val="24"/>
              </w:rPr>
              <w:t>O</w:t>
            </w:r>
            <w:r w:rsidR="004C38CC" w:rsidRPr="00073391">
              <w:rPr>
                <w:color w:val="000000"/>
                <w:sz w:val="24"/>
                <w:szCs w:val="24"/>
                <w:vertAlign w:val="subscript"/>
              </w:rPr>
              <w:t>5</w:t>
            </w:r>
          </w:p>
          <w:p w14:paraId="0D9050AD" w14:textId="3418FBEB" w:rsidR="004C38CC" w:rsidRPr="00073391" w:rsidRDefault="004C38CC" w:rsidP="00073391">
            <w:pPr>
              <w:tabs>
                <w:tab w:val="left" w:pos="1134"/>
              </w:tabs>
              <w:contextualSpacing/>
              <w:jc w:val="both"/>
              <w:rPr>
                <w:color w:val="000000"/>
                <w:sz w:val="24"/>
                <w:szCs w:val="24"/>
              </w:rPr>
            </w:pPr>
            <w:r w:rsidRPr="00073391">
              <w:rPr>
                <w:b/>
                <w:bCs/>
                <w:color w:val="000000"/>
                <w:sz w:val="24"/>
                <w:szCs w:val="24"/>
              </w:rPr>
              <w:t>X</w:t>
            </w:r>
            <w:r w:rsidRPr="00073391">
              <w:rPr>
                <w:color w:val="000000"/>
                <w:sz w:val="24"/>
                <w:szCs w:val="24"/>
              </w:rPr>
              <w:t>=HNO</w:t>
            </w:r>
            <w:r w:rsidRPr="00073391">
              <w:rPr>
                <w:color w:val="000000"/>
                <w:sz w:val="24"/>
                <w:szCs w:val="24"/>
                <w:vertAlign w:val="subscript"/>
              </w:rPr>
              <w:t>3</w:t>
            </w:r>
            <w:r w:rsidRPr="00073391">
              <w:rPr>
                <w:color w:val="000000"/>
                <w:sz w:val="24"/>
                <w:szCs w:val="24"/>
              </w:rPr>
              <w:t xml:space="preserve">;         </w:t>
            </w:r>
            <w:r w:rsidRPr="00073391">
              <w:rPr>
                <w:b/>
                <w:bCs/>
                <w:color w:val="000000"/>
                <w:sz w:val="24"/>
                <w:szCs w:val="24"/>
              </w:rPr>
              <w:t>Y</w:t>
            </w:r>
            <w:r w:rsidRPr="00073391">
              <w:rPr>
                <w:color w:val="000000"/>
                <w:sz w:val="24"/>
                <w:szCs w:val="24"/>
              </w:rPr>
              <w:t>=HClO</w:t>
            </w:r>
            <w:r w:rsidRPr="00073391">
              <w:rPr>
                <w:color w:val="000000"/>
                <w:sz w:val="24"/>
                <w:szCs w:val="24"/>
                <w:vertAlign w:val="subscript"/>
              </w:rPr>
              <w:t>3</w:t>
            </w:r>
            <w:r w:rsidRPr="00073391">
              <w:rPr>
                <w:color w:val="000000"/>
                <w:sz w:val="24"/>
                <w:szCs w:val="24"/>
              </w:rPr>
              <w:t xml:space="preserve">;                     </w:t>
            </w:r>
            <w:r w:rsidRPr="00073391">
              <w:rPr>
                <w:b/>
                <w:bCs/>
                <w:color w:val="000000"/>
                <w:sz w:val="24"/>
                <w:szCs w:val="24"/>
              </w:rPr>
              <w:t>Z</w:t>
            </w:r>
            <w:r w:rsidRPr="00073391">
              <w:rPr>
                <w:color w:val="000000"/>
                <w:sz w:val="24"/>
                <w:szCs w:val="24"/>
              </w:rPr>
              <w:t>=H</w:t>
            </w:r>
            <w:r w:rsidRPr="00073391">
              <w:rPr>
                <w:color w:val="000000"/>
                <w:sz w:val="24"/>
                <w:szCs w:val="24"/>
                <w:vertAlign w:val="subscript"/>
              </w:rPr>
              <w:t>2</w:t>
            </w:r>
            <w:r w:rsidRPr="00073391">
              <w:rPr>
                <w:color w:val="000000"/>
                <w:sz w:val="24"/>
                <w:szCs w:val="24"/>
              </w:rPr>
              <w:t>O</w:t>
            </w:r>
            <w:r w:rsidRPr="00073391">
              <w:rPr>
                <w:color w:val="000000"/>
                <w:sz w:val="24"/>
                <w:szCs w:val="24"/>
                <w:vertAlign w:val="subscript"/>
              </w:rPr>
              <w:t>2</w:t>
            </w:r>
          </w:p>
        </w:tc>
        <w:tc>
          <w:tcPr>
            <w:tcW w:w="845" w:type="dxa"/>
          </w:tcPr>
          <w:p w14:paraId="7473BCE9" w14:textId="2884A4B0" w:rsidR="00A33866" w:rsidRPr="00073391" w:rsidRDefault="00E37CF3" w:rsidP="00073391">
            <w:pPr>
              <w:tabs>
                <w:tab w:val="left" w:pos="284"/>
                <w:tab w:val="left" w:pos="567"/>
                <w:tab w:val="left" w:pos="1134"/>
              </w:tabs>
              <w:contextualSpacing/>
              <w:jc w:val="both"/>
              <w:rPr>
                <w:b/>
                <w:sz w:val="24"/>
                <w:szCs w:val="24"/>
              </w:rPr>
            </w:pPr>
            <w:r>
              <w:rPr>
                <w:b/>
                <w:sz w:val="24"/>
                <w:szCs w:val="24"/>
              </w:rPr>
              <w:t>0,75</w:t>
            </w:r>
          </w:p>
        </w:tc>
      </w:tr>
      <w:tr w:rsidR="004C38CC" w:rsidRPr="00073391" w14:paraId="1C61790A" w14:textId="77777777" w:rsidTr="00BB1360">
        <w:tc>
          <w:tcPr>
            <w:tcW w:w="679" w:type="dxa"/>
            <w:vMerge/>
          </w:tcPr>
          <w:p w14:paraId="38F9C2D3" w14:textId="77777777" w:rsidR="00A33866" w:rsidRPr="00073391" w:rsidRDefault="00A33866" w:rsidP="00073391">
            <w:pPr>
              <w:tabs>
                <w:tab w:val="left" w:pos="284"/>
                <w:tab w:val="left" w:pos="567"/>
                <w:tab w:val="left" w:pos="1134"/>
              </w:tabs>
              <w:contextualSpacing/>
              <w:jc w:val="both"/>
              <w:rPr>
                <w:b/>
                <w:sz w:val="24"/>
                <w:szCs w:val="24"/>
              </w:rPr>
            </w:pPr>
          </w:p>
        </w:tc>
        <w:tc>
          <w:tcPr>
            <w:tcW w:w="447" w:type="dxa"/>
          </w:tcPr>
          <w:p w14:paraId="60B3E707" w14:textId="59A2BC49"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b</w:t>
            </w:r>
          </w:p>
        </w:tc>
        <w:tc>
          <w:tcPr>
            <w:tcW w:w="8792" w:type="dxa"/>
          </w:tcPr>
          <w:p w14:paraId="70B2D13B" w14:textId="70AE5510" w:rsidR="00A33866" w:rsidRPr="00073391" w:rsidRDefault="004C38CC" w:rsidP="00073391">
            <w:pPr>
              <w:tabs>
                <w:tab w:val="left" w:pos="1134"/>
              </w:tabs>
              <w:contextualSpacing/>
              <w:jc w:val="both"/>
              <w:rPr>
                <w:b/>
                <w:sz w:val="24"/>
                <w:szCs w:val="24"/>
                <w:lang w:val="vi-VN"/>
              </w:rPr>
            </w:pPr>
            <w:r w:rsidRPr="00073391">
              <w:rPr>
                <w:b/>
                <w:noProof/>
                <w:sz w:val="24"/>
                <w:szCs w:val="24"/>
                <w:lang w:val="vi-VN"/>
              </w:rPr>
              <w:drawing>
                <wp:inline distT="0" distB="0" distL="0" distR="0" wp14:anchorId="6B023242" wp14:editId="36FFCD8C">
                  <wp:extent cx="5266888" cy="868281"/>
                  <wp:effectExtent l="0" t="0" r="0" b="8255"/>
                  <wp:docPr id="2049522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22936" name=""/>
                          <pic:cNvPicPr/>
                        </pic:nvPicPr>
                        <pic:blipFill>
                          <a:blip r:embed="rId76"/>
                          <a:stretch>
                            <a:fillRect/>
                          </a:stretch>
                        </pic:blipFill>
                        <pic:spPr>
                          <a:xfrm>
                            <a:off x="0" y="0"/>
                            <a:ext cx="5318996" cy="876871"/>
                          </a:xfrm>
                          <a:prstGeom prst="rect">
                            <a:avLst/>
                          </a:prstGeom>
                        </pic:spPr>
                      </pic:pic>
                    </a:graphicData>
                  </a:graphic>
                </wp:inline>
              </w:drawing>
            </w:r>
          </w:p>
        </w:tc>
        <w:tc>
          <w:tcPr>
            <w:tcW w:w="845" w:type="dxa"/>
          </w:tcPr>
          <w:p w14:paraId="1711AE89" w14:textId="11FB50A3" w:rsidR="00A33866" w:rsidRPr="00073391" w:rsidRDefault="00E37CF3" w:rsidP="00073391">
            <w:pPr>
              <w:tabs>
                <w:tab w:val="left" w:pos="284"/>
                <w:tab w:val="left" w:pos="567"/>
                <w:tab w:val="left" w:pos="1134"/>
              </w:tabs>
              <w:contextualSpacing/>
              <w:jc w:val="both"/>
              <w:rPr>
                <w:b/>
                <w:sz w:val="24"/>
                <w:szCs w:val="24"/>
              </w:rPr>
            </w:pPr>
            <w:r>
              <w:rPr>
                <w:b/>
                <w:sz w:val="24"/>
                <w:szCs w:val="24"/>
              </w:rPr>
              <w:t>0,5</w:t>
            </w:r>
          </w:p>
        </w:tc>
      </w:tr>
      <w:tr w:rsidR="004C38CC" w:rsidRPr="00073391" w14:paraId="14193E9A" w14:textId="77777777" w:rsidTr="00BB1360">
        <w:tc>
          <w:tcPr>
            <w:tcW w:w="679" w:type="dxa"/>
            <w:vMerge/>
          </w:tcPr>
          <w:p w14:paraId="626D421B" w14:textId="77777777" w:rsidR="00A33866" w:rsidRPr="00073391" w:rsidRDefault="00A33866" w:rsidP="00073391">
            <w:pPr>
              <w:tabs>
                <w:tab w:val="left" w:pos="284"/>
                <w:tab w:val="left" w:pos="567"/>
                <w:tab w:val="left" w:pos="1134"/>
              </w:tabs>
              <w:contextualSpacing/>
              <w:jc w:val="both"/>
              <w:rPr>
                <w:b/>
                <w:sz w:val="24"/>
                <w:szCs w:val="24"/>
              </w:rPr>
            </w:pPr>
          </w:p>
        </w:tc>
        <w:tc>
          <w:tcPr>
            <w:tcW w:w="447" w:type="dxa"/>
          </w:tcPr>
          <w:p w14:paraId="148DFEF8" w14:textId="245B9DF6"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c</w:t>
            </w:r>
          </w:p>
        </w:tc>
        <w:tc>
          <w:tcPr>
            <w:tcW w:w="8792" w:type="dxa"/>
          </w:tcPr>
          <w:p w14:paraId="420B4EA3" w14:textId="77777777" w:rsidR="00A33866" w:rsidRPr="00073391" w:rsidRDefault="004C38CC"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14485972" wp14:editId="1A1FB860">
                  <wp:extent cx="4014168" cy="388621"/>
                  <wp:effectExtent l="0" t="0" r="5715" b="0"/>
                  <wp:docPr id="775892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892485" name=""/>
                          <pic:cNvPicPr/>
                        </pic:nvPicPr>
                        <pic:blipFill>
                          <a:blip r:embed="rId77"/>
                          <a:stretch>
                            <a:fillRect/>
                          </a:stretch>
                        </pic:blipFill>
                        <pic:spPr>
                          <a:xfrm>
                            <a:off x="0" y="0"/>
                            <a:ext cx="4094591" cy="396407"/>
                          </a:xfrm>
                          <a:prstGeom prst="rect">
                            <a:avLst/>
                          </a:prstGeom>
                        </pic:spPr>
                      </pic:pic>
                    </a:graphicData>
                  </a:graphic>
                </wp:inline>
              </w:drawing>
            </w:r>
          </w:p>
          <w:p w14:paraId="267B3EEC" w14:textId="58B140C9" w:rsidR="004C38CC" w:rsidRPr="00073391" w:rsidRDefault="004C38CC" w:rsidP="00073391">
            <w:pPr>
              <w:tabs>
                <w:tab w:val="left" w:pos="284"/>
                <w:tab w:val="left" w:pos="567"/>
                <w:tab w:val="left" w:pos="1134"/>
              </w:tabs>
              <w:contextualSpacing/>
              <w:jc w:val="both"/>
              <w:rPr>
                <w:bCs/>
                <w:sz w:val="24"/>
                <w:szCs w:val="24"/>
              </w:rPr>
            </w:pPr>
            <w:r w:rsidRPr="00073391">
              <w:rPr>
                <w:b/>
                <w:sz w:val="24"/>
                <w:szCs w:val="24"/>
              </w:rPr>
              <w:t xml:space="preserve">E </w:t>
            </w:r>
            <w:r w:rsidRPr="00073391">
              <w:rPr>
                <w:bCs/>
                <w:sz w:val="24"/>
                <w:szCs w:val="24"/>
              </w:rPr>
              <w:t>là Ba</w:t>
            </w:r>
            <w:r w:rsidRPr="00073391">
              <w:rPr>
                <w:bCs/>
                <w:sz w:val="24"/>
                <w:szCs w:val="24"/>
                <w:vertAlign w:val="subscript"/>
              </w:rPr>
              <w:t>5</w:t>
            </w:r>
            <w:r w:rsidRPr="00073391">
              <w:rPr>
                <w:bCs/>
                <w:sz w:val="24"/>
                <w:szCs w:val="24"/>
              </w:rPr>
              <w:t>(IO</w:t>
            </w:r>
            <w:r w:rsidRPr="00073391">
              <w:rPr>
                <w:bCs/>
                <w:sz w:val="24"/>
                <w:szCs w:val="24"/>
                <w:vertAlign w:val="subscript"/>
              </w:rPr>
              <w:t>6</w:t>
            </w:r>
            <w:r w:rsidRPr="00073391">
              <w:rPr>
                <w:bCs/>
                <w:sz w:val="24"/>
                <w:szCs w:val="24"/>
              </w:rPr>
              <w:t>)</w:t>
            </w:r>
            <w:r w:rsidRPr="00073391">
              <w:rPr>
                <w:bCs/>
                <w:sz w:val="24"/>
                <w:szCs w:val="24"/>
                <w:vertAlign w:val="subscript"/>
              </w:rPr>
              <w:t>2</w:t>
            </w:r>
          </w:p>
        </w:tc>
        <w:tc>
          <w:tcPr>
            <w:tcW w:w="845" w:type="dxa"/>
          </w:tcPr>
          <w:p w14:paraId="61299A81" w14:textId="3FE75587" w:rsidR="00A33866" w:rsidRPr="00073391" w:rsidRDefault="00E37CF3" w:rsidP="00073391">
            <w:pPr>
              <w:tabs>
                <w:tab w:val="left" w:pos="284"/>
                <w:tab w:val="left" w:pos="567"/>
                <w:tab w:val="left" w:pos="1134"/>
              </w:tabs>
              <w:contextualSpacing/>
              <w:jc w:val="both"/>
              <w:rPr>
                <w:b/>
                <w:sz w:val="24"/>
                <w:szCs w:val="24"/>
              </w:rPr>
            </w:pPr>
            <w:r>
              <w:rPr>
                <w:b/>
                <w:sz w:val="24"/>
                <w:szCs w:val="24"/>
              </w:rPr>
              <w:t>0,5</w:t>
            </w:r>
          </w:p>
        </w:tc>
      </w:tr>
      <w:tr w:rsidR="004C38CC" w:rsidRPr="00073391" w14:paraId="32609330" w14:textId="77777777" w:rsidTr="00BB1360">
        <w:tc>
          <w:tcPr>
            <w:tcW w:w="679" w:type="dxa"/>
            <w:vMerge/>
          </w:tcPr>
          <w:p w14:paraId="27835777" w14:textId="77777777" w:rsidR="00A33866" w:rsidRPr="00073391" w:rsidRDefault="00A33866" w:rsidP="00073391">
            <w:pPr>
              <w:tabs>
                <w:tab w:val="left" w:pos="284"/>
                <w:tab w:val="left" w:pos="567"/>
                <w:tab w:val="left" w:pos="1134"/>
              </w:tabs>
              <w:contextualSpacing/>
              <w:jc w:val="both"/>
              <w:rPr>
                <w:b/>
                <w:sz w:val="24"/>
                <w:szCs w:val="24"/>
              </w:rPr>
            </w:pPr>
          </w:p>
        </w:tc>
        <w:tc>
          <w:tcPr>
            <w:tcW w:w="447" w:type="dxa"/>
          </w:tcPr>
          <w:p w14:paraId="74BF2893" w14:textId="484F83C6"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d</w:t>
            </w:r>
          </w:p>
        </w:tc>
        <w:tc>
          <w:tcPr>
            <w:tcW w:w="8792" w:type="dxa"/>
          </w:tcPr>
          <w:p w14:paraId="7E551B63" w14:textId="77777777" w:rsidR="00A33866" w:rsidRPr="00073391" w:rsidRDefault="004C38CC" w:rsidP="00073391">
            <w:pPr>
              <w:tabs>
                <w:tab w:val="left" w:pos="284"/>
                <w:tab w:val="left" w:pos="567"/>
                <w:tab w:val="left" w:pos="1134"/>
              </w:tabs>
              <w:contextualSpacing/>
              <w:jc w:val="both"/>
              <w:rPr>
                <w:bCs/>
                <w:sz w:val="24"/>
                <w:szCs w:val="24"/>
              </w:rPr>
            </w:pPr>
            <w:r w:rsidRPr="00073391">
              <w:rPr>
                <w:b/>
                <w:sz w:val="24"/>
                <w:szCs w:val="24"/>
              </w:rPr>
              <w:t xml:space="preserve">G </w:t>
            </w:r>
            <w:r w:rsidRPr="00073391">
              <w:rPr>
                <w:bCs/>
                <w:sz w:val="24"/>
                <w:szCs w:val="24"/>
              </w:rPr>
              <w:t>là IO</w:t>
            </w:r>
            <w:r w:rsidRPr="00073391">
              <w:rPr>
                <w:bCs/>
                <w:sz w:val="24"/>
                <w:szCs w:val="24"/>
                <w:vertAlign w:val="subscript"/>
              </w:rPr>
              <w:t>2</w:t>
            </w:r>
          </w:p>
          <w:p w14:paraId="02C673A1" w14:textId="77777777" w:rsidR="004C38CC" w:rsidRPr="00073391" w:rsidRDefault="004C38CC" w:rsidP="00073391">
            <w:pPr>
              <w:tabs>
                <w:tab w:val="left" w:pos="284"/>
                <w:tab w:val="left" w:pos="567"/>
                <w:tab w:val="left" w:pos="1134"/>
              </w:tabs>
              <w:contextualSpacing/>
              <w:jc w:val="both"/>
              <w:rPr>
                <w:bCs/>
                <w:sz w:val="24"/>
                <w:szCs w:val="24"/>
              </w:rPr>
            </w:pPr>
            <w:r w:rsidRPr="00073391">
              <w:rPr>
                <w:bCs/>
                <w:noProof/>
                <w:sz w:val="24"/>
                <w:szCs w:val="24"/>
              </w:rPr>
              <w:drawing>
                <wp:inline distT="0" distB="0" distL="0" distR="0" wp14:anchorId="6FB7FA6F" wp14:editId="6F2CE1F5">
                  <wp:extent cx="3842269" cy="437377"/>
                  <wp:effectExtent l="0" t="0" r="0" b="1270"/>
                  <wp:docPr id="1341162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62576" name=""/>
                          <pic:cNvPicPr/>
                        </pic:nvPicPr>
                        <pic:blipFill>
                          <a:blip r:embed="rId78"/>
                          <a:stretch>
                            <a:fillRect/>
                          </a:stretch>
                        </pic:blipFill>
                        <pic:spPr>
                          <a:xfrm>
                            <a:off x="0" y="0"/>
                            <a:ext cx="3895477" cy="443434"/>
                          </a:xfrm>
                          <a:prstGeom prst="rect">
                            <a:avLst/>
                          </a:prstGeom>
                        </pic:spPr>
                      </pic:pic>
                    </a:graphicData>
                  </a:graphic>
                </wp:inline>
              </w:drawing>
            </w:r>
          </w:p>
          <w:p w14:paraId="64848005" w14:textId="4B481487" w:rsidR="004C38CC" w:rsidRPr="00073391" w:rsidRDefault="004C38CC" w:rsidP="00073391">
            <w:pPr>
              <w:tabs>
                <w:tab w:val="left" w:pos="284"/>
                <w:tab w:val="left" w:pos="567"/>
                <w:tab w:val="left" w:pos="1134"/>
              </w:tabs>
              <w:contextualSpacing/>
              <w:jc w:val="both"/>
              <w:rPr>
                <w:bCs/>
                <w:sz w:val="24"/>
                <w:szCs w:val="24"/>
              </w:rPr>
            </w:pPr>
            <w:r w:rsidRPr="00073391">
              <w:rPr>
                <w:bCs/>
                <w:noProof/>
                <w:sz w:val="24"/>
                <w:szCs w:val="24"/>
              </w:rPr>
              <w:lastRenderedPageBreak/>
              <w:drawing>
                <wp:inline distT="0" distB="0" distL="0" distR="0" wp14:anchorId="397B8A43" wp14:editId="388AF8B9">
                  <wp:extent cx="3885365" cy="338582"/>
                  <wp:effectExtent l="0" t="0" r="1270" b="4445"/>
                  <wp:docPr id="1713741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41421" name=""/>
                          <pic:cNvPicPr/>
                        </pic:nvPicPr>
                        <pic:blipFill>
                          <a:blip r:embed="rId79"/>
                          <a:stretch>
                            <a:fillRect/>
                          </a:stretch>
                        </pic:blipFill>
                        <pic:spPr>
                          <a:xfrm>
                            <a:off x="0" y="0"/>
                            <a:ext cx="3991725" cy="347850"/>
                          </a:xfrm>
                          <a:prstGeom prst="rect">
                            <a:avLst/>
                          </a:prstGeom>
                        </pic:spPr>
                      </pic:pic>
                    </a:graphicData>
                  </a:graphic>
                </wp:inline>
              </w:drawing>
            </w:r>
            <w:r w:rsidRPr="00073391">
              <w:rPr>
                <w:noProof/>
                <w:sz w:val="24"/>
                <w:szCs w:val="24"/>
              </w:rPr>
              <w:t xml:space="preserve"> </w:t>
            </w:r>
            <w:r w:rsidRPr="00073391">
              <w:rPr>
                <w:bCs/>
                <w:noProof/>
                <w:sz w:val="24"/>
                <w:szCs w:val="24"/>
              </w:rPr>
              <w:drawing>
                <wp:inline distT="0" distB="0" distL="0" distR="0" wp14:anchorId="47D7C043" wp14:editId="2CC0DAE8">
                  <wp:extent cx="3313555" cy="434382"/>
                  <wp:effectExtent l="0" t="0" r="1270" b="3810"/>
                  <wp:docPr id="605235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35338" name=""/>
                          <pic:cNvPicPr/>
                        </pic:nvPicPr>
                        <pic:blipFill>
                          <a:blip r:embed="rId80"/>
                          <a:stretch>
                            <a:fillRect/>
                          </a:stretch>
                        </pic:blipFill>
                        <pic:spPr>
                          <a:xfrm>
                            <a:off x="0" y="0"/>
                            <a:ext cx="3327470" cy="436206"/>
                          </a:xfrm>
                          <a:prstGeom prst="rect">
                            <a:avLst/>
                          </a:prstGeom>
                        </pic:spPr>
                      </pic:pic>
                    </a:graphicData>
                  </a:graphic>
                </wp:inline>
              </w:drawing>
            </w:r>
          </w:p>
        </w:tc>
        <w:tc>
          <w:tcPr>
            <w:tcW w:w="845" w:type="dxa"/>
          </w:tcPr>
          <w:p w14:paraId="4A3019F4" w14:textId="0322FB26" w:rsidR="00A33866" w:rsidRPr="00073391" w:rsidRDefault="00E37CF3" w:rsidP="00073391">
            <w:pPr>
              <w:tabs>
                <w:tab w:val="left" w:pos="284"/>
                <w:tab w:val="left" w:pos="567"/>
                <w:tab w:val="left" w:pos="1134"/>
              </w:tabs>
              <w:contextualSpacing/>
              <w:jc w:val="both"/>
              <w:rPr>
                <w:b/>
                <w:sz w:val="24"/>
                <w:szCs w:val="24"/>
              </w:rPr>
            </w:pPr>
            <w:r>
              <w:rPr>
                <w:b/>
                <w:sz w:val="24"/>
                <w:szCs w:val="24"/>
              </w:rPr>
              <w:lastRenderedPageBreak/>
              <w:t>0,5</w:t>
            </w:r>
          </w:p>
        </w:tc>
      </w:tr>
      <w:tr w:rsidR="004C38CC" w:rsidRPr="00073391" w14:paraId="4985FAA7" w14:textId="77777777" w:rsidTr="00BB1360">
        <w:tc>
          <w:tcPr>
            <w:tcW w:w="679" w:type="dxa"/>
            <w:vMerge/>
          </w:tcPr>
          <w:p w14:paraId="2E10337A" w14:textId="77777777" w:rsidR="00A33866" w:rsidRPr="00073391" w:rsidRDefault="00A33866" w:rsidP="00073391">
            <w:pPr>
              <w:tabs>
                <w:tab w:val="left" w:pos="284"/>
                <w:tab w:val="left" w:pos="567"/>
                <w:tab w:val="left" w:pos="1134"/>
              </w:tabs>
              <w:contextualSpacing/>
              <w:jc w:val="both"/>
              <w:rPr>
                <w:b/>
                <w:sz w:val="24"/>
                <w:szCs w:val="24"/>
              </w:rPr>
            </w:pPr>
          </w:p>
        </w:tc>
        <w:tc>
          <w:tcPr>
            <w:tcW w:w="447" w:type="dxa"/>
          </w:tcPr>
          <w:p w14:paraId="3E9394EE" w14:textId="0383434A" w:rsidR="00A33866" w:rsidRPr="00073391" w:rsidRDefault="00A33866" w:rsidP="00073391">
            <w:pPr>
              <w:tabs>
                <w:tab w:val="left" w:pos="284"/>
                <w:tab w:val="left" w:pos="567"/>
                <w:tab w:val="left" w:pos="1134"/>
              </w:tabs>
              <w:contextualSpacing/>
              <w:jc w:val="both"/>
              <w:rPr>
                <w:b/>
                <w:sz w:val="24"/>
                <w:szCs w:val="24"/>
              </w:rPr>
            </w:pPr>
            <w:r w:rsidRPr="00073391">
              <w:rPr>
                <w:b/>
                <w:sz w:val="24"/>
                <w:szCs w:val="24"/>
              </w:rPr>
              <w:t>e</w:t>
            </w:r>
          </w:p>
        </w:tc>
        <w:tc>
          <w:tcPr>
            <w:tcW w:w="8792" w:type="dxa"/>
          </w:tcPr>
          <w:p w14:paraId="2D5246D3" w14:textId="77777777" w:rsidR="00A33866" w:rsidRPr="00073391" w:rsidRDefault="00E10F2C" w:rsidP="00073391">
            <w:pPr>
              <w:tabs>
                <w:tab w:val="left" w:pos="284"/>
                <w:tab w:val="left" w:pos="567"/>
                <w:tab w:val="left" w:pos="1134"/>
              </w:tabs>
              <w:contextualSpacing/>
              <w:jc w:val="both"/>
              <w:rPr>
                <w:b/>
                <w:sz w:val="24"/>
                <w:szCs w:val="24"/>
                <w:lang w:val="vi-VN"/>
              </w:rPr>
            </w:pPr>
            <w:r w:rsidRPr="00073391">
              <w:rPr>
                <w:b/>
                <w:noProof/>
                <w:sz w:val="24"/>
                <w:szCs w:val="24"/>
                <w:lang w:val="vi-VN"/>
              </w:rPr>
              <w:drawing>
                <wp:inline distT="0" distB="0" distL="0" distR="0" wp14:anchorId="1CB61F9B" wp14:editId="66068134">
                  <wp:extent cx="2996888" cy="462886"/>
                  <wp:effectExtent l="0" t="0" r="0" b="0"/>
                  <wp:docPr id="1884610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10784" name=""/>
                          <pic:cNvPicPr/>
                        </pic:nvPicPr>
                        <pic:blipFill>
                          <a:blip r:embed="rId81"/>
                          <a:stretch>
                            <a:fillRect/>
                          </a:stretch>
                        </pic:blipFill>
                        <pic:spPr>
                          <a:xfrm>
                            <a:off x="0" y="0"/>
                            <a:ext cx="3012965" cy="465369"/>
                          </a:xfrm>
                          <a:prstGeom prst="rect">
                            <a:avLst/>
                          </a:prstGeom>
                        </pic:spPr>
                      </pic:pic>
                    </a:graphicData>
                  </a:graphic>
                </wp:inline>
              </w:drawing>
            </w:r>
          </w:p>
          <w:p w14:paraId="3EC53E7C" w14:textId="43F535F3" w:rsidR="00E10F2C" w:rsidRPr="00073391" w:rsidRDefault="00E10F2C" w:rsidP="00073391">
            <w:pPr>
              <w:tabs>
                <w:tab w:val="left" w:pos="284"/>
                <w:tab w:val="left" w:pos="567"/>
                <w:tab w:val="left" w:pos="1134"/>
              </w:tabs>
              <w:contextualSpacing/>
              <w:jc w:val="both"/>
              <w:rPr>
                <w:b/>
                <w:sz w:val="24"/>
                <w:szCs w:val="24"/>
              </w:rPr>
            </w:pPr>
            <w:r w:rsidRPr="00073391">
              <w:rPr>
                <w:b/>
                <w:sz w:val="24"/>
                <w:szCs w:val="24"/>
              </w:rPr>
              <w:t xml:space="preserve">H </w:t>
            </w:r>
            <w:r w:rsidRPr="00073391">
              <w:rPr>
                <w:bCs/>
                <w:sz w:val="24"/>
                <w:szCs w:val="24"/>
              </w:rPr>
              <w:t>là H</w:t>
            </w:r>
            <w:r w:rsidRPr="00073391">
              <w:rPr>
                <w:bCs/>
                <w:sz w:val="24"/>
                <w:szCs w:val="24"/>
                <w:vertAlign w:val="subscript"/>
              </w:rPr>
              <w:t>2</w:t>
            </w:r>
            <w:r w:rsidRPr="00073391">
              <w:rPr>
                <w:bCs/>
                <w:sz w:val="24"/>
                <w:szCs w:val="24"/>
              </w:rPr>
              <w:t>SO</w:t>
            </w:r>
            <w:r w:rsidRPr="00073391">
              <w:rPr>
                <w:bCs/>
                <w:sz w:val="24"/>
                <w:szCs w:val="24"/>
              </w:rPr>
              <w:softHyphen/>
            </w:r>
            <w:r w:rsidRPr="00073391">
              <w:rPr>
                <w:bCs/>
                <w:sz w:val="24"/>
                <w:szCs w:val="24"/>
                <w:vertAlign w:val="subscript"/>
              </w:rPr>
              <w:t>3</w:t>
            </w:r>
          </w:p>
        </w:tc>
        <w:tc>
          <w:tcPr>
            <w:tcW w:w="845" w:type="dxa"/>
          </w:tcPr>
          <w:p w14:paraId="2FFAF496" w14:textId="7543BE13" w:rsidR="00A33866" w:rsidRPr="00073391" w:rsidRDefault="00E37CF3" w:rsidP="00073391">
            <w:pPr>
              <w:tabs>
                <w:tab w:val="left" w:pos="284"/>
                <w:tab w:val="left" w:pos="567"/>
                <w:tab w:val="left" w:pos="1134"/>
              </w:tabs>
              <w:contextualSpacing/>
              <w:jc w:val="both"/>
              <w:rPr>
                <w:b/>
                <w:sz w:val="24"/>
                <w:szCs w:val="24"/>
              </w:rPr>
            </w:pPr>
            <w:r>
              <w:rPr>
                <w:b/>
                <w:sz w:val="24"/>
                <w:szCs w:val="24"/>
              </w:rPr>
              <w:t>0,25</w:t>
            </w:r>
          </w:p>
        </w:tc>
      </w:tr>
    </w:tbl>
    <w:p w14:paraId="3DFB6158" w14:textId="77777777" w:rsidR="00296BA6" w:rsidRPr="00073391" w:rsidRDefault="00296BA6" w:rsidP="00073391">
      <w:pPr>
        <w:tabs>
          <w:tab w:val="left" w:pos="284"/>
          <w:tab w:val="left" w:pos="567"/>
          <w:tab w:val="left" w:pos="1134"/>
        </w:tabs>
        <w:contextualSpacing/>
        <w:jc w:val="both"/>
        <w:rPr>
          <w:sz w:val="24"/>
          <w:szCs w:val="24"/>
          <w:lang w:val="vi-VN"/>
        </w:rPr>
      </w:pPr>
    </w:p>
    <w:p w14:paraId="6FD23CB1" w14:textId="77777777" w:rsidR="00296BA6" w:rsidRPr="00073391" w:rsidRDefault="00296BA6" w:rsidP="00073391">
      <w:pPr>
        <w:tabs>
          <w:tab w:val="left" w:pos="284"/>
          <w:tab w:val="left" w:pos="567"/>
          <w:tab w:val="left" w:pos="1134"/>
        </w:tabs>
        <w:contextualSpacing/>
        <w:jc w:val="both"/>
        <w:rPr>
          <w:b/>
          <w:sz w:val="24"/>
          <w:szCs w:val="24"/>
          <w:lang w:val="nl-NL"/>
        </w:rPr>
      </w:pPr>
      <w:r w:rsidRPr="00073391">
        <w:rPr>
          <w:b/>
          <w:sz w:val="24"/>
          <w:szCs w:val="24"/>
          <w:lang w:val="vi-VN"/>
        </w:rPr>
        <w:t>Bài 8. (2,</w:t>
      </w:r>
      <w:r w:rsidRPr="00073391">
        <w:rPr>
          <w:b/>
          <w:sz w:val="24"/>
          <w:szCs w:val="24"/>
        </w:rPr>
        <w:t>5</w:t>
      </w:r>
      <w:r w:rsidRPr="00073391">
        <w:rPr>
          <w:b/>
          <w:sz w:val="24"/>
          <w:szCs w:val="24"/>
          <w:lang w:val="vi-VN"/>
        </w:rPr>
        <w:t xml:space="preserve"> điểm)</w:t>
      </w:r>
      <w:r w:rsidRPr="00073391">
        <w:rPr>
          <w:b/>
          <w:sz w:val="24"/>
          <w:szCs w:val="24"/>
          <w:lang w:val="nl-NL"/>
        </w:rPr>
        <w:t xml:space="preserve"> </w:t>
      </w:r>
    </w:p>
    <w:p w14:paraId="1F478356" w14:textId="77777777" w:rsidR="00BD38EE" w:rsidRPr="00073391" w:rsidRDefault="00BD38EE" w:rsidP="00BD38EE">
      <w:pPr>
        <w:tabs>
          <w:tab w:val="left" w:pos="851"/>
        </w:tabs>
        <w:contextualSpacing/>
        <w:rPr>
          <w:b/>
          <w:bCs/>
          <w:sz w:val="24"/>
          <w:szCs w:val="24"/>
        </w:rPr>
      </w:pPr>
      <w:r w:rsidRPr="00073391">
        <w:rPr>
          <w:b/>
          <w:bCs/>
          <w:sz w:val="24"/>
          <w:szCs w:val="24"/>
        </w:rPr>
        <w:t>1.</w:t>
      </w:r>
      <w:r w:rsidRPr="00073391">
        <w:rPr>
          <w:sz w:val="24"/>
          <w:szCs w:val="24"/>
        </w:rPr>
        <w:t xml:space="preserve"> Tinh dầu bạc hà có chứa (-)-menthol. Gọi tên (-)-menthol theo danh pháp IUPAC. Biểu diễn hai cấu dạng ghế của (-)-menthol. Cho biết trong hai cấu dạng trên, cấu dạng nào bền hơn?</w:t>
      </w:r>
    </w:p>
    <w:p w14:paraId="15862CF9" w14:textId="77777777" w:rsidR="00BD38EE" w:rsidRPr="00073391" w:rsidRDefault="00BD38EE" w:rsidP="00BD38EE">
      <w:pPr>
        <w:tabs>
          <w:tab w:val="left" w:pos="851"/>
        </w:tabs>
        <w:contextualSpacing/>
        <w:jc w:val="center"/>
        <w:rPr>
          <w:sz w:val="24"/>
          <w:szCs w:val="24"/>
        </w:rPr>
      </w:pPr>
      <w:r w:rsidRPr="00073391">
        <w:rPr>
          <w:sz w:val="24"/>
          <w:szCs w:val="24"/>
        </w:rPr>
        <w:object w:dxaOrig="2453" w:dyaOrig="859" w14:anchorId="3F72759A">
          <v:shape id="_x0000_i1052" type="#_x0000_t75" style="width:122.7pt;height:42.95pt" o:ole="">
            <v:imagedata r:id="rId12" o:title=""/>
          </v:shape>
          <o:OLEObject Type="Embed" ProgID="ChemDraw.Document.6.0" ShapeID="_x0000_i1052" DrawAspect="Content" ObjectID="_1749490234" r:id="rId82"/>
        </w:object>
      </w:r>
    </w:p>
    <w:p w14:paraId="5777FECF" w14:textId="77777777" w:rsidR="00BD38EE" w:rsidRPr="00073391" w:rsidRDefault="00BD38EE" w:rsidP="00BD38EE">
      <w:pPr>
        <w:tabs>
          <w:tab w:val="left" w:pos="851"/>
        </w:tabs>
        <w:contextualSpacing/>
        <w:rPr>
          <w:sz w:val="24"/>
          <w:szCs w:val="24"/>
        </w:rPr>
      </w:pPr>
      <w:r>
        <w:rPr>
          <w:b/>
          <w:bCs/>
          <w:sz w:val="24"/>
          <w:szCs w:val="24"/>
        </w:rPr>
        <w:tab/>
      </w:r>
      <w:r w:rsidRPr="00073391">
        <w:rPr>
          <w:b/>
          <w:bCs/>
          <w:sz w:val="24"/>
          <w:szCs w:val="24"/>
        </w:rPr>
        <w:t>2.</w:t>
      </w:r>
      <w:r w:rsidRPr="00073391">
        <w:rPr>
          <w:sz w:val="24"/>
          <w:szCs w:val="24"/>
        </w:rPr>
        <w:t xml:space="preserve"> So sánh giá trị moment lưỡng cực của hai hợp chất sau và giải thích:</w:t>
      </w:r>
    </w:p>
    <w:p w14:paraId="31772770" w14:textId="77777777" w:rsidR="00BD38EE" w:rsidRPr="00073391" w:rsidRDefault="00BD38EE" w:rsidP="00BD38EE">
      <w:pPr>
        <w:tabs>
          <w:tab w:val="left" w:pos="851"/>
        </w:tabs>
        <w:contextualSpacing/>
        <w:jc w:val="center"/>
        <w:rPr>
          <w:sz w:val="24"/>
          <w:szCs w:val="24"/>
        </w:rPr>
      </w:pPr>
      <w:r w:rsidRPr="00073391">
        <w:rPr>
          <w:sz w:val="24"/>
          <w:szCs w:val="24"/>
        </w:rPr>
        <w:object w:dxaOrig="3370" w:dyaOrig="1301" w14:anchorId="25165948">
          <v:shape id="_x0000_i1053" type="#_x0000_t75" style="width:168.4pt;height:64.9pt" o:ole="">
            <v:imagedata r:id="rId14" o:title=""/>
          </v:shape>
          <o:OLEObject Type="Embed" ProgID="ChemDraw.Document.6.0" ShapeID="_x0000_i1053" DrawAspect="Content" ObjectID="_1749490235" r:id="rId83"/>
        </w:object>
      </w:r>
    </w:p>
    <w:p w14:paraId="4330BE2B" w14:textId="77777777" w:rsidR="00BD38EE" w:rsidRPr="00073391" w:rsidRDefault="00BD38EE" w:rsidP="00BD38EE">
      <w:pPr>
        <w:tabs>
          <w:tab w:val="left" w:pos="851"/>
        </w:tabs>
        <w:contextualSpacing/>
        <w:rPr>
          <w:b/>
          <w:bCs/>
          <w:sz w:val="24"/>
          <w:szCs w:val="24"/>
        </w:rPr>
      </w:pPr>
      <w:r>
        <w:rPr>
          <w:b/>
          <w:bCs/>
          <w:sz w:val="24"/>
          <w:szCs w:val="24"/>
        </w:rPr>
        <w:tab/>
      </w:r>
      <w:r w:rsidRPr="00073391">
        <w:rPr>
          <w:b/>
          <w:bCs/>
          <w:sz w:val="24"/>
          <w:szCs w:val="24"/>
        </w:rPr>
        <w:t>3.</w:t>
      </w:r>
      <w:r w:rsidRPr="00073391">
        <w:rPr>
          <w:sz w:val="24"/>
          <w:szCs w:val="24"/>
        </w:rPr>
        <w:t xml:space="preserve"> So sánh các tính chất của các cặp chất sau và giải thích ngắn gọn:</w:t>
      </w:r>
    </w:p>
    <w:p w14:paraId="3FFC403A" w14:textId="77777777" w:rsidR="00BD38EE" w:rsidRPr="00073391" w:rsidRDefault="00BD38EE" w:rsidP="00BD38EE">
      <w:pPr>
        <w:tabs>
          <w:tab w:val="left" w:pos="851"/>
        </w:tabs>
        <w:contextualSpacing/>
        <w:rPr>
          <w:sz w:val="24"/>
          <w:szCs w:val="24"/>
        </w:rPr>
      </w:pPr>
      <w:r>
        <w:rPr>
          <w:i/>
          <w:iCs/>
          <w:sz w:val="24"/>
          <w:szCs w:val="24"/>
        </w:rPr>
        <w:tab/>
      </w:r>
      <w:r w:rsidRPr="00073391">
        <w:rPr>
          <w:b/>
          <w:bCs/>
          <w:sz w:val="24"/>
          <w:szCs w:val="24"/>
        </w:rPr>
        <w:t>a</w:t>
      </w:r>
      <w:r>
        <w:rPr>
          <w:b/>
          <w:bCs/>
          <w:sz w:val="24"/>
          <w:szCs w:val="24"/>
        </w:rPr>
        <w:t>)</w:t>
      </w:r>
      <w:r w:rsidRPr="00073391">
        <w:rPr>
          <w:sz w:val="24"/>
          <w:szCs w:val="24"/>
        </w:rPr>
        <w:t xml:space="preserve"> So sánh nhiệt độ sôi của propanal và acetone.</w:t>
      </w:r>
    </w:p>
    <w:p w14:paraId="4B38CB49" w14:textId="77777777" w:rsidR="00BD38EE" w:rsidRPr="00073391" w:rsidRDefault="00BD38EE" w:rsidP="00BD38EE">
      <w:pPr>
        <w:tabs>
          <w:tab w:val="left" w:pos="851"/>
        </w:tabs>
        <w:contextualSpacing/>
        <w:rPr>
          <w:sz w:val="24"/>
          <w:szCs w:val="24"/>
        </w:rPr>
      </w:pPr>
      <w:r>
        <w:rPr>
          <w:i/>
          <w:iCs/>
          <w:sz w:val="24"/>
          <w:szCs w:val="24"/>
        </w:rPr>
        <w:tab/>
      </w:r>
      <w:r w:rsidRPr="00073391">
        <w:rPr>
          <w:b/>
          <w:bCs/>
          <w:sz w:val="24"/>
          <w:szCs w:val="24"/>
        </w:rPr>
        <w:t>b</w:t>
      </w:r>
      <w:r>
        <w:rPr>
          <w:b/>
          <w:bCs/>
          <w:sz w:val="24"/>
          <w:szCs w:val="24"/>
        </w:rPr>
        <w:t>)</w:t>
      </w:r>
      <w:r w:rsidRPr="00073391">
        <w:rPr>
          <w:sz w:val="24"/>
          <w:szCs w:val="24"/>
        </w:rPr>
        <w:t xml:space="preserve"> So sánh độ tan trong nước của cyclohexanol và hexan-1-ol.</w:t>
      </w:r>
    </w:p>
    <w:p w14:paraId="5CDB7DAB" w14:textId="77777777" w:rsidR="00BD38EE" w:rsidRPr="00073391" w:rsidRDefault="00BD38EE" w:rsidP="00BD38EE">
      <w:pPr>
        <w:tabs>
          <w:tab w:val="left" w:pos="851"/>
        </w:tabs>
        <w:contextualSpacing/>
        <w:rPr>
          <w:b/>
          <w:bCs/>
          <w:sz w:val="24"/>
          <w:szCs w:val="24"/>
        </w:rPr>
      </w:pPr>
      <w:r>
        <w:rPr>
          <w:b/>
          <w:bCs/>
          <w:sz w:val="24"/>
          <w:szCs w:val="24"/>
        </w:rPr>
        <w:tab/>
      </w:r>
      <w:r w:rsidRPr="00073391">
        <w:rPr>
          <w:b/>
          <w:bCs/>
          <w:sz w:val="24"/>
          <w:szCs w:val="24"/>
        </w:rPr>
        <w:t xml:space="preserve">4. </w:t>
      </w:r>
      <w:r w:rsidRPr="00073391">
        <w:rPr>
          <w:sz w:val="24"/>
          <w:szCs w:val="24"/>
        </w:rPr>
        <w:t>So sánh độ bền của hai phân tử phosphine oxide (</w:t>
      </w:r>
      <w:r w:rsidRPr="00073391">
        <w:rPr>
          <w:b/>
          <w:bCs/>
          <w:sz w:val="24"/>
          <w:szCs w:val="24"/>
        </w:rPr>
        <w:t>B1</w:t>
      </w:r>
      <w:r w:rsidRPr="00073391">
        <w:rPr>
          <w:sz w:val="24"/>
          <w:szCs w:val="24"/>
        </w:rPr>
        <w:t>) và amine oxide (</w:t>
      </w:r>
      <w:r w:rsidRPr="00073391">
        <w:rPr>
          <w:b/>
          <w:bCs/>
          <w:sz w:val="24"/>
          <w:szCs w:val="24"/>
        </w:rPr>
        <w:t>B2</w:t>
      </w:r>
      <w:r w:rsidRPr="00073391">
        <w:rPr>
          <w:sz w:val="24"/>
          <w:szCs w:val="24"/>
        </w:rPr>
        <w:t>) sau, giải thích ngắn gọn:</w:t>
      </w:r>
    </w:p>
    <w:p w14:paraId="6B70F444" w14:textId="77777777" w:rsidR="00BD38EE" w:rsidRPr="00073391" w:rsidRDefault="00BD38EE" w:rsidP="00BD38EE">
      <w:pPr>
        <w:tabs>
          <w:tab w:val="left" w:pos="851"/>
        </w:tabs>
        <w:contextualSpacing/>
        <w:jc w:val="center"/>
        <w:rPr>
          <w:sz w:val="24"/>
          <w:szCs w:val="24"/>
        </w:rPr>
      </w:pPr>
      <w:r w:rsidRPr="00073391">
        <w:rPr>
          <w:sz w:val="24"/>
          <w:szCs w:val="24"/>
        </w:rPr>
        <w:object w:dxaOrig="4531" w:dyaOrig="1079" w14:anchorId="656BEBCE">
          <v:shape id="_x0000_i1054" type="#_x0000_t75" style="width:226.2pt;height:54.1pt" o:ole="">
            <v:imagedata r:id="rId16" o:title=""/>
          </v:shape>
          <o:OLEObject Type="Embed" ProgID="ChemDraw.Document.6.0" ShapeID="_x0000_i1054" DrawAspect="Content" ObjectID="_1749490236" r:id="rId84"/>
        </w:object>
      </w:r>
    </w:p>
    <w:p w14:paraId="6757CB2A" w14:textId="77777777" w:rsidR="00BD38EE" w:rsidRPr="00073391" w:rsidRDefault="00BD38EE" w:rsidP="00BD38EE">
      <w:pPr>
        <w:tabs>
          <w:tab w:val="left" w:pos="851"/>
        </w:tabs>
        <w:contextualSpacing/>
        <w:rPr>
          <w:sz w:val="24"/>
          <w:szCs w:val="24"/>
        </w:rPr>
      </w:pPr>
      <w:r>
        <w:rPr>
          <w:b/>
          <w:bCs/>
          <w:sz w:val="24"/>
          <w:szCs w:val="24"/>
        </w:rPr>
        <w:tab/>
      </w:r>
      <w:r w:rsidRPr="00073391">
        <w:rPr>
          <w:b/>
          <w:bCs/>
          <w:sz w:val="24"/>
          <w:szCs w:val="24"/>
        </w:rPr>
        <w:t>5.</w:t>
      </w:r>
      <w:r w:rsidRPr="00073391">
        <w:rPr>
          <w:sz w:val="24"/>
          <w:szCs w:val="24"/>
        </w:rPr>
        <w:t xml:space="preserve"> So sánh tính acid của các nguyên tử hydrogen được đánh dấu (nguyên tử hydrogen được in đậm) trong phân tử sau đây và giải thích:</w:t>
      </w:r>
    </w:p>
    <w:p w14:paraId="2E19EAD8" w14:textId="77777777" w:rsidR="00BD38EE" w:rsidRPr="00073391" w:rsidRDefault="00BD38EE" w:rsidP="00BD38EE">
      <w:pPr>
        <w:tabs>
          <w:tab w:val="left" w:pos="851"/>
        </w:tabs>
        <w:contextualSpacing/>
        <w:jc w:val="center"/>
        <w:rPr>
          <w:sz w:val="24"/>
          <w:szCs w:val="24"/>
        </w:rPr>
      </w:pPr>
      <w:r w:rsidRPr="00073391">
        <w:rPr>
          <w:sz w:val="24"/>
          <w:szCs w:val="24"/>
        </w:rPr>
        <w:object w:dxaOrig="3411" w:dyaOrig="1761" w14:anchorId="78423711">
          <v:shape id="_x0000_i1055" type="#_x0000_t75" style="width:170.6pt;height:88.05pt" o:ole="">
            <v:imagedata r:id="rId18" o:title=""/>
          </v:shape>
          <o:OLEObject Type="Embed" ProgID="ChemDraw.Document.6.0" ShapeID="_x0000_i1055" DrawAspect="Content" ObjectID="_1749490237" r:id="rId85"/>
        </w:object>
      </w:r>
    </w:p>
    <w:p w14:paraId="3353191E" w14:textId="77777777" w:rsidR="00BD38EE" w:rsidRPr="00073391" w:rsidRDefault="00BD38EE" w:rsidP="00BD38EE">
      <w:pPr>
        <w:tabs>
          <w:tab w:val="left" w:pos="284"/>
          <w:tab w:val="left" w:pos="567"/>
          <w:tab w:val="left" w:pos="1134"/>
        </w:tabs>
        <w:contextualSpacing/>
        <w:jc w:val="both"/>
        <w:rPr>
          <w:rFonts w:eastAsia="AvenirLTStd-Book"/>
          <w:sz w:val="24"/>
          <w:szCs w:val="24"/>
          <w:lang w:bidi="ar"/>
        </w:rPr>
      </w:pPr>
    </w:p>
    <w:p w14:paraId="6F6F3654" w14:textId="77777777" w:rsidR="00296BA6" w:rsidRPr="00073391" w:rsidRDefault="00296BA6" w:rsidP="00073391">
      <w:pPr>
        <w:tabs>
          <w:tab w:val="left" w:pos="284"/>
          <w:tab w:val="left" w:pos="567"/>
          <w:tab w:val="left" w:pos="1134"/>
        </w:tabs>
        <w:contextualSpacing/>
        <w:jc w:val="both"/>
        <w:rPr>
          <w:b/>
          <w:sz w:val="24"/>
          <w:szCs w:val="24"/>
          <w:lang w:val="nl-NL"/>
        </w:rPr>
      </w:pPr>
    </w:p>
    <w:tbl>
      <w:tblPr>
        <w:tblStyle w:val="TableGrid"/>
        <w:tblW w:w="0" w:type="auto"/>
        <w:tblLook w:val="04A0" w:firstRow="1" w:lastRow="0" w:firstColumn="1" w:lastColumn="0" w:noHBand="0" w:noVBand="1"/>
      </w:tblPr>
      <w:tblGrid>
        <w:gridCol w:w="676"/>
        <w:gridCol w:w="444"/>
        <w:gridCol w:w="8497"/>
        <w:gridCol w:w="840"/>
      </w:tblGrid>
      <w:tr w:rsidR="00296BA6" w:rsidRPr="00073391" w14:paraId="506AF52E" w14:textId="77777777" w:rsidTr="00BB1360">
        <w:tc>
          <w:tcPr>
            <w:tcW w:w="679" w:type="dxa"/>
          </w:tcPr>
          <w:p w14:paraId="1884213D"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Câu</w:t>
            </w:r>
          </w:p>
        </w:tc>
        <w:tc>
          <w:tcPr>
            <w:tcW w:w="447" w:type="dxa"/>
          </w:tcPr>
          <w:p w14:paraId="1FFBEA38"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Ý</w:t>
            </w:r>
          </w:p>
        </w:tc>
        <w:tc>
          <w:tcPr>
            <w:tcW w:w="8792" w:type="dxa"/>
          </w:tcPr>
          <w:p w14:paraId="1E551DA5"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Nội dung</w:t>
            </w:r>
          </w:p>
        </w:tc>
        <w:tc>
          <w:tcPr>
            <w:tcW w:w="845" w:type="dxa"/>
          </w:tcPr>
          <w:p w14:paraId="425EF85E" w14:textId="77777777" w:rsidR="00296BA6" w:rsidRPr="00073391" w:rsidRDefault="00296BA6" w:rsidP="00073391">
            <w:pPr>
              <w:tabs>
                <w:tab w:val="left" w:pos="284"/>
                <w:tab w:val="left" w:pos="567"/>
                <w:tab w:val="left" w:pos="1134"/>
              </w:tabs>
              <w:contextualSpacing/>
              <w:jc w:val="both"/>
              <w:rPr>
                <w:b/>
                <w:sz w:val="24"/>
                <w:szCs w:val="24"/>
              </w:rPr>
            </w:pPr>
            <w:r w:rsidRPr="00073391">
              <w:rPr>
                <w:b/>
                <w:sz w:val="24"/>
                <w:szCs w:val="24"/>
              </w:rPr>
              <w:t>Điểm</w:t>
            </w:r>
          </w:p>
        </w:tc>
      </w:tr>
      <w:tr w:rsidR="00405D6F" w:rsidRPr="00073391" w14:paraId="19028CB7" w14:textId="77777777" w:rsidTr="00BB1360">
        <w:tc>
          <w:tcPr>
            <w:tcW w:w="679" w:type="dxa"/>
            <w:vMerge w:val="restart"/>
          </w:tcPr>
          <w:p w14:paraId="324CC70B" w14:textId="77777777" w:rsidR="00405D6F" w:rsidRPr="00073391" w:rsidRDefault="00405D6F" w:rsidP="00073391">
            <w:pPr>
              <w:tabs>
                <w:tab w:val="left" w:pos="284"/>
                <w:tab w:val="left" w:pos="567"/>
                <w:tab w:val="left" w:pos="1134"/>
              </w:tabs>
              <w:contextualSpacing/>
              <w:jc w:val="both"/>
              <w:rPr>
                <w:b/>
                <w:sz w:val="24"/>
                <w:szCs w:val="24"/>
              </w:rPr>
            </w:pPr>
          </w:p>
        </w:tc>
        <w:tc>
          <w:tcPr>
            <w:tcW w:w="447" w:type="dxa"/>
          </w:tcPr>
          <w:p w14:paraId="467CC8F6" w14:textId="35B94124" w:rsidR="00405D6F" w:rsidRPr="00073391" w:rsidRDefault="00405D6F" w:rsidP="00073391">
            <w:pPr>
              <w:tabs>
                <w:tab w:val="left" w:pos="284"/>
                <w:tab w:val="left" w:pos="567"/>
                <w:tab w:val="left" w:pos="1134"/>
              </w:tabs>
              <w:contextualSpacing/>
              <w:jc w:val="both"/>
              <w:rPr>
                <w:b/>
                <w:sz w:val="24"/>
                <w:szCs w:val="24"/>
              </w:rPr>
            </w:pPr>
            <w:r>
              <w:rPr>
                <w:b/>
                <w:sz w:val="24"/>
                <w:szCs w:val="24"/>
              </w:rPr>
              <w:t>1</w:t>
            </w:r>
          </w:p>
        </w:tc>
        <w:tc>
          <w:tcPr>
            <w:tcW w:w="8792" w:type="dxa"/>
          </w:tcPr>
          <w:p w14:paraId="6948B54A" w14:textId="77777777" w:rsidR="00405D6F" w:rsidRDefault="00405D6F" w:rsidP="00BD38EE">
            <w:r w:rsidRPr="00784D85">
              <w:rPr>
                <w:i/>
                <w:iCs/>
              </w:rPr>
              <w:t>(</w:t>
            </w:r>
            <w:r w:rsidRPr="006F3600">
              <w:rPr>
                <w:i/>
                <w:iCs/>
              </w:rPr>
              <w:t>1R</w:t>
            </w:r>
            <w:r>
              <w:t xml:space="preserve">, </w:t>
            </w:r>
            <w:r w:rsidRPr="006F3600">
              <w:rPr>
                <w:i/>
                <w:iCs/>
              </w:rPr>
              <w:t>2S</w:t>
            </w:r>
            <w:r>
              <w:t xml:space="preserve">, </w:t>
            </w:r>
            <w:r w:rsidRPr="006F3600">
              <w:rPr>
                <w:i/>
                <w:iCs/>
              </w:rPr>
              <w:t>5R</w:t>
            </w:r>
            <w:r w:rsidRPr="00784D85">
              <w:rPr>
                <w:i/>
                <w:iCs/>
              </w:rPr>
              <w:t>)</w:t>
            </w:r>
            <w:r>
              <w:t>-2-isopropyl-5-methyl cyclohexanol.</w:t>
            </w:r>
          </w:p>
          <w:p w14:paraId="255FC2E2" w14:textId="77777777" w:rsidR="00405D6F" w:rsidRDefault="00405D6F" w:rsidP="00BD38EE">
            <w:r>
              <w:t>Hai cấu dạng ghế:</w:t>
            </w:r>
          </w:p>
          <w:p w14:paraId="65C41A43" w14:textId="77777777" w:rsidR="00405D6F" w:rsidRDefault="00405D6F" w:rsidP="00BD38EE">
            <w:pPr>
              <w:jc w:val="center"/>
            </w:pPr>
            <w:r>
              <w:object w:dxaOrig="3734" w:dyaOrig="1301" w14:anchorId="222E6796">
                <v:shape id="_x0000_i1056" type="#_x0000_t75" style="width:186.65pt;height:64.9pt" o:ole="">
                  <v:imagedata r:id="rId86" o:title=""/>
                </v:shape>
                <o:OLEObject Type="Embed" ProgID="ChemDraw.Document.6.0" ShapeID="_x0000_i1056" DrawAspect="Content" ObjectID="_1749490238" r:id="rId87"/>
              </w:object>
            </w:r>
          </w:p>
          <w:p w14:paraId="3C3668A6" w14:textId="13974410" w:rsidR="00405D6F" w:rsidRPr="00BD38EE" w:rsidRDefault="00405D6F" w:rsidP="00BD38EE">
            <w:r>
              <w:t xml:space="preserve">Cấu dạng (1) kém bền hơn cấu dạng (2) do các nhóm thế của cấu dạng hai đều ở liên kết </w:t>
            </w:r>
            <w:r w:rsidRPr="00AD73D5">
              <w:rPr>
                <w:i/>
                <w:iCs/>
              </w:rPr>
              <w:t>e</w:t>
            </w:r>
            <w:r>
              <w:t xml:space="preserve"> trong khi cấu dạng (1) các nhóm thế ở dạng liên kết </w:t>
            </w:r>
            <w:r w:rsidRPr="00AD73D5">
              <w:rPr>
                <w:i/>
                <w:iCs/>
              </w:rPr>
              <w:t>a</w:t>
            </w:r>
            <w:r>
              <w:t>.</w:t>
            </w:r>
          </w:p>
        </w:tc>
        <w:tc>
          <w:tcPr>
            <w:tcW w:w="845" w:type="dxa"/>
          </w:tcPr>
          <w:p w14:paraId="0E5975A2" w14:textId="192C346C" w:rsidR="00405D6F" w:rsidRPr="00073391" w:rsidRDefault="00E37CF3" w:rsidP="00073391">
            <w:pPr>
              <w:tabs>
                <w:tab w:val="left" w:pos="284"/>
                <w:tab w:val="left" w:pos="567"/>
                <w:tab w:val="left" w:pos="1134"/>
              </w:tabs>
              <w:contextualSpacing/>
              <w:jc w:val="both"/>
              <w:rPr>
                <w:b/>
                <w:sz w:val="24"/>
                <w:szCs w:val="24"/>
              </w:rPr>
            </w:pPr>
            <w:r>
              <w:rPr>
                <w:b/>
                <w:sz w:val="24"/>
                <w:szCs w:val="24"/>
              </w:rPr>
              <w:t>0,5</w:t>
            </w:r>
          </w:p>
        </w:tc>
      </w:tr>
      <w:tr w:rsidR="00405D6F" w:rsidRPr="00073391" w14:paraId="1AFE7411" w14:textId="77777777" w:rsidTr="00BB1360">
        <w:tc>
          <w:tcPr>
            <w:tcW w:w="679" w:type="dxa"/>
            <w:vMerge/>
          </w:tcPr>
          <w:p w14:paraId="11DCF930" w14:textId="77777777" w:rsidR="00405D6F" w:rsidRPr="00073391" w:rsidRDefault="00405D6F" w:rsidP="00073391">
            <w:pPr>
              <w:tabs>
                <w:tab w:val="left" w:pos="284"/>
                <w:tab w:val="left" w:pos="567"/>
                <w:tab w:val="left" w:pos="1134"/>
              </w:tabs>
              <w:contextualSpacing/>
              <w:jc w:val="both"/>
              <w:rPr>
                <w:b/>
                <w:sz w:val="24"/>
                <w:szCs w:val="24"/>
              </w:rPr>
            </w:pPr>
          </w:p>
        </w:tc>
        <w:tc>
          <w:tcPr>
            <w:tcW w:w="447" w:type="dxa"/>
          </w:tcPr>
          <w:p w14:paraId="65505C75" w14:textId="1F04E3F0" w:rsidR="00405D6F" w:rsidRPr="00073391" w:rsidRDefault="00405D6F" w:rsidP="00073391">
            <w:pPr>
              <w:tabs>
                <w:tab w:val="left" w:pos="284"/>
                <w:tab w:val="left" w:pos="567"/>
                <w:tab w:val="left" w:pos="1134"/>
              </w:tabs>
              <w:contextualSpacing/>
              <w:jc w:val="both"/>
              <w:rPr>
                <w:b/>
                <w:sz w:val="24"/>
                <w:szCs w:val="24"/>
              </w:rPr>
            </w:pPr>
            <w:r>
              <w:rPr>
                <w:b/>
                <w:sz w:val="24"/>
                <w:szCs w:val="24"/>
              </w:rPr>
              <w:t>2</w:t>
            </w:r>
          </w:p>
        </w:tc>
        <w:tc>
          <w:tcPr>
            <w:tcW w:w="8792" w:type="dxa"/>
          </w:tcPr>
          <w:p w14:paraId="624E9373" w14:textId="77777777" w:rsidR="00405D6F" w:rsidRDefault="00405D6F" w:rsidP="00BD38EE">
            <w:r w:rsidRPr="00190805">
              <w:rPr>
                <w:b/>
                <w:bCs/>
              </w:rPr>
              <w:t>A1</w:t>
            </w:r>
            <w:r>
              <w:t xml:space="preserve"> có </w:t>
            </w:r>
            <w:r>
              <w:sym w:font="Symbol" w:char="F06D"/>
            </w:r>
            <w:r>
              <w:t xml:space="preserve"> = 3,90D; </w:t>
            </w:r>
            <w:r w:rsidRPr="00190805">
              <w:rPr>
                <w:b/>
                <w:bCs/>
              </w:rPr>
              <w:t>A</w:t>
            </w:r>
            <w:r>
              <w:rPr>
                <w:b/>
                <w:bCs/>
              </w:rPr>
              <w:t>2</w:t>
            </w:r>
            <w:r>
              <w:t xml:space="preserve"> có </w:t>
            </w:r>
            <w:r>
              <w:sym w:font="Symbol" w:char="F06D"/>
            </w:r>
            <w:r>
              <w:t xml:space="preserve"> = 3,39D nên </w:t>
            </w:r>
            <w:r w:rsidRPr="005D1850">
              <w:t xml:space="preserve">giá trị moment lưỡng </w:t>
            </w:r>
            <w:r>
              <w:t xml:space="preserve">cực của </w:t>
            </w:r>
            <w:r w:rsidRPr="00244A05">
              <w:rPr>
                <w:b/>
                <w:bCs/>
              </w:rPr>
              <w:t xml:space="preserve">A1 </w:t>
            </w:r>
            <w:r>
              <w:t xml:space="preserve">&gt; </w:t>
            </w:r>
            <w:r w:rsidRPr="00244A05">
              <w:rPr>
                <w:b/>
                <w:bCs/>
              </w:rPr>
              <w:t>A2</w:t>
            </w:r>
            <w:r>
              <w:t>.</w:t>
            </w:r>
          </w:p>
          <w:p w14:paraId="56F7F348" w14:textId="2B4B1376" w:rsidR="00405D6F" w:rsidRPr="00BD38EE" w:rsidRDefault="00405D6F" w:rsidP="00BD38EE">
            <w:r>
              <w:t>Hiệu ứng không gian loại II của hai nhóm methyl làm cho nhóm -NO</w:t>
            </w:r>
            <w:r>
              <w:rPr>
                <w:vertAlign w:val="subscript"/>
              </w:rPr>
              <w:t>2</w:t>
            </w:r>
            <w:r>
              <w:t xml:space="preserve"> trong hợp chất </w:t>
            </w:r>
            <w:r w:rsidRPr="00244A05">
              <w:rPr>
                <w:b/>
                <w:bCs/>
              </w:rPr>
              <w:t>A2</w:t>
            </w:r>
            <w:r>
              <w:t xml:space="preserve"> không liên hợp được với vòng benzene. Điều đó dẫn đến A2 chỉ có hiệu ứng -I của nhóm -NO</w:t>
            </w:r>
            <w:r>
              <w:rPr>
                <w:vertAlign w:val="subscript"/>
              </w:rPr>
              <w:t>2</w:t>
            </w:r>
            <w:r>
              <w:t>; +I, +H của các nhóm methyl (ở vị trí đối xứng nên bị triệt tiêu). Trong khi đó A1 có hiệu ứng -I và -C của nhóm -NO</w:t>
            </w:r>
            <w:r>
              <w:rPr>
                <w:vertAlign w:val="subscript"/>
              </w:rPr>
              <w:t>2</w:t>
            </w:r>
            <w:r>
              <w:t xml:space="preserve"> làm moment lưỡng cực của phân tử lớn hơn.</w:t>
            </w:r>
          </w:p>
        </w:tc>
        <w:tc>
          <w:tcPr>
            <w:tcW w:w="845" w:type="dxa"/>
          </w:tcPr>
          <w:p w14:paraId="013CF7E3" w14:textId="77777777" w:rsidR="00405D6F" w:rsidRPr="00073391" w:rsidRDefault="00405D6F" w:rsidP="00073391">
            <w:pPr>
              <w:tabs>
                <w:tab w:val="left" w:pos="284"/>
                <w:tab w:val="left" w:pos="567"/>
                <w:tab w:val="left" w:pos="1134"/>
              </w:tabs>
              <w:contextualSpacing/>
              <w:jc w:val="both"/>
              <w:rPr>
                <w:b/>
                <w:sz w:val="24"/>
                <w:szCs w:val="24"/>
              </w:rPr>
            </w:pPr>
          </w:p>
        </w:tc>
      </w:tr>
      <w:tr w:rsidR="00405D6F" w:rsidRPr="00073391" w14:paraId="0064CCC7" w14:textId="77777777" w:rsidTr="00BB1360">
        <w:tc>
          <w:tcPr>
            <w:tcW w:w="679" w:type="dxa"/>
            <w:vMerge/>
          </w:tcPr>
          <w:p w14:paraId="2EB77749" w14:textId="77777777" w:rsidR="00405D6F" w:rsidRPr="00073391" w:rsidRDefault="00405D6F" w:rsidP="00073391">
            <w:pPr>
              <w:tabs>
                <w:tab w:val="left" w:pos="284"/>
                <w:tab w:val="left" w:pos="567"/>
                <w:tab w:val="left" w:pos="1134"/>
              </w:tabs>
              <w:contextualSpacing/>
              <w:jc w:val="both"/>
              <w:rPr>
                <w:b/>
                <w:sz w:val="24"/>
                <w:szCs w:val="24"/>
              </w:rPr>
            </w:pPr>
          </w:p>
        </w:tc>
        <w:tc>
          <w:tcPr>
            <w:tcW w:w="447" w:type="dxa"/>
          </w:tcPr>
          <w:p w14:paraId="4F67F8F5" w14:textId="19A92A35" w:rsidR="00405D6F" w:rsidRPr="00073391" w:rsidRDefault="00405D6F" w:rsidP="00073391">
            <w:pPr>
              <w:tabs>
                <w:tab w:val="left" w:pos="284"/>
                <w:tab w:val="left" w:pos="567"/>
                <w:tab w:val="left" w:pos="1134"/>
              </w:tabs>
              <w:contextualSpacing/>
              <w:jc w:val="both"/>
              <w:rPr>
                <w:b/>
                <w:sz w:val="24"/>
                <w:szCs w:val="24"/>
              </w:rPr>
            </w:pPr>
            <w:r>
              <w:rPr>
                <w:b/>
                <w:sz w:val="24"/>
                <w:szCs w:val="24"/>
              </w:rPr>
              <w:t>3</w:t>
            </w:r>
          </w:p>
        </w:tc>
        <w:tc>
          <w:tcPr>
            <w:tcW w:w="8792" w:type="dxa"/>
          </w:tcPr>
          <w:p w14:paraId="02F2DBCB" w14:textId="77777777" w:rsidR="00405D6F" w:rsidRDefault="00405D6F" w:rsidP="00BD38EE">
            <w:r w:rsidRPr="00BD38EE">
              <w:rPr>
                <w:b/>
                <w:bCs/>
                <w:i/>
                <w:iCs/>
              </w:rPr>
              <w:t>a.</w:t>
            </w:r>
            <w:r>
              <w:t xml:space="preserve"> Nhiệt độ sôi của propanal thấp hơn so với acetone.</w:t>
            </w:r>
          </w:p>
          <w:p w14:paraId="39E6B604" w14:textId="77777777" w:rsidR="00405D6F" w:rsidRDefault="00405D6F" w:rsidP="00BD38EE">
            <w:r>
              <w:t>Acetone có 2 nhóm methyl đẩy electron (+I, +H) trong khi propanal của có một nhóm đẩy electron nên moment lưỡng cực của acetone lớn hơn, dẫn đến nhiệt độ sôi của acetone cao hơn.</w:t>
            </w:r>
          </w:p>
          <w:p w14:paraId="62E184EE" w14:textId="77777777" w:rsidR="00405D6F" w:rsidRDefault="00405D6F" w:rsidP="00BD38EE">
            <w:pPr>
              <w:jc w:val="center"/>
            </w:pPr>
            <w:r>
              <w:object w:dxaOrig="2481" w:dyaOrig="660" w14:anchorId="71D13BDF">
                <v:shape id="_x0000_i1057" type="#_x0000_t75" style="width:123.9pt;height:33.05pt" o:ole="">
                  <v:imagedata r:id="rId88" o:title=""/>
                </v:shape>
                <o:OLEObject Type="Embed" ProgID="ChemDraw.Document.6.0" ShapeID="_x0000_i1057" DrawAspect="Content" ObjectID="_1749490239" r:id="rId89"/>
              </w:object>
            </w:r>
          </w:p>
          <w:p w14:paraId="00B58844" w14:textId="77777777" w:rsidR="00405D6F" w:rsidRDefault="00405D6F" w:rsidP="00BD38EE">
            <w:r w:rsidRPr="00BD38EE">
              <w:rPr>
                <w:b/>
                <w:bCs/>
                <w:i/>
                <w:iCs/>
              </w:rPr>
              <w:t>b.</w:t>
            </w:r>
            <w:r>
              <w:t xml:space="preserve"> Độ tan trong nước của cyclohexanol cao hơn so với hexan-1-ol.</w:t>
            </w:r>
          </w:p>
          <w:p w14:paraId="4F393819" w14:textId="77777777" w:rsidR="00405D6F" w:rsidRDefault="00405D6F" w:rsidP="00BD38EE">
            <w:r>
              <w:t xml:space="preserve">Nhóm thế cyclohexyl có hình dạng gọn hơn so với nhóm hexan-1-yl nên nhóm -OH trong cyclohexanol ít bị cản trở không gian khi hình thành liên kết hydrogen hơn. </w:t>
            </w:r>
          </w:p>
          <w:p w14:paraId="62C6B17F" w14:textId="103C60E8" w:rsidR="00405D6F" w:rsidRPr="00BD38EE" w:rsidRDefault="00405D6F" w:rsidP="00BD38EE">
            <w:r>
              <w:t>Bên cạnh đó, dạng mạch hở, gốc hydrocarbon khi quay cấu dạng cũng cản trở sự hình thành liên kết hydrogen, gốc hydrocarbon mạch vòng thì sự quay cấu dạng diễn ra khó khăn hơn.</w:t>
            </w:r>
          </w:p>
        </w:tc>
        <w:tc>
          <w:tcPr>
            <w:tcW w:w="845" w:type="dxa"/>
          </w:tcPr>
          <w:p w14:paraId="25372F65" w14:textId="77777777" w:rsidR="00405D6F" w:rsidRDefault="00E37CF3" w:rsidP="00073391">
            <w:pPr>
              <w:tabs>
                <w:tab w:val="left" w:pos="284"/>
                <w:tab w:val="left" w:pos="567"/>
                <w:tab w:val="left" w:pos="1134"/>
              </w:tabs>
              <w:contextualSpacing/>
              <w:jc w:val="both"/>
              <w:rPr>
                <w:b/>
                <w:sz w:val="24"/>
                <w:szCs w:val="24"/>
              </w:rPr>
            </w:pPr>
            <w:r>
              <w:rPr>
                <w:b/>
                <w:sz w:val="24"/>
                <w:szCs w:val="24"/>
              </w:rPr>
              <w:t>0,25</w:t>
            </w:r>
          </w:p>
          <w:p w14:paraId="1D26065B" w14:textId="77777777" w:rsidR="00E37CF3" w:rsidRDefault="00E37CF3" w:rsidP="00073391">
            <w:pPr>
              <w:tabs>
                <w:tab w:val="left" w:pos="284"/>
                <w:tab w:val="left" w:pos="567"/>
                <w:tab w:val="left" w:pos="1134"/>
              </w:tabs>
              <w:contextualSpacing/>
              <w:jc w:val="both"/>
              <w:rPr>
                <w:b/>
                <w:sz w:val="24"/>
                <w:szCs w:val="24"/>
              </w:rPr>
            </w:pPr>
          </w:p>
          <w:p w14:paraId="4DEA147B" w14:textId="77777777" w:rsidR="00E37CF3" w:rsidRDefault="00E37CF3" w:rsidP="00073391">
            <w:pPr>
              <w:tabs>
                <w:tab w:val="left" w:pos="284"/>
                <w:tab w:val="left" w:pos="567"/>
                <w:tab w:val="left" w:pos="1134"/>
              </w:tabs>
              <w:contextualSpacing/>
              <w:jc w:val="both"/>
              <w:rPr>
                <w:b/>
                <w:sz w:val="24"/>
                <w:szCs w:val="24"/>
              </w:rPr>
            </w:pPr>
          </w:p>
          <w:p w14:paraId="0534516A" w14:textId="77777777" w:rsidR="00E37CF3" w:rsidRDefault="00E37CF3" w:rsidP="00073391">
            <w:pPr>
              <w:tabs>
                <w:tab w:val="left" w:pos="284"/>
                <w:tab w:val="left" w:pos="567"/>
                <w:tab w:val="left" w:pos="1134"/>
              </w:tabs>
              <w:contextualSpacing/>
              <w:jc w:val="both"/>
              <w:rPr>
                <w:b/>
                <w:sz w:val="24"/>
                <w:szCs w:val="24"/>
              </w:rPr>
            </w:pPr>
          </w:p>
          <w:p w14:paraId="5717B4C7" w14:textId="77777777" w:rsidR="00E37CF3" w:rsidRDefault="00E37CF3" w:rsidP="00073391">
            <w:pPr>
              <w:tabs>
                <w:tab w:val="left" w:pos="284"/>
                <w:tab w:val="left" w:pos="567"/>
                <w:tab w:val="left" w:pos="1134"/>
              </w:tabs>
              <w:contextualSpacing/>
              <w:jc w:val="both"/>
              <w:rPr>
                <w:b/>
                <w:sz w:val="24"/>
                <w:szCs w:val="24"/>
              </w:rPr>
            </w:pPr>
          </w:p>
          <w:p w14:paraId="0018B1CF" w14:textId="77777777" w:rsidR="00E37CF3" w:rsidRDefault="00E37CF3" w:rsidP="00073391">
            <w:pPr>
              <w:tabs>
                <w:tab w:val="left" w:pos="284"/>
                <w:tab w:val="left" w:pos="567"/>
                <w:tab w:val="left" w:pos="1134"/>
              </w:tabs>
              <w:contextualSpacing/>
              <w:jc w:val="both"/>
              <w:rPr>
                <w:b/>
                <w:sz w:val="24"/>
                <w:szCs w:val="24"/>
              </w:rPr>
            </w:pPr>
          </w:p>
          <w:p w14:paraId="51FE8B53" w14:textId="77777777" w:rsidR="00E37CF3" w:rsidRDefault="00E37CF3" w:rsidP="00073391">
            <w:pPr>
              <w:tabs>
                <w:tab w:val="left" w:pos="284"/>
                <w:tab w:val="left" w:pos="567"/>
                <w:tab w:val="left" w:pos="1134"/>
              </w:tabs>
              <w:contextualSpacing/>
              <w:jc w:val="both"/>
              <w:rPr>
                <w:b/>
                <w:sz w:val="24"/>
                <w:szCs w:val="24"/>
              </w:rPr>
            </w:pPr>
          </w:p>
          <w:p w14:paraId="39394CD9" w14:textId="77777777" w:rsidR="00E37CF3" w:rsidRDefault="00E37CF3" w:rsidP="00073391">
            <w:pPr>
              <w:tabs>
                <w:tab w:val="left" w:pos="284"/>
                <w:tab w:val="left" w:pos="567"/>
                <w:tab w:val="left" w:pos="1134"/>
              </w:tabs>
              <w:contextualSpacing/>
              <w:jc w:val="both"/>
              <w:rPr>
                <w:b/>
                <w:sz w:val="24"/>
                <w:szCs w:val="24"/>
              </w:rPr>
            </w:pPr>
          </w:p>
          <w:p w14:paraId="7B94393D" w14:textId="7A6C5E19" w:rsidR="00E37CF3" w:rsidRPr="00073391" w:rsidRDefault="00E37CF3" w:rsidP="00073391">
            <w:pPr>
              <w:tabs>
                <w:tab w:val="left" w:pos="284"/>
                <w:tab w:val="left" w:pos="567"/>
                <w:tab w:val="left" w:pos="1134"/>
              </w:tabs>
              <w:contextualSpacing/>
              <w:jc w:val="both"/>
              <w:rPr>
                <w:b/>
                <w:sz w:val="24"/>
                <w:szCs w:val="24"/>
              </w:rPr>
            </w:pPr>
            <w:r>
              <w:rPr>
                <w:b/>
                <w:sz w:val="24"/>
                <w:szCs w:val="24"/>
              </w:rPr>
              <w:t>0,25</w:t>
            </w:r>
          </w:p>
        </w:tc>
      </w:tr>
      <w:tr w:rsidR="00405D6F" w:rsidRPr="00073391" w14:paraId="6EAADEA4" w14:textId="77777777" w:rsidTr="00BB1360">
        <w:tc>
          <w:tcPr>
            <w:tcW w:w="679" w:type="dxa"/>
            <w:vMerge/>
          </w:tcPr>
          <w:p w14:paraId="67F72C96" w14:textId="77777777" w:rsidR="00405D6F" w:rsidRPr="00073391" w:rsidRDefault="00405D6F" w:rsidP="00073391">
            <w:pPr>
              <w:tabs>
                <w:tab w:val="left" w:pos="284"/>
                <w:tab w:val="left" w:pos="567"/>
                <w:tab w:val="left" w:pos="1134"/>
              </w:tabs>
              <w:contextualSpacing/>
              <w:jc w:val="both"/>
              <w:rPr>
                <w:b/>
                <w:sz w:val="24"/>
                <w:szCs w:val="24"/>
              </w:rPr>
            </w:pPr>
          </w:p>
        </w:tc>
        <w:tc>
          <w:tcPr>
            <w:tcW w:w="447" w:type="dxa"/>
          </w:tcPr>
          <w:p w14:paraId="1076658A" w14:textId="09C4F9B1" w:rsidR="00405D6F" w:rsidRPr="00073391" w:rsidRDefault="00405D6F" w:rsidP="00073391">
            <w:pPr>
              <w:tabs>
                <w:tab w:val="left" w:pos="284"/>
                <w:tab w:val="left" w:pos="567"/>
                <w:tab w:val="left" w:pos="1134"/>
              </w:tabs>
              <w:contextualSpacing/>
              <w:jc w:val="both"/>
              <w:rPr>
                <w:b/>
                <w:sz w:val="24"/>
                <w:szCs w:val="24"/>
              </w:rPr>
            </w:pPr>
            <w:r>
              <w:rPr>
                <w:b/>
                <w:sz w:val="24"/>
                <w:szCs w:val="24"/>
              </w:rPr>
              <w:t>4</w:t>
            </w:r>
          </w:p>
        </w:tc>
        <w:tc>
          <w:tcPr>
            <w:tcW w:w="8792" w:type="dxa"/>
          </w:tcPr>
          <w:p w14:paraId="292219F4" w14:textId="45743C0E" w:rsidR="00405D6F" w:rsidRPr="00BD38EE" w:rsidRDefault="00405D6F" w:rsidP="00BD38EE">
            <w:r w:rsidRPr="001972E6">
              <w:t xml:space="preserve">Độ bền của </w:t>
            </w:r>
            <w:r>
              <w:rPr>
                <w:b/>
                <w:bCs/>
              </w:rPr>
              <w:t>B</w:t>
            </w:r>
            <w:r w:rsidRPr="001972E6">
              <w:rPr>
                <w:b/>
                <w:bCs/>
              </w:rPr>
              <w:t>1</w:t>
            </w:r>
            <w:r w:rsidRPr="001972E6">
              <w:t xml:space="preserve"> cao hơn so với </w:t>
            </w:r>
            <w:r>
              <w:rPr>
                <w:b/>
                <w:bCs/>
              </w:rPr>
              <w:t>B</w:t>
            </w:r>
            <w:r w:rsidRPr="001972E6">
              <w:rPr>
                <w:b/>
                <w:bCs/>
              </w:rPr>
              <w:t>2</w:t>
            </w:r>
            <w:r w:rsidRPr="001972E6">
              <w:t xml:space="preserve"> do ở </w:t>
            </w:r>
            <w:r>
              <w:rPr>
                <w:b/>
                <w:bCs/>
              </w:rPr>
              <w:t>B</w:t>
            </w:r>
            <w:r w:rsidRPr="001972E6">
              <w:rPr>
                <w:b/>
                <w:bCs/>
              </w:rPr>
              <w:t>1</w:t>
            </w:r>
            <w:r w:rsidRPr="001972E6">
              <w:t xml:space="preserve"> có liên kết pi được hình thành giữa cặp electron không liên kết của nguyên tử oxi và orbital 3d trống của nguyên tử phosphorus. Trong khi đó nguyên tử nitrogen trong phân tử </w:t>
            </w:r>
            <w:r>
              <w:rPr>
                <w:b/>
                <w:bCs/>
              </w:rPr>
              <w:t>B</w:t>
            </w:r>
            <w:r w:rsidRPr="001972E6">
              <w:rPr>
                <w:b/>
                <w:bCs/>
              </w:rPr>
              <w:t>2</w:t>
            </w:r>
            <w:r w:rsidRPr="001972E6">
              <w:t xml:space="preserve"> không có orbital 3d trống như vậy nên không hình thành được liên kết pi. Liên kết pi giúp phân tử bền vững hơn (tăng số liên kết và giảm điện tích hình thức ở mỗi nguyên tử).</w:t>
            </w:r>
          </w:p>
        </w:tc>
        <w:tc>
          <w:tcPr>
            <w:tcW w:w="845" w:type="dxa"/>
          </w:tcPr>
          <w:p w14:paraId="1C4A6FAC" w14:textId="0309BFAE" w:rsidR="00405D6F" w:rsidRPr="00073391" w:rsidRDefault="00E37CF3" w:rsidP="00073391">
            <w:pPr>
              <w:tabs>
                <w:tab w:val="left" w:pos="284"/>
                <w:tab w:val="left" w:pos="567"/>
                <w:tab w:val="left" w:pos="1134"/>
              </w:tabs>
              <w:contextualSpacing/>
              <w:jc w:val="both"/>
              <w:rPr>
                <w:b/>
                <w:sz w:val="24"/>
                <w:szCs w:val="24"/>
              </w:rPr>
            </w:pPr>
            <w:r>
              <w:rPr>
                <w:b/>
                <w:sz w:val="24"/>
                <w:szCs w:val="24"/>
              </w:rPr>
              <w:t>0,5</w:t>
            </w:r>
          </w:p>
        </w:tc>
      </w:tr>
      <w:tr w:rsidR="00405D6F" w:rsidRPr="00073391" w14:paraId="27D757FD" w14:textId="77777777" w:rsidTr="00BB1360">
        <w:tc>
          <w:tcPr>
            <w:tcW w:w="679" w:type="dxa"/>
            <w:vMerge/>
          </w:tcPr>
          <w:p w14:paraId="26B59BE5" w14:textId="77777777" w:rsidR="00405D6F" w:rsidRPr="00073391" w:rsidRDefault="00405D6F" w:rsidP="00073391">
            <w:pPr>
              <w:tabs>
                <w:tab w:val="left" w:pos="284"/>
                <w:tab w:val="left" w:pos="567"/>
                <w:tab w:val="left" w:pos="1134"/>
              </w:tabs>
              <w:contextualSpacing/>
              <w:jc w:val="both"/>
              <w:rPr>
                <w:b/>
                <w:sz w:val="24"/>
                <w:szCs w:val="24"/>
              </w:rPr>
            </w:pPr>
          </w:p>
        </w:tc>
        <w:tc>
          <w:tcPr>
            <w:tcW w:w="447" w:type="dxa"/>
          </w:tcPr>
          <w:p w14:paraId="202A5A57" w14:textId="29A16658" w:rsidR="00405D6F" w:rsidRDefault="00405D6F" w:rsidP="00073391">
            <w:pPr>
              <w:tabs>
                <w:tab w:val="left" w:pos="284"/>
                <w:tab w:val="left" w:pos="567"/>
                <w:tab w:val="left" w:pos="1134"/>
              </w:tabs>
              <w:contextualSpacing/>
              <w:jc w:val="both"/>
              <w:rPr>
                <w:b/>
                <w:sz w:val="24"/>
                <w:szCs w:val="24"/>
              </w:rPr>
            </w:pPr>
            <w:r>
              <w:rPr>
                <w:b/>
                <w:sz w:val="24"/>
                <w:szCs w:val="24"/>
              </w:rPr>
              <w:t>5</w:t>
            </w:r>
          </w:p>
        </w:tc>
        <w:tc>
          <w:tcPr>
            <w:tcW w:w="8792" w:type="dxa"/>
          </w:tcPr>
          <w:p w14:paraId="761B2325" w14:textId="77777777" w:rsidR="00405D6F" w:rsidRPr="001972E6" w:rsidRDefault="00405D6F" w:rsidP="00405D6F">
            <w:r>
              <w:t>Tính acid của nguyên tử hydrogen: (6) &gt; (1) &gt; (4) &gt; (5) &gt; (3) &gt; (2).</w:t>
            </w:r>
          </w:p>
          <w:p w14:paraId="0A20475E" w14:textId="77777777" w:rsidR="00405D6F" w:rsidRDefault="00405D6F" w:rsidP="00405D6F">
            <w:r w:rsidRPr="00F171D4">
              <w:rPr>
                <w:b/>
                <w:bCs/>
              </w:rPr>
              <w:t>H (6)</w:t>
            </w:r>
            <w:r>
              <w:t xml:space="preserve"> là hydrogen của nhóm -SO</w:t>
            </w:r>
            <w:r>
              <w:rPr>
                <w:vertAlign w:val="subscript"/>
              </w:rPr>
              <w:t>3</w:t>
            </w:r>
            <w:r>
              <w:t>H có tính acid mạnh do được hai nhóm S=O gây hiệu ứng -C, -I giải tỏa điện tích âm.</w:t>
            </w:r>
          </w:p>
          <w:p w14:paraId="135E9D9E" w14:textId="77777777" w:rsidR="00405D6F" w:rsidRPr="00037B5D" w:rsidRDefault="00405D6F" w:rsidP="00405D6F">
            <w:r w:rsidRPr="00F171D4">
              <w:rPr>
                <w:b/>
                <w:bCs/>
              </w:rPr>
              <w:t>H (1)</w:t>
            </w:r>
            <w:r>
              <w:t xml:space="preserve"> là hydrogen của nhóm -CO</w:t>
            </w:r>
            <w:r>
              <w:rPr>
                <w:vertAlign w:val="subscript"/>
              </w:rPr>
              <w:t>2</w:t>
            </w:r>
            <w:r>
              <w:t>H có tính acid mạnh thứ hai do có một nhóm C=O gây hiệu ứng -C, -I (yếu hơn hai nhóm S=O) giải tỏa điện tích âm.</w:t>
            </w:r>
          </w:p>
          <w:p w14:paraId="2FD18047" w14:textId="77777777" w:rsidR="00405D6F" w:rsidRPr="00037B5D" w:rsidRDefault="00405D6F" w:rsidP="00405D6F">
            <w:r w:rsidRPr="00F171D4">
              <w:rPr>
                <w:b/>
                <w:bCs/>
              </w:rPr>
              <w:t>H (</w:t>
            </w:r>
            <w:r>
              <w:rPr>
                <w:b/>
                <w:bCs/>
              </w:rPr>
              <w:t>4</w:t>
            </w:r>
            <w:r w:rsidRPr="00F171D4">
              <w:rPr>
                <w:b/>
                <w:bCs/>
              </w:rPr>
              <w:t>)</w:t>
            </w:r>
            <w:r>
              <w:t xml:space="preserve"> là hydrogen của nhóm -OH phenol có tính acid mạnh thứ ba do có nhóm phenyl gây hiệu ứng -C (yếu hơn nhóm C=O) giải tỏa điện tích âm.</w:t>
            </w:r>
          </w:p>
          <w:p w14:paraId="13330162" w14:textId="77777777" w:rsidR="00405D6F" w:rsidRDefault="00405D6F" w:rsidP="00405D6F">
            <w:r w:rsidRPr="00F171D4">
              <w:rPr>
                <w:b/>
                <w:bCs/>
              </w:rPr>
              <w:t>H (</w:t>
            </w:r>
            <w:r>
              <w:rPr>
                <w:b/>
                <w:bCs/>
              </w:rPr>
              <w:t>5</w:t>
            </w:r>
            <w:r w:rsidRPr="00F171D4">
              <w:rPr>
                <w:b/>
                <w:bCs/>
              </w:rPr>
              <w:t>)</w:t>
            </w:r>
            <w:r>
              <w:t xml:space="preserve"> là hydrogen α của nhóm carbonyl có tính acid mạnh thứ ba do có C=O gây hiệu ứng -C giải tỏa điện tích âm. H (1) mạnh hơn H (5) do H (1) là nhóm -OH còn H(5) là nhóm C-H, mức độ phân cực H(5) kém hơn nhiều (nguyên tử carbon độ âm điện nhỏ hơn oxygen).</w:t>
            </w:r>
          </w:p>
          <w:p w14:paraId="26C8BB0F" w14:textId="77777777" w:rsidR="00405D6F" w:rsidRDefault="00405D6F" w:rsidP="00405D6F">
            <w:r w:rsidRPr="00F171D4">
              <w:rPr>
                <w:b/>
                <w:bCs/>
              </w:rPr>
              <w:t>H (</w:t>
            </w:r>
            <w:r>
              <w:rPr>
                <w:b/>
                <w:bCs/>
              </w:rPr>
              <w:t>3</w:t>
            </w:r>
            <w:r w:rsidRPr="00F171D4">
              <w:rPr>
                <w:b/>
                <w:bCs/>
              </w:rPr>
              <w:t>)</w:t>
            </w:r>
            <w:r>
              <w:t xml:space="preserve"> là hydrogen α của nhóm phenyl gây hiệu ứng -C, giải tỏa điện tích âm.</w:t>
            </w:r>
          </w:p>
          <w:p w14:paraId="13D86D49" w14:textId="10D2617A" w:rsidR="00405D6F" w:rsidRPr="001972E6" w:rsidRDefault="00405D6F" w:rsidP="00BD38EE">
            <w:r w:rsidRPr="00F171D4">
              <w:rPr>
                <w:b/>
                <w:bCs/>
              </w:rPr>
              <w:t>H (</w:t>
            </w:r>
            <w:r>
              <w:rPr>
                <w:b/>
                <w:bCs/>
              </w:rPr>
              <w:t>2</w:t>
            </w:r>
            <w:r w:rsidRPr="00F171D4">
              <w:rPr>
                <w:b/>
                <w:bCs/>
              </w:rPr>
              <w:t>)</w:t>
            </w:r>
            <w:r>
              <w:t xml:space="preserve"> là hydrogen của gốc alkyl nên không được giải tỏa điện tích âm.</w:t>
            </w:r>
          </w:p>
        </w:tc>
        <w:tc>
          <w:tcPr>
            <w:tcW w:w="845" w:type="dxa"/>
          </w:tcPr>
          <w:p w14:paraId="70E54D67" w14:textId="2F97BFFF" w:rsidR="00405D6F" w:rsidRPr="00073391" w:rsidRDefault="00E37CF3" w:rsidP="00073391">
            <w:pPr>
              <w:tabs>
                <w:tab w:val="left" w:pos="284"/>
                <w:tab w:val="left" w:pos="567"/>
                <w:tab w:val="left" w:pos="1134"/>
              </w:tabs>
              <w:contextualSpacing/>
              <w:jc w:val="both"/>
              <w:rPr>
                <w:b/>
                <w:sz w:val="24"/>
                <w:szCs w:val="24"/>
              </w:rPr>
            </w:pPr>
            <w:r>
              <w:rPr>
                <w:b/>
                <w:sz w:val="24"/>
                <w:szCs w:val="24"/>
              </w:rPr>
              <w:t>0,5</w:t>
            </w:r>
          </w:p>
        </w:tc>
      </w:tr>
    </w:tbl>
    <w:p w14:paraId="2B9D2238" w14:textId="77777777" w:rsidR="00296BA6" w:rsidRPr="00073391" w:rsidRDefault="00296BA6" w:rsidP="00073391">
      <w:pPr>
        <w:tabs>
          <w:tab w:val="left" w:pos="284"/>
          <w:tab w:val="left" w:pos="567"/>
          <w:tab w:val="left" w:pos="1134"/>
        </w:tabs>
        <w:contextualSpacing/>
        <w:jc w:val="both"/>
        <w:rPr>
          <w:rFonts w:eastAsia="AvenirLTStd-Book"/>
          <w:sz w:val="24"/>
          <w:szCs w:val="24"/>
          <w:lang w:bidi="ar"/>
        </w:rPr>
      </w:pPr>
    </w:p>
    <w:p w14:paraId="463680F4" w14:textId="77777777" w:rsidR="00296BA6" w:rsidRPr="00073391" w:rsidRDefault="00296BA6" w:rsidP="00073391">
      <w:pPr>
        <w:tabs>
          <w:tab w:val="left" w:pos="284"/>
          <w:tab w:val="left" w:pos="567"/>
          <w:tab w:val="left" w:pos="1134"/>
        </w:tabs>
        <w:contextualSpacing/>
        <w:jc w:val="center"/>
        <w:rPr>
          <w:b/>
          <w:sz w:val="24"/>
          <w:szCs w:val="24"/>
        </w:rPr>
      </w:pPr>
      <w:r w:rsidRPr="00073391">
        <w:rPr>
          <w:b/>
          <w:sz w:val="24"/>
          <w:szCs w:val="24"/>
        </w:rPr>
        <w:t>-------------- HẾT --------------</w:t>
      </w:r>
    </w:p>
    <w:p w14:paraId="0076CDAA" w14:textId="77777777" w:rsidR="00296BA6" w:rsidRPr="00073391" w:rsidRDefault="00296BA6" w:rsidP="00073391">
      <w:pPr>
        <w:tabs>
          <w:tab w:val="left" w:pos="284"/>
          <w:tab w:val="left" w:pos="567"/>
          <w:tab w:val="left" w:pos="1134"/>
        </w:tabs>
        <w:contextualSpacing/>
        <w:jc w:val="both"/>
        <w:rPr>
          <w:sz w:val="24"/>
          <w:szCs w:val="24"/>
        </w:rPr>
      </w:pPr>
    </w:p>
    <w:p w14:paraId="35BF629F" w14:textId="77777777" w:rsidR="007C39A1" w:rsidRPr="00073391" w:rsidRDefault="007C39A1" w:rsidP="00073391">
      <w:pPr>
        <w:tabs>
          <w:tab w:val="left" w:pos="284"/>
          <w:tab w:val="left" w:pos="567"/>
          <w:tab w:val="left" w:pos="1134"/>
        </w:tabs>
        <w:contextualSpacing/>
        <w:jc w:val="both"/>
        <w:rPr>
          <w:sz w:val="24"/>
          <w:szCs w:val="24"/>
        </w:rPr>
      </w:pPr>
    </w:p>
    <w:sectPr w:rsidR="007C39A1" w:rsidRPr="00073391" w:rsidSect="00E84188">
      <w:pgSz w:w="11907" w:h="16840" w:code="9"/>
      <w:pgMar w:top="720" w:right="720" w:bottom="720" w:left="720"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61673" w14:textId="77777777" w:rsidR="00982BFC" w:rsidRDefault="00982BFC" w:rsidP="00A13358">
      <w:pPr>
        <w:spacing w:line="240" w:lineRule="auto"/>
      </w:pPr>
      <w:r>
        <w:separator/>
      </w:r>
    </w:p>
  </w:endnote>
  <w:endnote w:type="continuationSeparator" w:id="0">
    <w:p w14:paraId="3D167FF0" w14:textId="77777777" w:rsidR="00982BFC" w:rsidRDefault="00982BFC" w:rsidP="00A133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nTime">
    <w:altName w:val="Times New Roman"/>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nArial">
    <w:charset w:val="00"/>
    <w:family w:val="swiss"/>
    <w:pitch w:val="variable"/>
    <w:sig w:usb0="00000007" w:usb1="00000000" w:usb2="00000000" w:usb3="00000000" w:csb0="00000011" w:csb1="00000000"/>
  </w:font>
  <w:font w:name="Times">
    <w:panose1 w:val="020B0500000000000000"/>
    <w:charset w:val="00"/>
    <w:family w:val="swiss"/>
    <w:pitch w:val="variable"/>
    <w:sig w:usb0="20000A87" w:usb1="08000000" w:usb2="00000008" w:usb3="00000000" w:csb0="00000101" w:csb1="00000000"/>
  </w:font>
  <w:font w:name="Segoe UI">
    <w:panose1 w:val="020B0502040204020203"/>
    <w:charset w:val="00"/>
    <w:family w:val="swiss"/>
    <w:pitch w:val="variable"/>
    <w:sig w:usb0="E4002EFF" w:usb1="C000E47F" w:usb2="00000009" w:usb3="00000000" w:csb0="000001FF" w:csb1="00000000"/>
  </w:font>
  <w:font w:name="VNI-Times">
    <w:panose1 w:val="00000000000000000000"/>
    <w:charset w:val="00"/>
    <w:family w:val="auto"/>
    <w:pitch w:val="variable"/>
    <w:sig w:usb0="00000007" w:usb1="00000000" w:usb2="00000000" w:usb3="00000000" w:csb0="00000013"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charset w:val="00"/>
    <w:family w:val="auto"/>
    <w:pitch w:val="variable"/>
    <w:sig w:usb0="E0002AEF" w:usb1="C0007841"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venirLTStd-Book">
    <w:altName w:val="Segoe Print"/>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362DF" w14:textId="77777777" w:rsidR="00982BFC" w:rsidRDefault="00982BFC" w:rsidP="00A13358">
      <w:pPr>
        <w:spacing w:line="240" w:lineRule="auto"/>
      </w:pPr>
      <w:r>
        <w:separator/>
      </w:r>
    </w:p>
  </w:footnote>
  <w:footnote w:type="continuationSeparator" w:id="0">
    <w:p w14:paraId="3CCBACB2" w14:textId="77777777" w:rsidR="00982BFC" w:rsidRDefault="00982BFC" w:rsidP="00A1335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6154D"/>
    <w:multiLevelType w:val="hybridMultilevel"/>
    <w:tmpl w:val="33EE80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0B64B5"/>
    <w:multiLevelType w:val="hybridMultilevel"/>
    <w:tmpl w:val="AF3053FA"/>
    <w:lvl w:ilvl="0" w:tplc="61EE7750">
      <w:numFmt w:val="bullet"/>
      <w:lvlText w:val="-"/>
      <w:lvlJc w:val="left"/>
      <w:pPr>
        <w:ind w:left="1494" w:hanging="360"/>
      </w:pPr>
      <w:rPr>
        <w:rFonts w:ascii="Times New Roman" w:eastAsiaTheme="minorEastAsia" w:hAnsi="Times New Roman" w:cs="Times New Roman" w:hint="default"/>
      </w:rPr>
    </w:lvl>
    <w:lvl w:ilvl="1" w:tplc="04090003">
      <w:start w:val="1"/>
      <w:numFmt w:val="bullet"/>
      <w:lvlText w:val="o"/>
      <w:lvlJc w:val="left"/>
      <w:pPr>
        <w:ind w:left="2214" w:hanging="360"/>
      </w:pPr>
      <w:rPr>
        <w:rFonts w:ascii="Courier New" w:hAnsi="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 w15:restartNumberingAfterBreak="0">
    <w:nsid w:val="30863ADC"/>
    <w:multiLevelType w:val="hybridMultilevel"/>
    <w:tmpl w:val="BED20B2A"/>
    <w:lvl w:ilvl="0" w:tplc="BB9289D8">
      <w:start w:val="2"/>
      <w:numFmt w:val="bullet"/>
      <w:lvlText w:val=""/>
      <w:lvlJc w:val="left"/>
      <w:pPr>
        <w:tabs>
          <w:tab w:val="num" w:pos="2880"/>
        </w:tabs>
        <w:ind w:left="2880" w:hanging="1440"/>
      </w:pPr>
      <w:rPr>
        <w:rFonts w:ascii="Symbol" w:eastAsia="Times New Roman" w:hAnsi="Symbol" w:cs="Times New Roman"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 w15:restartNumberingAfterBreak="0">
    <w:nsid w:val="4C5D4BCE"/>
    <w:multiLevelType w:val="hybridMultilevel"/>
    <w:tmpl w:val="BF5472B6"/>
    <w:lvl w:ilvl="0" w:tplc="64241C52">
      <w:start w:val="5"/>
      <w:numFmt w:val="lowerLetter"/>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4" w15:restartNumberingAfterBreak="0">
    <w:nsid w:val="4FBD3911"/>
    <w:multiLevelType w:val="hybridMultilevel"/>
    <w:tmpl w:val="859650FC"/>
    <w:lvl w:ilvl="0" w:tplc="7F820FB4">
      <w:start w:val="1"/>
      <w:numFmt w:val="lowerLetter"/>
      <w:lvlText w:val="%1)"/>
      <w:lvlJc w:val="left"/>
      <w:pPr>
        <w:tabs>
          <w:tab w:val="num" w:pos="1725"/>
        </w:tabs>
        <w:ind w:left="1725" w:hanging="1005"/>
      </w:pPr>
      <w:rPr>
        <w:rFonts w:hint="default"/>
      </w:rPr>
    </w:lvl>
    <w:lvl w:ilvl="1" w:tplc="69DEED24">
      <w:start w:val="1"/>
      <w:numFmt w:val="decimal"/>
      <w:lvlText w:val="(%2)"/>
      <w:lvlJc w:val="left"/>
      <w:pPr>
        <w:tabs>
          <w:tab w:val="num" w:pos="1830"/>
        </w:tabs>
        <w:ind w:left="1830" w:hanging="39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7BA2D0E2"/>
    <w:multiLevelType w:val="singleLevel"/>
    <w:tmpl w:val="7BA2D0E2"/>
    <w:lvl w:ilvl="0">
      <w:start w:val="1"/>
      <w:numFmt w:val="lowerLetter"/>
      <w:suff w:val="space"/>
      <w:lvlText w:val="%1."/>
      <w:lvlJc w:val="left"/>
    </w:lvl>
  </w:abstractNum>
  <w:num w:numId="1" w16cid:durableId="939332282">
    <w:abstractNumId w:val="1"/>
  </w:num>
  <w:num w:numId="2" w16cid:durableId="2109692038">
    <w:abstractNumId w:val="5"/>
  </w:num>
  <w:num w:numId="3" w16cid:durableId="668873253">
    <w:abstractNumId w:val="2"/>
  </w:num>
  <w:num w:numId="4" w16cid:durableId="15272392">
    <w:abstractNumId w:val="4"/>
  </w:num>
  <w:num w:numId="5" w16cid:durableId="1815247709">
    <w:abstractNumId w:val="3"/>
  </w:num>
  <w:num w:numId="6" w16cid:durableId="19512826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efaultTabStop w:val="720"/>
  <w:drawingGridHorizontalSpacing w:val="13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E68"/>
    <w:rsid w:val="00001EBC"/>
    <w:rsid w:val="00042121"/>
    <w:rsid w:val="0005574E"/>
    <w:rsid w:val="00073391"/>
    <w:rsid w:val="000739B9"/>
    <w:rsid w:val="0008406C"/>
    <w:rsid w:val="000869D5"/>
    <w:rsid w:val="00096AB7"/>
    <w:rsid w:val="000C6157"/>
    <w:rsid w:val="000D63D8"/>
    <w:rsid w:val="00112164"/>
    <w:rsid w:val="00147337"/>
    <w:rsid w:val="001728BB"/>
    <w:rsid w:val="001818CB"/>
    <w:rsid w:val="0018555D"/>
    <w:rsid w:val="001A3F32"/>
    <w:rsid w:val="001E6998"/>
    <w:rsid w:val="00201D6C"/>
    <w:rsid w:val="00225C39"/>
    <w:rsid w:val="00295E68"/>
    <w:rsid w:val="00296BA6"/>
    <w:rsid w:val="002A0590"/>
    <w:rsid w:val="002A0C0F"/>
    <w:rsid w:val="002A6593"/>
    <w:rsid w:val="002B755B"/>
    <w:rsid w:val="002F2F74"/>
    <w:rsid w:val="0033342C"/>
    <w:rsid w:val="003373CC"/>
    <w:rsid w:val="00356637"/>
    <w:rsid w:val="00357FC7"/>
    <w:rsid w:val="00362B85"/>
    <w:rsid w:val="0037078A"/>
    <w:rsid w:val="0038721F"/>
    <w:rsid w:val="003A1576"/>
    <w:rsid w:val="003B1E05"/>
    <w:rsid w:val="003C753D"/>
    <w:rsid w:val="003F650E"/>
    <w:rsid w:val="00405D6F"/>
    <w:rsid w:val="00426531"/>
    <w:rsid w:val="00440C0A"/>
    <w:rsid w:val="00460A4C"/>
    <w:rsid w:val="00480506"/>
    <w:rsid w:val="0049120F"/>
    <w:rsid w:val="00492E9E"/>
    <w:rsid w:val="004A152E"/>
    <w:rsid w:val="004B18A2"/>
    <w:rsid w:val="004C38CC"/>
    <w:rsid w:val="004D3404"/>
    <w:rsid w:val="004E4D61"/>
    <w:rsid w:val="00521404"/>
    <w:rsid w:val="00537389"/>
    <w:rsid w:val="0056447B"/>
    <w:rsid w:val="0057266D"/>
    <w:rsid w:val="0058565E"/>
    <w:rsid w:val="0058775F"/>
    <w:rsid w:val="0059079D"/>
    <w:rsid w:val="00591EF9"/>
    <w:rsid w:val="00592F9F"/>
    <w:rsid w:val="00593DD8"/>
    <w:rsid w:val="005B60E4"/>
    <w:rsid w:val="005C0A54"/>
    <w:rsid w:val="005F7C0F"/>
    <w:rsid w:val="0060699D"/>
    <w:rsid w:val="00633AC2"/>
    <w:rsid w:val="006349A6"/>
    <w:rsid w:val="006466B8"/>
    <w:rsid w:val="00657694"/>
    <w:rsid w:val="0067049A"/>
    <w:rsid w:val="00687481"/>
    <w:rsid w:val="00697BDF"/>
    <w:rsid w:val="006F2A54"/>
    <w:rsid w:val="0071554B"/>
    <w:rsid w:val="007247D3"/>
    <w:rsid w:val="00732983"/>
    <w:rsid w:val="0078105A"/>
    <w:rsid w:val="00785926"/>
    <w:rsid w:val="007A54B3"/>
    <w:rsid w:val="007A6905"/>
    <w:rsid w:val="007C0707"/>
    <w:rsid w:val="007C39A1"/>
    <w:rsid w:val="007F31C3"/>
    <w:rsid w:val="00801DC6"/>
    <w:rsid w:val="00816D9D"/>
    <w:rsid w:val="00826FB1"/>
    <w:rsid w:val="00847BCE"/>
    <w:rsid w:val="00867B71"/>
    <w:rsid w:val="00893585"/>
    <w:rsid w:val="00982BFC"/>
    <w:rsid w:val="00983388"/>
    <w:rsid w:val="00997D23"/>
    <w:rsid w:val="009A189F"/>
    <w:rsid w:val="00A00EF8"/>
    <w:rsid w:val="00A03AD5"/>
    <w:rsid w:val="00A06CCA"/>
    <w:rsid w:val="00A13358"/>
    <w:rsid w:val="00A33866"/>
    <w:rsid w:val="00A41574"/>
    <w:rsid w:val="00A45617"/>
    <w:rsid w:val="00A764B4"/>
    <w:rsid w:val="00AB2416"/>
    <w:rsid w:val="00AC15FC"/>
    <w:rsid w:val="00AC4D14"/>
    <w:rsid w:val="00AE7A2D"/>
    <w:rsid w:val="00B12892"/>
    <w:rsid w:val="00B17BA3"/>
    <w:rsid w:val="00B33078"/>
    <w:rsid w:val="00B50B9E"/>
    <w:rsid w:val="00B51125"/>
    <w:rsid w:val="00B756FF"/>
    <w:rsid w:val="00B75E00"/>
    <w:rsid w:val="00B86C8D"/>
    <w:rsid w:val="00B90C9C"/>
    <w:rsid w:val="00BD2551"/>
    <w:rsid w:val="00BD38EE"/>
    <w:rsid w:val="00BD5D3F"/>
    <w:rsid w:val="00BF53B1"/>
    <w:rsid w:val="00C1620A"/>
    <w:rsid w:val="00C60F2F"/>
    <w:rsid w:val="00C8294C"/>
    <w:rsid w:val="00C8364C"/>
    <w:rsid w:val="00C848B2"/>
    <w:rsid w:val="00C919FA"/>
    <w:rsid w:val="00CA35AC"/>
    <w:rsid w:val="00CA53D4"/>
    <w:rsid w:val="00CC1F87"/>
    <w:rsid w:val="00CE5837"/>
    <w:rsid w:val="00CF0FF8"/>
    <w:rsid w:val="00D22EE1"/>
    <w:rsid w:val="00D27583"/>
    <w:rsid w:val="00D31D2F"/>
    <w:rsid w:val="00D35A59"/>
    <w:rsid w:val="00D43526"/>
    <w:rsid w:val="00D46E04"/>
    <w:rsid w:val="00D55216"/>
    <w:rsid w:val="00D7011F"/>
    <w:rsid w:val="00DB50D7"/>
    <w:rsid w:val="00E10F2C"/>
    <w:rsid w:val="00E12B97"/>
    <w:rsid w:val="00E33A80"/>
    <w:rsid w:val="00E37CF3"/>
    <w:rsid w:val="00E54D10"/>
    <w:rsid w:val="00E66F84"/>
    <w:rsid w:val="00E84188"/>
    <w:rsid w:val="00ED0537"/>
    <w:rsid w:val="00ED6E34"/>
    <w:rsid w:val="00F04899"/>
    <w:rsid w:val="00F34283"/>
    <w:rsid w:val="00F379F5"/>
    <w:rsid w:val="00F56B6F"/>
    <w:rsid w:val="00F95E2B"/>
    <w:rsid w:val="00FB1088"/>
    <w:rsid w:val="00FB402F"/>
    <w:rsid w:val="00FD48C6"/>
    <w:rsid w:val="00FE2823"/>
    <w:rsid w:val="00FE67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0F11C0"/>
  <w15:docId w15:val="{BD8C26D7-AE95-4480-A9F4-BA16861116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2164"/>
    <w:pPr>
      <w:spacing w:line="276" w:lineRule="auto"/>
    </w:pPr>
    <w:rPr>
      <w:sz w:val="26"/>
      <w:szCs w:val="22"/>
    </w:rPr>
  </w:style>
  <w:style w:type="paragraph" w:styleId="Heading1">
    <w:name w:val="heading 1"/>
    <w:basedOn w:val="Normal"/>
    <w:next w:val="Normal"/>
    <w:link w:val="Heading1Char"/>
    <w:qFormat/>
    <w:locked/>
    <w:rsid w:val="00B75E00"/>
    <w:pPr>
      <w:keepNext/>
      <w:spacing w:line="400" w:lineRule="atLeast"/>
      <w:jc w:val="center"/>
      <w:outlineLvl w:val="0"/>
    </w:pPr>
    <w:rPr>
      <w:rFonts w:ascii=".VnTime" w:eastAsia="Times New Roman" w:hAnsi=".VnTime"/>
      <w:b/>
      <w:bCs/>
      <w:i/>
      <w:sz w:val="28"/>
      <w:szCs w:val="28"/>
    </w:rPr>
  </w:style>
  <w:style w:type="paragraph" w:styleId="Heading2">
    <w:name w:val="heading 2"/>
    <w:basedOn w:val="Normal"/>
    <w:next w:val="Normal"/>
    <w:link w:val="Heading2Char"/>
    <w:qFormat/>
    <w:locked/>
    <w:rsid w:val="00B75E00"/>
    <w:pPr>
      <w:keepNext/>
      <w:spacing w:before="60" w:after="60" w:line="340" w:lineRule="exact"/>
      <w:jc w:val="both"/>
      <w:outlineLvl w:val="1"/>
    </w:pPr>
    <w:rPr>
      <w:rFonts w:ascii=".VnTime" w:eastAsia="Times New Roman" w:hAnsi=".VnTime"/>
      <w:b/>
      <w:bCs/>
      <w:szCs w:val="24"/>
      <w:u w:val="single"/>
    </w:rPr>
  </w:style>
  <w:style w:type="paragraph" w:styleId="Heading3">
    <w:name w:val="heading 3"/>
    <w:basedOn w:val="Normal"/>
    <w:next w:val="Normal"/>
    <w:link w:val="Heading3Char"/>
    <w:uiPriority w:val="9"/>
    <w:unhideWhenUsed/>
    <w:qFormat/>
    <w:locked/>
    <w:rsid w:val="00B75E00"/>
    <w:pPr>
      <w:keepNext/>
      <w:spacing w:before="240" w:after="60" w:line="240" w:lineRule="auto"/>
      <w:outlineLvl w:val="2"/>
    </w:pPr>
    <w:rPr>
      <w:rFonts w:ascii="Cambria" w:eastAsia="Times New Roman" w:hAnsi="Cambria"/>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w:basedOn w:val="TableNormal"/>
    <w:uiPriority w:val="59"/>
    <w:rsid w:val="00295E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893585"/>
    <w:pPr>
      <w:ind w:left="720"/>
      <w:contextualSpacing/>
    </w:pPr>
  </w:style>
  <w:style w:type="character" w:customStyle="1" w:styleId="Heading1Char">
    <w:name w:val="Heading 1 Char"/>
    <w:basedOn w:val="DefaultParagraphFont"/>
    <w:link w:val="Heading1"/>
    <w:rsid w:val="00B75E00"/>
    <w:rPr>
      <w:rFonts w:ascii=".VnTime" w:eastAsia="Times New Roman" w:hAnsi=".VnTime"/>
      <w:b/>
      <w:bCs/>
      <w:i/>
      <w:sz w:val="28"/>
      <w:szCs w:val="28"/>
    </w:rPr>
  </w:style>
  <w:style w:type="character" w:customStyle="1" w:styleId="Heading2Char">
    <w:name w:val="Heading 2 Char"/>
    <w:basedOn w:val="DefaultParagraphFont"/>
    <w:link w:val="Heading2"/>
    <w:rsid w:val="00B75E00"/>
    <w:rPr>
      <w:rFonts w:ascii=".VnTime" w:eastAsia="Times New Roman" w:hAnsi=".VnTime"/>
      <w:b/>
      <w:bCs/>
      <w:sz w:val="26"/>
      <w:szCs w:val="24"/>
      <w:u w:val="single"/>
    </w:rPr>
  </w:style>
  <w:style w:type="character" w:customStyle="1" w:styleId="Heading3Char">
    <w:name w:val="Heading 3 Char"/>
    <w:basedOn w:val="DefaultParagraphFont"/>
    <w:link w:val="Heading3"/>
    <w:uiPriority w:val="9"/>
    <w:rsid w:val="00B75E00"/>
    <w:rPr>
      <w:rFonts w:ascii="Cambria" w:eastAsia="Times New Roman" w:hAnsi="Cambria"/>
      <w:b/>
      <w:bCs/>
      <w:sz w:val="26"/>
      <w:szCs w:val="26"/>
    </w:rPr>
  </w:style>
  <w:style w:type="paragraph" w:styleId="Header">
    <w:name w:val="header"/>
    <w:basedOn w:val="Normal"/>
    <w:link w:val="HeaderChar"/>
    <w:rsid w:val="00B75E00"/>
    <w:pPr>
      <w:tabs>
        <w:tab w:val="center" w:pos="4320"/>
        <w:tab w:val="right" w:pos="8640"/>
      </w:tabs>
      <w:spacing w:line="240" w:lineRule="auto"/>
    </w:pPr>
    <w:rPr>
      <w:rFonts w:eastAsia="Times New Roman"/>
      <w:sz w:val="24"/>
      <w:szCs w:val="24"/>
      <w:lang w:val="ru-RU" w:eastAsia="ru-RU"/>
    </w:rPr>
  </w:style>
  <w:style w:type="character" w:customStyle="1" w:styleId="HeaderChar">
    <w:name w:val="Header Char"/>
    <w:basedOn w:val="DefaultParagraphFont"/>
    <w:link w:val="Header"/>
    <w:rsid w:val="00B75E00"/>
    <w:rPr>
      <w:rFonts w:eastAsia="Times New Roman"/>
      <w:sz w:val="24"/>
      <w:szCs w:val="24"/>
      <w:lang w:val="ru-RU" w:eastAsia="ru-RU"/>
    </w:rPr>
  </w:style>
  <w:style w:type="paragraph" w:styleId="Footer">
    <w:name w:val="footer"/>
    <w:basedOn w:val="Normal"/>
    <w:link w:val="FooterChar"/>
    <w:uiPriority w:val="99"/>
    <w:rsid w:val="00B75E00"/>
    <w:pPr>
      <w:tabs>
        <w:tab w:val="center" w:pos="4320"/>
        <w:tab w:val="right" w:pos="8640"/>
      </w:tabs>
      <w:spacing w:line="240" w:lineRule="auto"/>
    </w:pPr>
    <w:rPr>
      <w:rFonts w:eastAsia="Times New Roman"/>
      <w:sz w:val="24"/>
      <w:szCs w:val="24"/>
      <w:lang w:val="ru-RU" w:eastAsia="ru-RU"/>
    </w:rPr>
  </w:style>
  <w:style w:type="character" w:customStyle="1" w:styleId="FooterChar">
    <w:name w:val="Footer Char"/>
    <w:basedOn w:val="DefaultParagraphFont"/>
    <w:link w:val="Footer"/>
    <w:uiPriority w:val="99"/>
    <w:rsid w:val="00B75E00"/>
    <w:rPr>
      <w:rFonts w:eastAsia="Times New Roman"/>
      <w:sz w:val="24"/>
      <w:szCs w:val="24"/>
      <w:lang w:val="ru-RU" w:eastAsia="ru-RU"/>
    </w:rPr>
  </w:style>
  <w:style w:type="character" w:styleId="PageNumber">
    <w:name w:val="page number"/>
    <w:rsid w:val="00B75E00"/>
  </w:style>
  <w:style w:type="paragraph" w:customStyle="1" w:styleId="bt-text">
    <w:name w:val="bt-text"/>
    <w:basedOn w:val="Normal"/>
    <w:rsid w:val="00B75E00"/>
    <w:pPr>
      <w:spacing w:after="40" w:line="264" w:lineRule="auto"/>
      <w:ind w:left="284" w:hanging="284"/>
      <w:jc w:val="both"/>
    </w:pPr>
    <w:rPr>
      <w:rFonts w:ascii=".VnArial" w:eastAsia="Times New Roman" w:hAnsi=".VnArial"/>
      <w:spacing w:val="2"/>
      <w:sz w:val="20"/>
      <w:szCs w:val="20"/>
    </w:rPr>
  </w:style>
  <w:style w:type="paragraph" w:styleId="BodyTextIndent">
    <w:name w:val="Body Text Indent"/>
    <w:basedOn w:val="Normal"/>
    <w:link w:val="BodyTextIndentChar"/>
    <w:rsid w:val="00B75E00"/>
    <w:pPr>
      <w:spacing w:line="240" w:lineRule="auto"/>
      <w:ind w:firstLine="720"/>
      <w:jc w:val="both"/>
    </w:pPr>
    <w:rPr>
      <w:rFonts w:ascii=".VnTime" w:eastAsia="Times New Roman" w:hAnsi=".VnTime"/>
      <w:szCs w:val="20"/>
    </w:rPr>
  </w:style>
  <w:style w:type="character" w:customStyle="1" w:styleId="BodyTextIndentChar">
    <w:name w:val="Body Text Indent Char"/>
    <w:basedOn w:val="DefaultParagraphFont"/>
    <w:link w:val="BodyTextIndent"/>
    <w:rsid w:val="00B75E00"/>
    <w:rPr>
      <w:rFonts w:ascii=".VnTime" w:eastAsia="Times New Roman" w:hAnsi=".VnTime"/>
      <w:sz w:val="26"/>
    </w:rPr>
  </w:style>
  <w:style w:type="paragraph" w:styleId="BodyText">
    <w:name w:val="Body Text"/>
    <w:basedOn w:val="Normal"/>
    <w:link w:val="BodyTextChar"/>
    <w:rsid w:val="00B75E00"/>
    <w:pPr>
      <w:spacing w:after="120" w:line="240" w:lineRule="auto"/>
    </w:pPr>
    <w:rPr>
      <w:rFonts w:ascii=".VnTime" w:eastAsia="Times New Roman" w:hAnsi=".VnTime"/>
      <w:sz w:val="24"/>
      <w:szCs w:val="24"/>
    </w:rPr>
  </w:style>
  <w:style w:type="character" w:customStyle="1" w:styleId="BodyTextChar">
    <w:name w:val="Body Text Char"/>
    <w:basedOn w:val="DefaultParagraphFont"/>
    <w:link w:val="BodyText"/>
    <w:rsid w:val="00B75E00"/>
    <w:rPr>
      <w:rFonts w:ascii=".VnTime" w:eastAsia="Times New Roman" w:hAnsi=".VnTime"/>
      <w:sz w:val="24"/>
      <w:szCs w:val="24"/>
    </w:rPr>
  </w:style>
  <w:style w:type="paragraph" w:styleId="BodyTextIndent2">
    <w:name w:val="Body Text Indent 2"/>
    <w:basedOn w:val="Normal"/>
    <w:link w:val="BodyTextIndent2Char"/>
    <w:rsid w:val="00B75E00"/>
    <w:pPr>
      <w:spacing w:after="120" w:line="480" w:lineRule="auto"/>
      <w:ind w:left="360"/>
    </w:pPr>
    <w:rPr>
      <w:rFonts w:ascii=".VnTime" w:eastAsia="Times New Roman" w:hAnsi=".VnTime"/>
      <w:sz w:val="24"/>
      <w:szCs w:val="24"/>
    </w:rPr>
  </w:style>
  <w:style w:type="character" w:customStyle="1" w:styleId="BodyTextIndent2Char">
    <w:name w:val="Body Text Indent 2 Char"/>
    <w:basedOn w:val="DefaultParagraphFont"/>
    <w:link w:val="BodyTextIndent2"/>
    <w:rsid w:val="00B75E00"/>
    <w:rPr>
      <w:rFonts w:ascii=".VnTime" w:eastAsia="Times New Roman" w:hAnsi=".VnTime"/>
      <w:sz w:val="24"/>
      <w:szCs w:val="24"/>
    </w:rPr>
  </w:style>
  <w:style w:type="paragraph" w:styleId="BodyText3">
    <w:name w:val="Body Text 3"/>
    <w:basedOn w:val="Normal"/>
    <w:link w:val="BodyText3Char"/>
    <w:rsid w:val="00B75E00"/>
    <w:pPr>
      <w:spacing w:after="120" w:line="240" w:lineRule="auto"/>
    </w:pPr>
    <w:rPr>
      <w:rFonts w:ascii=".VnTime" w:eastAsia="Times New Roman" w:hAnsi=".VnTime"/>
      <w:sz w:val="16"/>
      <w:szCs w:val="16"/>
    </w:rPr>
  </w:style>
  <w:style w:type="character" w:customStyle="1" w:styleId="BodyText3Char">
    <w:name w:val="Body Text 3 Char"/>
    <w:basedOn w:val="DefaultParagraphFont"/>
    <w:link w:val="BodyText3"/>
    <w:rsid w:val="00B75E00"/>
    <w:rPr>
      <w:rFonts w:ascii=".VnTime" w:eastAsia="Times New Roman" w:hAnsi=".VnTime"/>
      <w:sz w:val="16"/>
      <w:szCs w:val="16"/>
    </w:rPr>
  </w:style>
  <w:style w:type="character" w:customStyle="1" w:styleId="apple-converted-space">
    <w:name w:val="apple-converted-space"/>
    <w:rsid w:val="00B75E00"/>
  </w:style>
  <w:style w:type="paragraph" w:customStyle="1" w:styleId="equationsymbol">
    <w:name w:val="equation symbol"/>
    <w:basedOn w:val="Normal"/>
    <w:link w:val="equationsymbolChar"/>
    <w:rsid w:val="00B75E00"/>
    <w:pPr>
      <w:spacing w:before="240" w:after="240" w:line="320" w:lineRule="atLeast"/>
    </w:pPr>
    <w:rPr>
      <w:rFonts w:ascii="Times" w:eastAsia="Times New Roman" w:hAnsi="Times"/>
      <w:i/>
      <w:sz w:val="28"/>
      <w:szCs w:val="24"/>
      <w:lang w:eastAsia="pl-PL"/>
    </w:rPr>
  </w:style>
  <w:style w:type="character" w:customStyle="1" w:styleId="equationsymbolChar">
    <w:name w:val="equation symbol Char"/>
    <w:link w:val="equationsymbol"/>
    <w:rsid w:val="00B75E00"/>
    <w:rPr>
      <w:rFonts w:ascii="Times" w:eastAsia="Times New Roman" w:hAnsi="Times"/>
      <w:i/>
      <w:sz w:val="28"/>
      <w:szCs w:val="24"/>
      <w:lang w:eastAsia="pl-PL"/>
    </w:rPr>
  </w:style>
  <w:style w:type="paragraph" w:styleId="BalloonText">
    <w:name w:val="Balloon Text"/>
    <w:basedOn w:val="Normal"/>
    <w:link w:val="BalloonTextChar"/>
    <w:uiPriority w:val="99"/>
    <w:rsid w:val="00B75E00"/>
    <w:pPr>
      <w:spacing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B75E00"/>
    <w:rPr>
      <w:rFonts w:ascii="Segoe UI" w:eastAsia="Times New Roman" w:hAnsi="Segoe UI" w:cs="Segoe UI"/>
      <w:sz w:val="18"/>
      <w:szCs w:val="18"/>
    </w:rPr>
  </w:style>
  <w:style w:type="paragraph" w:customStyle="1" w:styleId="question">
    <w:name w:val="question"/>
    <w:basedOn w:val="Normal"/>
    <w:rsid w:val="00B75E00"/>
    <w:pPr>
      <w:autoSpaceDE w:val="0"/>
      <w:autoSpaceDN w:val="0"/>
      <w:spacing w:before="120" w:line="360" w:lineRule="atLeast"/>
      <w:ind w:left="561" w:hanging="561"/>
      <w:jc w:val="both"/>
    </w:pPr>
    <w:rPr>
      <w:rFonts w:ascii="VNI-Times" w:eastAsia="Times New Roman" w:hAnsi="VNI-Times"/>
      <w:sz w:val="20"/>
      <w:szCs w:val="24"/>
      <w:lang w:val="en-AU"/>
    </w:rPr>
  </w:style>
  <w:style w:type="character" w:styleId="FootnoteReference">
    <w:name w:val="footnote reference"/>
    <w:rsid w:val="00B75E00"/>
    <w:rPr>
      <w:position w:val="6"/>
      <w:sz w:val="16"/>
      <w:szCs w:val="16"/>
    </w:rPr>
  </w:style>
  <w:style w:type="paragraph" w:styleId="FootnoteText">
    <w:name w:val="footnote text"/>
    <w:basedOn w:val="Normal"/>
    <w:link w:val="FootnoteTextChar"/>
    <w:rsid w:val="00B75E00"/>
    <w:pPr>
      <w:widowControl w:val="0"/>
      <w:autoSpaceDE w:val="0"/>
      <w:autoSpaceDN w:val="0"/>
      <w:spacing w:line="240" w:lineRule="auto"/>
      <w:jc w:val="both"/>
    </w:pPr>
    <w:rPr>
      <w:rFonts w:ascii="VNI-Times" w:eastAsia="Times New Roman" w:hAnsi="VNI-Times"/>
      <w:sz w:val="20"/>
      <w:szCs w:val="20"/>
      <w:lang w:val="en-AU"/>
    </w:rPr>
  </w:style>
  <w:style w:type="character" w:customStyle="1" w:styleId="FootnoteTextChar">
    <w:name w:val="Footnote Text Char"/>
    <w:basedOn w:val="DefaultParagraphFont"/>
    <w:link w:val="FootnoteText"/>
    <w:rsid w:val="00B75E00"/>
    <w:rPr>
      <w:rFonts w:ascii="VNI-Times" w:eastAsia="Times New Roman" w:hAnsi="VNI-Times"/>
      <w:lang w:val="en-AU"/>
    </w:rPr>
  </w:style>
  <w:style w:type="paragraph" w:customStyle="1" w:styleId="Answerdiagram">
    <w:name w:val="Answer diagram"/>
    <w:basedOn w:val="Normal"/>
    <w:rsid w:val="00B75E00"/>
    <w:pPr>
      <w:autoSpaceDE w:val="0"/>
      <w:autoSpaceDN w:val="0"/>
      <w:spacing w:before="120" w:after="120" w:line="360" w:lineRule="atLeast"/>
      <w:ind w:left="561" w:hanging="561"/>
      <w:jc w:val="center"/>
    </w:pPr>
    <w:rPr>
      <w:rFonts w:ascii="VNI-Times" w:eastAsia="Times New Roman" w:hAnsi="VNI-Times"/>
      <w:sz w:val="20"/>
      <w:szCs w:val="24"/>
      <w:lang w:val="en-AU"/>
    </w:rPr>
  </w:style>
  <w:style w:type="paragraph" w:customStyle="1" w:styleId="Answer">
    <w:name w:val="Answer"/>
    <w:basedOn w:val="Normal"/>
    <w:rsid w:val="00B75E00"/>
    <w:pPr>
      <w:autoSpaceDE w:val="0"/>
      <w:autoSpaceDN w:val="0"/>
      <w:spacing w:before="120" w:line="360" w:lineRule="atLeast"/>
      <w:ind w:left="561" w:hanging="561"/>
      <w:jc w:val="both"/>
    </w:pPr>
    <w:rPr>
      <w:rFonts w:ascii="VNI-Times" w:eastAsia="Times New Roman" w:hAnsi="VNI-Times"/>
      <w:sz w:val="20"/>
      <w:szCs w:val="24"/>
      <w:lang w:val="en-AU"/>
    </w:rPr>
  </w:style>
  <w:style w:type="paragraph" w:customStyle="1" w:styleId="Answerindent">
    <w:name w:val="Answer indent"/>
    <w:basedOn w:val="Answer"/>
    <w:rsid w:val="00B75E00"/>
    <w:pPr>
      <w:ind w:left="1134"/>
    </w:pPr>
  </w:style>
  <w:style w:type="character" w:customStyle="1" w:styleId="ListParagraphChar">
    <w:name w:val="List Paragraph Char"/>
    <w:link w:val="ListParagraph"/>
    <w:uiPriority w:val="34"/>
    <w:qFormat/>
    <w:locked/>
    <w:rsid w:val="00B75E00"/>
    <w:rPr>
      <w:sz w:val="26"/>
      <w:szCs w:val="22"/>
    </w:rPr>
  </w:style>
  <w:style w:type="paragraph" w:customStyle="1" w:styleId="1Char">
    <w:name w:val="1 Char"/>
    <w:basedOn w:val="Normal"/>
    <w:semiHidden/>
    <w:rsid w:val="00B75E00"/>
    <w:pPr>
      <w:keepNext/>
      <w:tabs>
        <w:tab w:val="num" w:pos="425"/>
      </w:tabs>
      <w:autoSpaceDE w:val="0"/>
      <w:autoSpaceDN w:val="0"/>
      <w:adjustRightInd w:val="0"/>
      <w:spacing w:before="80" w:after="80" w:line="240" w:lineRule="auto"/>
      <w:ind w:hanging="425"/>
      <w:jc w:val="both"/>
    </w:pPr>
    <w:rPr>
      <w:rFonts w:eastAsia="SimSun" w:cs="Arial"/>
      <w:kern w:val="2"/>
      <w:szCs w:val="20"/>
      <w:lang w:eastAsia="zh-CN"/>
    </w:rPr>
  </w:style>
  <w:style w:type="character" w:customStyle="1" w:styleId="fontstyle01">
    <w:name w:val="fontstyle01"/>
    <w:rsid w:val="00B75E00"/>
    <w:rPr>
      <w:rFonts w:ascii="TimesNewRomanPSMT" w:hAnsi="TimesNewRomanPSMT" w:cs="TimesNewRomanPSMT" w:hint="default"/>
      <w:b w:val="0"/>
      <w:bCs w:val="0"/>
      <w:i w:val="0"/>
      <w:iCs w:val="0"/>
      <w:color w:val="FF0000"/>
      <w:sz w:val="24"/>
      <w:szCs w:val="24"/>
    </w:rPr>
  </w:style>
  <w:style w:type="paragraph" w:customStyle="1" w:styleId="Char">
    <w:name w:val="Char"/>
    <w:basedOn w:val="Normal"/>
    <w:semiHidden/>
    <w:rsid w:val="00B75E00"/>
    <w:pPr>
      <w:spacing w:after="160" w:line="240" w:lineRule="exact"/>
    </w:pPr>
    <w:rPr>
      <w:rFonts w:ascii="Arial" w:eastAsia="Times New Roman" w:hAnsi="Arial" w:cs="Arial"/>
      <w:sz w:val="24"/>
      <w:szCs w:val="24"/>
    </w:rPr>
  </w:style>
  <w:style w:type="paragraph" w:customStyle="1" w:styleId="Umschlagabsenderadresse">
    <w:name w:val="Umschlagabsenderadresse"/>
    <w:basedOn w:val="Normal"/>
    <w:next w:val="Normal"/>
    <w:rsid w:val="00B75E00"/>
    <w:pPr>
      <w:autoSpaceDE w:val="0"/>
      <w:autoSpaceDN w:val="0"/>
      <w:adjustRightInd w:val="0"/>
      <w:spacing w:line="240" w:lineRule="auto"/>
    </w:pPr>
    <w:rPr>
      <w:rFonts w:eastAsia="Times New Roman"/>
      <w:sz w:val="24"/>
      <w:szCs w:val="24"/>
    </w:rPr>
  </w:style>
  <w:style w:type="paragraph" w:customStyle="1" w:styleId="Normal1">
    <w:name w:val="Normal_1"/>
    <w:qFormat/>
    <w:rsid w:val="00B75E00"/>
    <w:pPr>
      <w:widowControl w:val="0"/>
    </w:pPr>
    <w:rPr>
      <w:rFonts w:eastAsia="Times New Roman"/>
      <w:sz w:val="24"/>
      <w:szCs w:val="24"/>
    </w:rPr>
  </w:style>
  <w:style w:type="paragraph" w:styleId="NormalWeb">
    <w:name w:val="Normal (Web)"/>
    <w:basedOn w:val="Normal"/>
    <w:uiPriority w:val="99"/>
    <w:unhideWhenUsed/>
    <w:rsid w:val="00B75E00"/>
    <w:pPr>
      <w:spacing w:before="100" w:beforeAutospacing="1" w:after="100" w:afterAutospacing="1" w:line="240" w:lineRule="auto"/>
    </w:pPr>
    <w:rPr>
      <w:rFonts w:eastAsiaTheme="minorEastAsia"/>
      <w:sz w:val="24"/>
      <w:szCs w:val="24"/>
    </w:rPr>
  </w:style>
  <w:style w:type="character" w:styleId="PlaceholderText">
    <w:name w:val="Placeholder Text"/>
    <w:basedOn w:val="DefaultParagraphFont"/>
    <w:uiPriority w:val="99"/>
    <w:semiHidden/>
    <w:rsid w:val="0037078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144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8.wmf"/><Relationship Id="rId42" Type="http://schemas.openxmlformats.org/officeDocument/2006/relationships/image" Target="media/image23.e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oleObject" Target="embeddings/oleObject33.bin"/><Relationship Id="rId16" Type="http://schemas.openxmlformats.org/officeDocument/2006/relationships/image" Target="media/image6.emf"/><Relationship Id="rId11" Type="http://schemas.openxmlformats.org/officeDocument/2006/relationships/image" Target="media/image3.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oleObject" Target="embeddings/oleObject16.bin"/><Relationship Id="rId58" Type="http://schemas.openxmlformats.org/officeDocument/2006/relationships/image" Target="media/image33.wmf"/><Relationship Id="rId74" Type="http://schemas.openxmlformats.org/officeDocument/2006/relationships/image" Target="media/image41.wmf"/><Relationship Id="rId79" Type="http://schemas.openxmlformats.org/officeDocument/2006/relationships/image" Target="media/image45.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5.emf"/><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4.emf"/><Relationship Id="rId48" Type="http://schemas.openxmlformats.org/officeDocument/2006/relationships/image" Target="media/image28.wmf"/><Relationship Id="rId56" Type="http://schemas.openxmlformats.org/officeDocument/2006/relationships/image" Target="media/image32.wmf"/><Relationship Id="rId64" Type="http://schemas.openxmlformats.org/officeDocument/2006/relationships/image" Target="media/image36.wmf"/><Relationship Id="rId69" Type="http://schemas.openxmlformats.org/officeDocument/2006/relationships/oleObject" Target="embeddings/oleObject24.bin"/><Relationship Id="rId77" Type="http://schemas.openxmlformats.org/officeDocument/2006/relationships/image" Target="media/image43.png"/><Relationship Id="rId8" Type="http://schemas.openxmlformats.org/officeDocument/2006/relationships/image" Target="media/image1.jpeg"/><Relationship Id="rId51" Type="http://schemas.openxmlformats.org/officeDocument/2006/relationships/oleObject" Target="embeddings/oleObject15.bin"/><Relationship Id="rId72" Type="http://schemas.openxmlformats.org/officeDocument/2006/relationships/image" Target="media/image40.wmf"/><Relationship Id="rId80" Type="http://schemas.openxmlformats.org/officeDocument/2006/relationships/image" Target="media/image46.png"/><Relationship Id="rId85"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0.wmf"/><Relationship Id="rId33" Type="http://schemas.openxmlformats.org/officeDocument/2006/relationships/image" Target="media/image16.png"/><Relationship Id="rId38" Type="http://schemas.openxmlformats.org/officeDocument/2006/relationships/image" Target="media/image21.wmf"/><Relationship Id="rId46" Type="http://schemas.openxmlformats.org/officeDocument/2006/relationships/image" Target="media/image27.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oleObject" Target="embeddings/oleObject12.bin"/><Relationship Id="rId54" Type="http://schemas.openxmlformats.org/officeDocument/2006/relationships/image" Target="media/image31.wmf"/><Relationship Id="rId62" Type="http://schemas.openxmlformats.org/officeDocument/2006/relationships/image" Target="media/image35.wmf"/><Relationship Id="rId70" Type="http://schemas.openxmlformats.org/officeDocument/2006/relationships/image" Target="media/image39.wmf"/><Relationship Id="rId75" Type="http://schemas.openxmlformats.org/officeDocument/2006/relationships/oleObject" Target="embeddings/oleObject27.bin"/><Relationship Id="rId83" Type="http://schemas.openxmlformats.org/officeDocument/2006/relationships/oleObject" Target="embeddings/oleObject29.bin"/><Relationship Id="rId88" Type="http://schemas.openxmlformats.org/officeDocument/2006/relationships/image" Target="media/image49.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9.png"/><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30.wmf"/><Relationship Id="rId60" Type="http://schemas.openxmlformats.org/officeDocument/2006/relationships/image" Target="media/image34.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1.bin"/><Relationship Id="rId34" Type="http://schemas.openxmlformats.org/officeDocument/2006/relationships/image" Target="media/image17.png"/><Relationship Id="rId50" Type="http://schemas.openxmlformats.org/officeDocument/2006/relationships/image" Target="media/image29.wmf"/><Relationship Id="rId55" Type="http://schemas.openxmlformats.org/officeDocument/2006/relationships/oleObject" Target="embeddings/oleObject17.bin"/><Relationship Id="rId76"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oleObject" Target="embeddings/oleObject8.bin"/><Relationship Id="rId40" Type="http://schemas.openxmlformats.org/officeDocument/2006/relationships/image" Target="media/image22.wmf"/><Relationship Id="rId45" Type="http://schemas.openxmlformats.org/officeDocument/2006/relationships/image" Target="media/image26.png"/><Relationship Id="rId66" Type="http://schemas.openxmlformats.org/officeDocument/2006/relationships/image" Target="media/image37.wmf"/><Relationship Id="rId87" Type="http://schemas.openxmlformats.org/officeDocument/2006/relationships/oleObject" Target="embeddings/oleObject32.bin"/><Relationship Id="rId61" Type="http://schemas.openxmlformats.org/officeDocument/2006/relationships/oleObject" Target="embeddings/oleObject20.bin"/><Relationship Id="rId82" Type="http://schemas.openxmlformats.org/officeDocument/2006/relationships/oleObject" Target="embeddings/oleObject28.bin"/><Relationship Id="rId19"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A4564C-E340-429E-AD55-82ADF90EC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TotalTime>
  <Pages>1</Pages>
  <Words>4979</Words>
  <Characters>28381</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Thai Nguyen</Company>
  <LinksUpToDate>false</LinksUpToDate>
  <CharactersWithSpaces>33294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Pham Chi Hieu</dc:creator>
  <cp:lastModifiedBy>Vu</cp:lastModifiedBy>
  <cp:revision>47</cp:revision>
  <cp:lastPrinted>2023-06-28T13:40:00Z</cp:lastPrinted>
  <dcterms:created xsi:type="dcterms:W3CDTF">2023-06-23T02:42:00Z</dcterms:created>
  <dcterms:modified xsi:type="dcterms:W3CDTF">2023-06-28T13:42:00Z</dcterms:modified>
</cp:coreProperties>
</file>